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BBE" w:rsidDel="00735F21" w:rsidRDefault="00447D9E">
      <w:pPr>
        <w:spacing w:line="580" w:lineRule="exact"/>
        <w:jc w:val="center"/>
        <w:rPr>
          <w:del w:id="0" w:author="陈斐" w:date="2025-06-16T11:14:00Z"/>
          <w:rFonts w:ascii="方正小标宋简体" w:eastAsia="方正小标宋简体" w:hAnsi="方正小标宋简体" w:cs="方正小标宋简体"/>
          <w:color w:val="000000"/>
          <w:sz w:val="44"/>
          <w:szCs w:val="44"/>
        </w:rPr>
      </w:pPr>
      <w:bookmarkStart w:id="1" w:name="OLE_LINK1"/>
      <w:bookmarkStart w:id="2" w:name="OLE_LINK2"/>
      <w:del w:id="3" w:author="陈斐" w:date="2025-06-16T11:14:00Z">
        <w:r w:rsidDel="00735F21">
          <w:rPr>
            <w:rFonts w:ascii="方正小标宋简体" w:eastAsia="方正小标宋简体" w:hAnsi="方正小标宋简体" w:cs="方正小标宋简体" w:hint="eastAsia"/>
            <w:color w:val="000000"/>
            <w:sz w:val="44"/>
            <w:szCs w:val="44"/>
          </w:rPr>
          <w:delText>深圳市教育局关于遴选第三届</w:delText>
        </w:r>
      </w:del>
    </w:p>
    <w:p w:rsidR="000F4BBE" w:rsidDel="00735F21" w:rsidRDefault="00447D9E">
      <w:pPr>
        <w:spacing w:line="580" w:lineRule="exact"/>
        <w:jc w:val="center"/>
        <w:rPr>
          <w:del w:id="4" w:author="陈斐" w:date="2025-06-16T11:14:00Z"/>
          <w:rFonts w:ascii="方正小标宋简体" w:eastAsia="方正小标宋简体" w:hAnsi="方正小标宋简体" w:cs="方正小标宋简体"/>
          <w:color w:val="000000"/>
          <w:sz w:val="44"/>
          <w:szCs w:val="44"/>
        </w:rPr>
      </w:pPr>
      <w:del w:id="5" w:author="陈斐" w:date="2025-06-16T11:14:00Z">
        <w:r w:rsidDel="00735F21">
          <w:rPr>
            <w:rFonts w:ascii="方正小标宋简体" w:eastAsia="方正小标宋简体" w:hAnsi="方正小标宋简体" w:cs="方正小标宋简体" w:hint="eastAsia"/>
            <w:color w:val="000000"/>
            <w:sz w:val="44"/>
            <w:szCs w:val="44"/>
          </w:rPr>
          <w:delText>“悦读行走，书香少年”深圳市中小学生</w:delText>
        </w:r>
      </w:del>
    </w:p>
    <w:p w:rsidR="000F4BBE" w:rsidDel="00735F21" w:rsidRDefault="00447D9E">
      <w:pPr>
        <w:spacing w:line="580" w:lineRule="exact"/>
        <w:jc w:val="center"/>
        <w:rPr>
          <w:del w:id="6" w:author="陈斐" w:date="2025-06-16T11:14:00Z"/>
          <w:rFonts w:ascii="方正小标宋简体" w:eastAsia="方正小标宋简体" w:hAnsi="方正小标宋简体" w:cs="方正小标宋简体"/>
          <w:color w:val="000000"/>
          <w:sz w:val="44"/>
          <w:szCs w:val="44"/>
        </w:rPr>
      </w:pPr>
      <w:del w:id="7" w:author="陈斐" w:date="2025-06-16T11:14:00Z">
        <w:r w:rsidDel="00735F21">
          <w:rPr>
            <w:rFonts w:ascii="方正小标宋简体" w:eastAsia="方正小标宋简体" w:hAnsi="方正小标宋简体" w:cs="方正小标宋简体" w:hint="eastAsia"/>
            <w:color w:val="000000"/>
            <w:sz w:val="44"/>
            <w:szCs w:val="44"/>
          </w:rPr>
          <w:delText>研学实践活动服务机构的公告</w:delText>
        </w:r>
      </w:del>
    </w:p>
    <w:p w:rsidR="000F4BBE" w:rsidDel="00735F21" w:rsidRDefault="000F4BBE">
      <w:pPr>
        <w:spacing w:line="580" w:lineRule="exact"/>
        <w:jc w:val="center"/>
        <w:rPr>
          <w:del w:id="8" w:author="陈斐" w:date="2025-06-16T11:14:00Z"/>
          <w:rFonts w:ascii="Arial Unicode MS" w:eastAsia="Arial Unicode MS"/>
          <w:color w:val="000000"/>
          <w:sz w:val="44"/>
          <w:szCs w:val="44"/>
        </w:rPr>
      </w:pPr>
    </w:p>
    <w:p w:rsidR="000F4BBE" w:rsidDel="00735F21" w:rsidRDefault="00447D9E">
      <w:pPr>
        <w:spacing w:line="560" w:lineRule="exact"/>
        <w:ind w:firstLineChars="200" w:firstLine="640"/>
        <w:rPr>
          <w:del w:id="9" w:author="陈斐" w:date="2025-06-16T11:14:00Z"/>
          <w:rFonts w:ascii="仿宋_GB2312" w:eastAsia="仿宋_GB2312" w:hAnsi="仿宋_GB2312" w:cs="仿宋_GB2312"/>
          <w:kern w:val="0"/>
          <w:sz w:val="32"/>
          <w:szCs w:val="32"/>
        </w:rPr>
      </w:pPr>
      <w:del w:id="10" w:author="陈斐" w:date="2025-06-16T11:14:00Z">
        <w:r w:rsidDel="00735F21">
          <w:rPr>
            <w:rFonts w:ascii="仿宋_GB2312" w:eastAsia="仿宋_GB2312" w:hAnsi="仿宋_GB2312" w:cs="仿宋_GB2312" w:hint="eastAsia"/>
            <w:sz w:val="32"/>
            <w:szCs w:val="32"/>
          </w:rPr>
          <w:delText>党的二十大报告提出要“深化全民阅读活动”。为贯彻落实党的二十大精神，推进教育部关于“把开展读书活动作为一件大事来抓”的工作要点，创新全民阅读推广形式，奋力打造高品位、示范性的阅读研学实践活动品牌，深圳市教育局拟举行</w:delText>
        </w:r>
        <w:r w:rsidDel="00735F21">
          <w:rPr>
            <w:rFonts w:ascii="仿宋_GB2312" w:eastAsia="仿宋_GB2312" w:hAnsi="仿宋_GB2312" w:cs="仿宋_GB2312" w:hint="eastAsia"/>
            <w:kern w:val="0"/>
            <w:sz w:val="32"/>
            <w:szCs w:val="32"/>
          </w:rPr>
          <w:delText>第三届“悦读行走，书香少年”深圳市中小学生</w:delText>
        </w:r>
      </w:del>
    </w:p>
    <w:p w:rsidR="000F4BBE" w:rsidDel="00735F21" w:rsidRDefault="00447D9E">
      <w:pPr>
        <w:spacing w:line="560" w:lineRule="exact"/>
        <w:rPr>
          <w:del w:id="11" w:author="陈斐" w:date="2025-06-16T11:14:00Z"/>
          <w:rFonts w:ascii="仿宋_GB2312" w:eastAsia="仿宋_GB2312" w:hAnsi="仿宋_GB2312" w:cs="仿宋_GB2312"/>
          <w:sz w:val="32"/>
          <w:szCs w:val="32"/>
        </w:rPr>
      </w:pPr>
      <w:del w:id="12" w:author="陈斐" w:date="2025-06-16T11:14:00Z">
        <w:r w:rsidDel="00735F21">
          <w:rPr>
            <w:rFonts w:ascii="仿宋_GB2312" w:eastAsia="仿宋_GB2312" w:hAnsi="仿宋_GB2312" w:cs="仿宋_GB2312" w:hint="eastAsia"/>
            <w:kern w:val="0"/>
            <w:sz w:val="32"/>
            <w:szCs w:val="32"/>
          </w:rPr>
          <w:delText>研学实践活动</w:delText>
        </w:r>
        <w:r w:rsidDel="00735F21">
          <w:rPr>
            <w:rFonts w:ascii="仿宋_GB2312" w:eastAsia="仿宋_GB2312" w:hAnsi="仿宋_GB2312" w:cs="仿宋_GB2312" w:hint="eastAsia"/>
            <w:sz w:val="32"/>
            <w:szCs w:val="32"/>
          </w:rPr>
          <w:delText>。活动以创新的阅读研学为载体，通过组织学生开展阅读、研学及写作活动，将“行”“读”“写”有效结合，引导学生爱读书、读好书、善读书，践行“读万卷书，行万里路”理念，促进学生在阅读与实践中增强文化认同感和民族自豪感，实现综合实践育人目标。</w:delText>
        </w:r>
      </w:del>
    </w:p>
    <w:p w:rsidR="000F4BBE" w:rsidDel="00735F21" w:rsidRDefault="00447D9E">
      <w:pPr>
        <w:widowControl/>
        <w:spacing w:line="560" w:lineRule="exact"/>
        <w:ind w:firstLineChars="200" w:firstLine="640"/>
        <w:rPr>
          <w:del w:id="13" w:author="陈斐" w:date="2025-06-16T11:14:00Z"/>
          <w:rFonts w:ascii="仿宋" w:eastAsia="仿宋" w:hAnsi="仿宋" w:cs="仿宋"/>
          <w:sz w:val="32"/>
          <w:szCs w:val="32"/>
        </w:rPr>
      </w:pPr>
      <w:del w:id="14" w:author="陈斐" w:date="2025-06-16T11:14:00Z">
        <w:r w:rsidDel="00735F21">
          <w:rPr>
            <w:rFonts w:ascii="仿宋_GB2312" w:eastAsia="仿宋_GB2312" w:hAnsi="仿宋_GB2312" w:cs="仿宋_GB2312" w:hint="eastAsia"/>
            <w:sz w:val="32"/>
            <w:szCs w:val="32"/>
          </w:rPr>
          <w:delText>为确保活动顺利举办，决定采取项目外包方式。根据《深圳市教育局机关政府采购管理办法》（深教〔</w:delText>
        </w:r>
        <w:r w:rsidDel="00735F21">
          <w:rPr>
            <w:rFonts w:ascii="仿宋_GB2312" w:eastAsia="仿宋_GB2312" w:hAnsi="仿宋_GB2312" w:cs="仿宋_GB2312" w:hint="eastAsia"/>
            <w:sz w:val="32"/>
            <w:szCs w:val="32"/>
          </w:rPr>
          <w:delText>2025</w:delText>
        </w:r>
        <w:r w:rsidDel="00735F21">
          <w:rPr>
            <w:rFonts w:ascii="仿宋_GB2312" w:eastAsia="仿宋_GB2312" w:hAnsi="仿宋_GB2312" w:cs="仿宋_GB2312" w:hint="eastAsia"/>
            <w:sz w:val="32"/>
            <w:szCs w:val="32"/>
          </w:rPr>
          <w:delText>〕</w:delText>
        </w:r>
        <w:r w:rsidDel="00735F21">
          <w:rPr>
            <w:rFonts w:ascii="仿宋_GB2312" w:eastAsia="仿宋_GB2312" w:hAnsi="仿宋_GB2312" w:cs="仿宋_GB2312" w:hint="eastAsia"/>
            <w:sz w:val="32"/>
            <w:szCs w:val="32"/>
          </w:rPr>
          <w:delText>43</w:delText>
        </w:r>
        <w:r w:rsidDel="00735F21">
          <w:rPr>
            <w:rFonts w:ascii="仿宋_GB2312" w:eastAsia="仿宋_GB2312" w:hAnsi="仿宋_GB2312" w:cs="仿宋_GB2312" w:hint="eastAsia"/>
            <w:sz w:val="32"/>
            <w:szCs w:val="32"/>
          </w:rPr>
          <w:delText>号）有关规定，我局面向社会遴选</w:delText>
        </w:r>
        <w:r w:rsidDel="00735F21">
          <w:rPr>
            <w:rFonts w:ascii="仿宋_GB2312" w:eastAsia="仿宋_GB2312" w:hAnsi="仿宋_GB2312" w:cs="仿宋_GB2312" w:hint="eastAsia"/>
            <w:kern w:val="0"/>
            <w:sz w:val="32"/>
            <w:szCs w:val="32"/>
          </w:rPr>
          <w:delText>第三届“悦读行走，书香少年”深圳市中小学生研学实践活动</w:delText>
        </w:r>
        <w:r w:rsidDel="00735F21">
          <w:rPr>
            <w:rFonts w:ascii="仿宋_GB2312" w:eastAsia="仿宋_GB2312" w:hAnsi="仿宋_GB2312" w:cs="仿宋_GB2312" w:hint="eastAsia"/>
            <w:sz w:val="32"/>
            <w:szCs w:val="32"/>
          </w:rPr>
          <w:delText>服务机构，有关事项公告如下：</w:delText>
        </w:r>
      </w:del>
    </w:p>
    <w:p w:rsidR="000F4BBE" w:rsidDel="00735F21" w:rsidRDefault="00447D9E">
      <w:pPr>
        <w:snapToGrid w:val="0"/>
        <w:spacing w:line="560" w:lineRule="exact"/>
        <w:ind w:firstLineChars="200" w:firstLine="640"/>
        <w:rPr>
          <w:del w:id="15" w:author="陈斐" w:date="2025-06-16T11:14:00Z"/>
          <w:rFonts w:ascii="黑体" w:eastAsia="黑体" w:hAnsi="黑体" w:cs="黑体"/>
          <w:sz w:val="32"/>
          <w:szCs w:val="32"/>
        </w:rPr>
      </w:pPr>
      <w:del w:id="16" w:author="陈斐" w:date="2025-06-16T11:14:00Z">
        <w:r w:rsidDel="00735F21">
          <w:rPr>
            <w:rFonts w:ascii="黑体" w:eastAsia="黑体" w:hAnsi="黑体" w:cs="黑体" w:hint="eastAsia"/>
            <w:sz w:val="32"/>
            <w:szCs w:val="32"/>
          </w:rPr>
          <w:delText>一、组织单位</w:delText>
        </w:r>
      </w:del>
    </w:p>
    <w:p w:rsidR="000F4BBE" w:rsidDel="00735F21" w:rsidRDefault="00447D9E">
      <w:pPr>
        <w:spacing w:line="560" w:lineRule="exact"/>
        <w:ind w:firstLineChars="200" w:firstLine="640"/>
        <w:rPr>
          <w:del w:id="17" w:author="陈斐" w:date="2025-06-16T11:14:00Z"/>
          <w:rFonts w:ascii="仿宋_GB2312" w:eastAsia="仿宋_GB2312" w:hAnsi="仿宋_GB2312" w:cs="仿宋_GB2312"/>
          <w:sz w:val="32"/>
          <w:szCs w:val="32"/>
        </w:rPr>
      </w:pPr>
      <w:del w:id="18" w:author="陈斐" w:date="2025-06-16T11:14:00Z">
        <w:r w:rsidDel="00735F21">
          <w:rPr>
            <w:rFonts w:ascii="仿宋_GB2312" w:eastAsia="仿宋_GB2312" w:hAnsi="仿宋_GB2312" w:cs="仿宋_GB2312" w:hint="eastAsia"/>
            <w:sz w:val="32"/>
            <w:szCs w:val="32"/>
          </w:rPr>
          <w:delText>深圳市教育局</w:delText>
        </w:r>
      </w:del>
    </w:p>
    <w:p w:rsidR="000F4BBE" w:rsidDel="00735F21" w:rsidRDefault="00447D9E">
      <w:pPr>
        <w:snapToGrid w:val="0"/>
        <w:spacing w:line="560" w:lineRule="exact"/>
        <w:ind w:firstLineChars="200" w:firstLine="640"/>
        <w:rPr>
          <w:del w:id="19" w:author="陈斐" w:date="2025-06-16T11:14:00Z"/>
          <w:rFonts w:ascii="黑体" w:eastAsia="黑体" w:hAnsi="黑体" w:cs="黑体"/>
          <w:sz w:val="32"/>
          <w:szCs w:val="32"/>
        </w:rPr>
      </w:pPr>
      <w:del w:id="20" w:author="陈斐" w:date="2025-06-16T11:14:00Z">
        <w:r w:rsidDel="00735F21">
          <w:rPr>
            <w:rFonts w:ascii="黑体" w:eastAsia="黑体" w:hAnsi="黑体" w:cs="黑体" w:hint="eastAsia"/>
            <w:sz w:val="32"/>
            <w:szCs w:val="32"/>
          </w:rPr>
          <w:delText>二、项目内容</w:delText>
        </w:r>
      </w:del>
    </w:p>
    <w:p w:rsidR="000F4BBE" w:rsidDel="00735F21" w:rsidRDefault="00447D9E">
      <w:pPr>
        <w:spacing w:line="560" w:lineRule="exact"/>
        <w:ind w:firstLineChars="200" w:firstLine="640"/>
        <w:rPr>
          <w:del w:id="21" w:author="陈斐" w:date="2025-06-16T11:14:00Z"/>
          <w:rFonts w:ascii="仿宋_GB2312" w:eastAsia="仿宋_GB2312" w:hAnsi="仿宋_GB2312" w:cs="仿宋_GB2312"/>
          <w:sz w:val="32"/>
          <w:szCs w:val="32"/>
        </w:rPr>
      </w:pPr>
      <w:del w:id="22" w:author="陈斐" w:date="2025-06-16T11:14:00Z">
        <w:r w:rsidDel="00735F21">
          <w:rPr>
            <w:rFonts w:ascii="仿宋_GB2312" w:eastAsia="仿宋_GB2312" w:hAnsi="仿宋_GB2312" w:cs="仿宋_GB2312" w:hint="eastAsia"/>
            <w:sz w:val="32"/>
            <w:szCs w:val="32"/>
          </w:rPr>
          <w:delText>承接第三届“悦读</w:delText>
        </w:r>
        <w:r w:rsidDel="00735F21">
          <w:rPr>
            <w:rFonts w:ascii="仿宋_GB2312" w:eastAsia="仿宋_GB2312" w:hAnsi="仿宋_GB2312" w:cs="仿宋_GB2312" w:hint="eastAsia"/>
            <w:sz w:val="32"/>
            <w:szCs w:val="32"/>
          </w:rPr>
          <w:delText>行走，书香少年”深圳市中小学生</w:delText>
        </w:r>
      </w:del>
    </w:p>
    <w:p w:rsidR="000F4BBE" w:rsidDel="00735F21" w:rsidRDefault="00447D9E">
      <w:pPr>
        <w:spacing w:line="560" w:lineRule="exact"/>
        <w:rPr>
          <w:del w:id="23" w:author="陈斐" w:date="2025-06-16T11:14:00Z"/>
          <w:rFonts w:ascii="仿宋_GB2312" w:eastAsia="仿宋_GB2312" w:hAnsi="仿宋_GB2312" w:cs="仿宋_GB2312"/>
          <w:sz w:val="32"/>
          <w:szCs w:val="32"/>
        </w:rPr>
      </w:pPr>
      <w:del w:id="24" w:author="陈斐" w:date="2025-06-16T11:14:00Z">
        <w:r w:rsidDel="00735F21">
          <w:rPr>
            <w:rFonts w:ascii="仿宋_GB2312" w:eastAsia="仿宋_GB2312" w:hAnsi="仿宋_GB2312" w:cs="仿宋_GB2312" w:hint="eastAsia"/>
            <w:sz w:val="32"/>
            <w:szCs w:val="32"/>
          </w:rPr>
          <w:delText>研学实践活动服务项目</w:delText>
        </w:r>
      </w:del>
    </w:p>
    <w:p w:rsidR="000F4BBE" w:rsidDel="00735F21" w:rsidRDefault="00447D9E">
      <w:pPr>
        <w:snapToGrid w:val="0"/>
        <w:spacing w:line="560" w:lineRule="exact"/>
        <w:ind w:firstLineChars="200" w:firstLine="640"/>
        <w:rPr>
          <w:del w:id="25" w:author="陈斐" w:date="2025-06-16T11:14:00Z"/>
          <w:rFonts w:ascii="黑体" w:eastAsia="黑体" w:hAnsi="黑体" w:cs="黑体"/>
          <w:sz w:val="32"/>
          <w:szCs w:val="32"/>
        </w:rPr>
      </w:pPr>
      <w:del w:id="26" w:author="陈斐" w:date="2025-06-16T11:14:00Z">
        <w:r w:rsidDel="00735F21">
          <w:rPr>
            <w:rFonts w:ascii="黑体" w:eastAsia="黑体" w:hAnsi="黑体" w:cs="黑体" w:hint="eastAsia"/>
            <w:sz w:val="32"/>
            <w:szCs w:val="32"/>
          </w:rPr>
          <w:delText>三、总体要求</w:delText>
        </w:r>
      </w:del>
    </w:p>
    <w:p w:rsidR="000F4BBE" w:rsidDel="00735F21" w:rsidRDefault="00447D9E">
      <w:pPr>
        <w:spacing w:line="560" w:lineRule="exact"/>
        <w:ind w:firstLineChars="200" w:firstLine="640"/>
        <w:rPr>
          <w:del w:id="27" w:author="陈斐" w:date="2025-06-16T11:14:00Z"/>
          <w:rFonts w:ascii="仿宋_GB2312" w:eastAsia="仿宋_GB2312" w:hAnsi="仿宋_GB2312" w:cs="仿宋_GB2312"/>
          <w:sz w:val="32"/>
          <w:szCs w:val="32"/>
        </w:rPr>
      </w:pPr>
      <w:del w:id="28" w:author="陈斐" w:date="2025-06-16T11:14:00Z">
        <w:r w:rsidDel="00735F21">
          <w:rPr>
            <w:rFonts w:ascii="仿宋_GB2312" w:eastAsia="仿宋_GB2312" w:hAnsi="仿宋_GB2312" w:cs="仿宋_GB2312" w:hint="eastAsia"/>
            <w:sz w:val="32"/>
            <w:szCs w:val="32"/>
          </w:rPr>
          <w:delText>组织</w:delText>
        </w:r>
        <w:r w:rsidDel="00735F21">
          <w:rPr>
            <w:rFonts w:ascii="仿宋_GB2312" w:eastAsia="仿宋_GB2312" w:hAnsi="仿宋_GB2312" w:cs="仿宋_GB2312" w:hint="eastAsia"/>
            <w:sz w:val="32"/>
            <w:szCs w:val="32"/>
          </w:rPr>
          <w:delText>1000</w:delText>
        </w:r>
        <w:r w:rsidDel="00735F21">
          <w:rPr>
            <w:rFonts w:ascii="仿宋_GB2312" w:eastAsia="仿宋_GB2312" w:hAnsi="仿宋_GB2312" w:cs="仿宋_GB2312" w:hint="eastAsia"/>
            <w:sz w:val="32"/>
            <w:szCs w:val="32"/>
          </w:rPr>
          <w:delText>名优秀学生，按照市教育局设计的</w:delText>
        </w:r>
        <w:r w:rsidDel="00735F21">
          <w:rPr>
            <w:rFonts w:ascii="仿宋_GB2312" w:eastAsia="仿宋_GB2312" w:hAnsi="仿宋_GB2312" w:cs="仿宋_GB2312" w:hint="eastAsia"/>
            <w:sz w:val="32"/>
            <w:szCs w:val="32"/>
          </w:rPr>
          <w:delText>6</w:delText>
        </w:r>
        <w:r w:rsidDel="00735F21">
          <w:rPr>
            <w:rFonts w:ascii="仿宋_GB2312" w:eastAsia="仿宋_GB2312" w:hAnsi="仿宋_GB2312" w:cs="仿宋_GB2312" w:hint="eastAsia"/>
            <w:sz w:val="32"/>
            <w:szCs w:val="32"/>
          </w:rPr>
          <w:delText>条研学路线组织研学实践活动。</w:delText>
        </w:r>
      </w:del>
    </w:p>
    <w:p w:rsidR="000F4BBE" w:rsidDel="00735F21" w:rsidRDefault="00447D9E">
      <w:pPr>
        <w:snapToGrid w:val="0"/>
        <w:spacing w:line="560" w:lineRule="exact"/>
        <w:ind w:firstLineChars="200" w:firstLine="640"/>
        <w:rPr>
          <w:del w:id="29" w:author="陈斐" w:date="2025-06-16T11:14:00Z"/>
          <w:rFonts w:ascii="黑体" w:eastAsia="黑体" w:hAnsi="黑体" w:cs="黑体"/>
          <w:sz w:val="32"/>
          <w:szCs w:val="32"/>
        </w:rPr>
      </w:pPr>
      <w:del w:id="30" w:author="陈斐" w:date="2025-06-16T11:14:00Z">
        <w:r w:rsidDel="00735F21">
          <w:rPr>
            <w:rFonts w:ascii="黑体" w:eastAsia="黑体" w:hAnsi="黑体" w:cs="黑体" w:hint="eastAsia"/>
            <w:sz w:val="32"/>
            <w:szCs w:val="32"/>
          </w:rPr>
          <w:delText>四、项目经费</w:delText>
        </w:r>
      </w:del>
    </w:p>
    <w:p w:rsidR="000F4BBE" w:rsidDel="00735F21" w:rsidRDefault="00447D9E">
      <w:pPr>
        <w:spacing w:line="560" w:lineRule="exact"/>
        <w:ind w:firstLineChars="200" w:firstLine="640"/>
        <w:rPr>
          <w:del w:id="31" w:author="陈斐" w:date="2025-06-16T11:14:00Z"/>
          <w:rFonts w:ascii="仿宋_GB2312" w:eastAsia="仿宋_GB2312" w:hAnsi="仿宋_GB2312" w:cs="仿宋_GB2312"/>
          <w:sz w:val="32"/>
          <w:szCs w:val="32"/>
        </w:rPr>
      </w:pPr>
      <w:del w:id="32" w:author="陈斐" w:date="2025-06-16T11:14:00Z">
        <w:r w:rsidDel="00735F21">
          <w:rPr>
            <w:rFonts w:ascii="仿宋_GB2312" w:eastAsia="仿宋_GB2312" w:hAnsi="仿宋_GB2312" w:cs="仿宋_GB2312" w:hint="eastAsia"/>
            <w:sz w:val="32"/>
            <w:szCs w:val="32"/>
          </w:rPr>
          <w:delText>项目经费为：人民币肆拾玖万柒仟元（</w:delText>
        </w:r>
        <w:r w:rsidDel="00735F21">
          <w:rPr>
            <w:rFonts w:ascii="仿宋_GB2312" w:eastAsia="仿宋_GB2312" w:hAnsi="仿宋_GB2312" w:cs="仿宋_GB2312" w:hint="eastAsia"/>
            <w:sz w:val="32"/>
            <w:szCs w:val="32"/>
          </w:rPr>
          <w:delText>497000</w:delText>
        </w:r>
        <w:r w:rsidDel="00735F21">
          <w:rPr>
            <w:rFonts w:ascii="仿宋_GB2312" w:eastAsia="仿宋_GB2312" w:hAnsi="仿宋_GB2312" w:cs="仿宋_GB2312" w:hint="eastAsia"/>
            <w:sz w:val="32"/>
            <w:szCs w:val="32"/>
          </w:rPr>
          <w:delText>，含税），具体任务内容详见附件</w:delText>
        </w:r>
        <w:r w:rsidDel="00735F21">
          <w:rPr>
            <w:rFonts w:ascii="仿宋_GB2312" w:eastAsia="仿宋_GB2312" w:hAnsi="仿宋_GB2312" w:cs="仿宋_GB2312" w:hint="eastAsia"/>
            <w:sz w:val="32"/>
            <w:szCs w:val="32"/>
          </w:rPr>
          <w:delText>1</w:delText>
        </w:r>
        <w:r w:rsidDel="00735F21">
          <w:rPr>
            <w:rFonts w:ascii="仿宋_GB2312" w:eastAsia="仿宋_GB2312" w:hAnsi="仿宋_GB2312" w:cs="仿宋_GB2312" w:hint="eastAsia"/>
            <w:sz w:val="32"/>
            <w:szCs w:val="32"/>
          </w:rPr>
          <w:delText>。</w:delText>
        </w:r>
      </w:del>
    </w:p>
    <w:p w:rsidR="000F4BBE" w:rsidDel="00735F21" w:rsidRDefault="00447D9E">
      <w:pPr>
        <w:snapToGrid w:val="0"/>
        <w:spacing w:line="560" w:lineRule="exact"/>
        <w:ind w:firstLineChars="200" w:firstLine="640"/>
        <w:rPr>
          <w:del w:id="33" w:author="陈斐" w:date="2025-06-16T11:14:00Z"/>
          <w:rFonts w:ascii="黑体" w:eastAsia="黑体" w:hAnsi="黑体" w:cs="黑体"/>
          <w:sz w:val="32"/>
          <w:szCs w:val="32"/>
        </w:rPr>
      </w:pPr>
      <w:del w:id="34" w:author="陈斐" w:date="2025-06-16T11:14:00Z">
        <w:r w:rsidDel="00735F21">
          <w:rPr>
            <w:rFonts w:ascii="黑体" w:eastAsia="黑体" w:hAnsi="黑体" w:cs="黑体" w:hint="eastAsia"/>
            <w:sz w:val="32"/>
            <w:szCs w:val="32"/>
          </w:rPr>
          <w:delText>五、申报条件</w:delText>
        </w:r>
      </w:del>
    </w:p>
    <w:p w:rsidR="000F4BBE" w:rsidDel="00735F21" w:rsidRDefault="00447D9E">
      <w:pPr>
        <w:spacing w:line="560" w:lineRule="exact"/>
        <w:ind w:firstLineChars="200" w:firstLine="640"/>
        <w:rPr>
          <w:del w:id="35" w:author="陈斐" w:date="2025-06-16T11:14:00Z"/>
          <w:rFonts w:ascii="仿宋_GB2312" w:eastAsia="仿宋_GB2312" w:hAnsi="仿宋_GB2312" w:cs="仿宋_GB2312"/>
          <w:sz w:val="32"/>
          <w:szCs w:val="32"/>
        </w:rPr>
      </w:pPr>
      <w:del w:id="36" w:author="陈斐" w:date="2025-06-16T11:14:00Z">
        <w:r w:rsidDel="00735F21">
          <w:rPr>
            <w:rFonts w:ascii="仿宋_GB2312" w:eastAsia="仿宋_GB2312" w:hAnsi="仿宋_GB2312" w:cs="仿宋_GB2312" w:hint="eastAsia"/>
            <w:sz w:val="32"/>
            <w:szCs w:val="32"/>
          </w:rPr>
          <w:delText>详见项目需求书（附件</w:delText>
        </w:r>
        <w:r w:rsidDel="00735F21">
          <w:rPr>
            <w:rFonts w:ascii="仿宋_GB2312" w:eastAsia="仿宋_GB2312" w:hAnsi="仿宋_GB2312" w:cs="仿宋_GB2312" w:hint="eastAsia"/>
            <w:sz w:val="32"/>
            <w:szCs w:val="32"/>
          </w:rPr>
          <w:delText>1</w:delText>
        </w:r>
        <w:r w:rsidDel="00735F21">
          <w:rPr>
            <w:rFonts w:ascii="仿宋_GB2312" w:eastAsia="仿宋_GB2312" w:hAnsi="仿宋_GB2312" w:cs="仿宋_GB2312" w:hint="eastAsia"/>
            <w:sz w:val="32"/>
            <w:szCs w:val="32"/>
          </w:rPr>
          <w:delText>）投标人资质要求。</w:delText>
        </w:r>
      </w:del>
    </w:p>
    <w:p w:rsidR="000F4BBE" w:rsidDel="00735F21" w:rsidRDefault="00447D9E">
      <w:pPr>
        <w:snapToGrid w:val="0"/>
        <w:spacing w:line="560" w:lineRule="exact"/>
        <w:ind w:firstLineChars="200" w:firstLine="640"/>
        <w:rPr>
          <w:del w:id="37" w:author="陈斐" w:date="2025-06-16T11:14:00Z"/>
          <w:rFonts w:ascii="黑体" w:eastAsia="黑体" w:hAnsi="黑体" w:cs="黑体"/>
          <w:sz w:val="32"/>
          <w:szCs w:val="32"/>
        </w:rPr>
      </w:pPr>
      <w:del w:id="38" w:author="陈斐" w:date="2025-06-16T11:14:00Z">
        <w:r w:rsidDel="00735F21">
          <w:rPr>
            <w:rFonts w:ascii="黑体" w:eastAsia="黑体" w:hAnsi="黑体" w:cs="黑体" w:hint="eastAsia"/>
            <w:sz w:val="32"/>
            <w:szCs w:val="32"/>
          </w:rPr>
          <w:delText>六、时间安排</w:delText>
        </w:r>
      </w:del>
    </w:p>
    <w:p w:rsidR="000F4BBE" w:rsidDel="00735F21" w:rsidRDefault="00447D9E">
      <w:pPr>
        <w:spacing w:line="560" w:lineRule="exact"/>
        <w:ind w:firstLineChars="200" w:firstLine="640"/>
        <w:rPr>
          <w:del w:id="39" w:author="陈斐" w:date="2025-06-16T11:14:00Z"/>
          <w:rFonts w:ascii="仿宋_GB2312" w:eastAsia="仿宋_GB2312" w:hAnsi="仿宋_GB2312" w:cs="仿宋_GB2312"/>
          <w:sz w:val="32"/>
          <w:szCs w:val="32"/>
        </w:rPr>
      </w:pPr>
      <w:del w:id="40" w:author="陈斐" w:date="2025-06-16T11:14:00Z">
        <w:r w:rsidDel="00735F21">
          <w:rPr>
            <w:rFonts w:ascii="仿宋_GB2312" w:eastAsia="仿宋_GB2312" w:hAnsi="仿宋_GB2312" w:cs="仿宋_GB2312" w:hint="eastAsia"/>
            <w:sz w:val="32"/>
            <w:szCs w:val="32"/>
          </w:rPr>
          <w:delText>（一）按照公开、公平、公正的原则，深圳市教育局在官方网站（</w:delText>
        </w:r>
        <w:r w:rsidDel="00735F21">
          <w:rPr>
            <w:rFonts w:ascii="仿宋_GB2312" w:eastAsia="仿宋_GB2312" w:hAnsi="仿宋_GB2312" w:cs="仿宋_GB2312" w:hint="eastAsia"/>
            <w:sz w:val="32"/>
            <w:szCs w:val="32"/>
          </w:rPr>
          <w:delText>http://szeb.sz.gov.cn/</w:delText>
        </w:r>
        <w:r w:rsidDel="00735F21">
          <w:rPr>
            <w:rFonts w:ascii="仿宋_GB2312" w:eastAsia="仿宋_GB2312" w:hAnsi="仿宋_GB2312" w:cs="仿宋_GB2312" w:hint="eastAsia"/>
            <w:sz w:val="32"/>
            <w:szCs w:val="32"/>
          </w:rPr>
          <w:delText>）发布项目通告。</w:delText>
        </w:r>
      </w:del>
    </w:p>
    <w:p w:rsidR="000F4BBE" w:rsidDel="00735F21" w:rsidRDefault="00447D9E">
      <w:pPr>
        <w:spacing w:line="560" w:lineRule="exact"/>
        <w:ind w:firstLineChars="200" w:firstLine="640"/>
        <w:rPr>
          <w:del w:id="41" w:author="陈斐" w:date="2025-06-16T11:14:00Z"/>
          <w:rFonts w:ascii="仿宋_GB2312" w:eastAsia="仿宋_GB2312" w:hAnsi="仿宋_GB2312" w:cs="仿宋_GB2312"/>
          <w:sz w:val="32"/>
          <w:szCs w:val="32"/>
        </w:rPr>
      </w:pPr>
      <w:del w:id="42" w:author="陈斐" w:date="2025-06-16T11:14:00Z">
        <w:r w:rsidDel="00735F21">
          <w:rPr>
            <w:rFonts w:ascii="仿宋_GB2312" w:eastAsia="仿宋_GB2312" w:hAnsi="仿宋_GB2312" w:cs="仿宋_GB2312" w:hint="eastAsia"/>
            <w:sz w:val="32"/>
            <w:szCs w:val="32"/>
          </w:rPr>
          <w:delText>（二）符合条件的申报单位须按照项目需求，填报“项目申报书”（见附件</w:delText>
        </w:r>
        <w:r w:rsidDel="00735F21">
          <w:rPr>
            <w:rFonts w:ascii="仿宋_GB2312" w:eastAsia="仿宋_GB2312" w:hAnsi="仿宋_GB2312" w:cs="仿宋_GB2312" w:hint="eastAsia"/>
            <w:sz w:val="32"/>
            <w:szCs w:val="32"/>
          </w:rPr>
          <w:delText>2</w:delText>
        </w:r>
        <w:r w:rsidDel="00735F21">
          <w:rPr>
            <w:rFonts w:ascii="仿宋_GB2312" w:eastAsia="仿宋_GB2312" w:hAnsi="仿宋_GB2312" w:cs="仿宋_GB2312" w:hint="eastAsia"/>
            <w:sz w:val="32"/>
            <w:szCs w:val="32"/>
          </w:rPr>
          <w:delText>），于</w:delText>
        </w:r>
        <w:r w:rsidDel="00735F21">
          <w:rPr>
            <w:rFonts w:ascii="仿宋_GB2312" w:eastAsia="仿宋_GB2312" w:hAnsi="仿宋_GB2312" w:cs="仿宋_GB2312" w:hint="eastAsia"/>
            <w:sz w:val="32"/>
            <w:szCs w:val="32"/>
          </w:rPr>
          <w:delText>2025</w:delText>
        </w:r>
        <w:r w:rsidDel="00735F21">
          <w:rPr>
            <w:rFonts w:ascii="仿宋_GB2312" w:eastAsia="仿宋_GB2312" w:hAnsi="仿宋_GB2312" w:cs="仿宋_GB2312" w:hint="eastAsia"/>
            <w:sz w:val="32"/>
            <w:szCs w:val="32"/>
          </w:rPr>
          <w:delText>年</w:delText>
        </w:r>
        <w:r w:rsidDel="00735F21">
          <w:rPr>
            <w:rFonts w:ascii="仿宋_GB2312" w:eastAsia="仿宋_GB2312" w:hAnsi="仿宋_GB2312" w:cs="仿宋_GB2312" w:hint="eastAsia"/>
            <w:sz w:val="32"/>
            <w:szCs w:val="32"/>
          </w:rPr>
          <w:delText>6</w:delText>
        </w:r>
        <w:r w:rsidDel="00735F21">
          <w:rPr>
            <w:rFonts w:ascii="仿宋_GB2312" w:eastAsia="仿宋_GB2312" w:hAnsi="仿宋_GB2312" w:cs="仿宋_GB2312" w:hint="eastAsia"/>
            <w:sz w:val="32"/>
            <w:szCs w:val="32"/>
          </w:rPr>
          <w:delText>月</w:delText>
        </w:r>
        <w:r w:rsidDel="00735F21">
          <w:rPr>
            <w:rFonts w:ascii="仿宋_GB2312" w:eastAsia="仿宋_GB2312" w:hAnsi="仿宋_GB2312" w:cs="仿宋_GB2312"/>
            <w:sz w:val="32"/>
            <w:szCs w:val="32"/>
          </w:rPr>
          <w:delText>2</w:delText>
        </w:r>
        <w:r w:rsidDel="00735F21">
          <w:rPr>
            <w:rFonts w:ascii="仿宋_GB2312" w:eastAsia="仿宋_GB2312" w:hAnsi="仿宋_GB2312" w:cs="仿宋_GB2312"/>
            <w:sz w:val="32"/>
            <w:szCs w:val="32"/>
          </w:rPr>
          <w:delText>7</w:delText>
        </w:r>
      </w:del>
      <w:ins w:id="43" w:author="高恩杨" w:date="2025-06-16T08:59:00Z">
        <w:del w:id="44" w:author="陈斐" w:date="2025-06-16T11:14:00Z">
          <w:r w:rsidDel="00735F21">
            <w:rPr>
              <w:rFonts w:ascii="仿宋_GB2312" w:eastAsia="仿宋_GB2312" w:hAnsi="仿宋_GB2312" w:cs="仿宋_GB2312" w:hint="eastAsia"/>
              <w:sz w:val="32"/>
              <w:szCs w:val="32"/>
            </w:rPr>
            <w:delText>6</w:delText>
          </w:r>
        </w:del>
      </w:ins>
      <w:del w:id="45" w:author="陈斐" w:date="2025-06-16T11:14:00Z">
        <w:r w:rsidDel="00735F21">
          <w:rPr>
            <w:rFonts w:ascii="仿宋_GB2312" w:eastAsia="仿宋_GB2312" w:hAnsi="仿宋_GB2312" w:cs="仿宋_GB2312" w:hint="eastAsia"/>
            <w:sz w:val="32"/>
            <w:szCs w:val="32"/>
          </w:rPr>
          <w:delText>日（星期</w:delText>
        </w:r>
        <w:r w:rsidDel="00735F21">
          <w:rPr>
            <w:rFonts w:ascii="仿宋_GB2312" w:eastAsia="仿宋_GB2312" w:hAnsi="仿宋_GB2312" w:cs="仿宋_GB2312"/>
            <w:sz w:val="32"/>
            <w:szCs w:val="32"/>
          </w:rPr>
          <w:delText>五</w:delText>
        </w:r>
      </w:del>
      <w:ins w:id="46" w:author="高恩杨" w:date="2025-06-16T08:59:00Z">
        <w:del w:id="47" w:author="陈斐" w:date="2025-06-16T11:14:00Z">
          <w:r w:rsidDel="00735F21">
            <w:rPr>
              <w:rFonts w:ascii="仿宋_GB2312" w:eastAsia="仿宋_GB2312" w:hAnsi="仿宋_GB2312" w:cs="仿宋_GB2312" w:hint="eastAsia"/>
              <w:sz w:val="32"/>
              <w:szCs w:val="32"/>
            </w:rPr>
            <w:delText>四</w:delText>
          </w:r>
        </w:del>
      </w:ins>
      <w:bookmarkStart w:id="48" w:name="_GoBack"/>
      <w:bookmarkEnd w:id="48"/>
      <w:del w:id="49" w:author="陈斐" w:date="2025-06-16T11:14:00Z">
        <w:r w:rsidDel="00735F21">
          <w:rPr>
            <w:rFonts w:ascii="仿宋_GB2312" w:eastAsia="仿宋_GB2312" w:hAnsi="仿宋_GB2312" w:cs="仿宋_GB2312" w:hint="eastAsia"/>
            <w:sz w:val="32"/>
            <w:szCs w:val="32"/>
          </w:rPr>
          <w:delText>）</w:delText>
        </w:r>
        <w:r w:rsidDel="00735F21">
          <w:rPr>
            <w:rFonts w:ascii="仿宋_GB2312" w:eastAsia="仿宋_GB2312" w:hAnsi="仿宋_GB2312" w:cs="仿宋_GB2312" w:hint="eastAsia"/>
            <w:sz w:val="32"/>
            <w:szCs w:val="32"/>
          </w:rPr>
          <w:delText>17</w:delText>
        </w:r>
        <w:r w:rsidDel="00735F21">
          <w:rPr>
            <w:rFonts w:ascii="仿宋_GB2312" w:eastAsia="仿宋_GB2312" w:hAnsi="仿宋_GB2312" w:cs="仿宋_GB2312" w:hint="eastAsia"/>
            <w:sz w:val="32"/>
            <w:szCs w:val="32"/>
          </w:rPr>
          <w:delText>：</w:delText>
        </w:r>
        <w:r w:rsidDel="00735F21">
          <w:rPr>
            <w:rFonts w:ascii="仿宋_GB2312" w:eastAsia="仿宋_GB2312" w:hAnsi="仿宋_GB2312" w:cs="仿宋_GB2312" w:hint="eastAsia"/>
            <w:sz w:val="32"/>
            <w:szCs w:val="32"/>
          </w:rPr>
          <w:delText>00</w:delText>
        </w:r>
        <w:r w:rsidDel="00735F21">
          <w:rPr>
            <w:rFonts w:ascii="仿宋_GB2312" w:eastAsia="仿宋_GB2312" w:hAnsi="仿宋_GB2312" w:cs="仿宋_GB2312" w:hint="eastAsia"/>
            <w:sz w:val="32"/>
            <w:szCs w:val="32"/>
          </w:rPr>
          <w:delText>前发送电子邮件并邮寄纸质件（加盖单位公章，各</w:delText>
        </w:r>
        <w:r w:rsidDel="00735F21">
          <w:rPr>
            <w:rFonts w:ascii="仿宋_GB2312" w:eastAsia="仿宋_GB2312" w:hAnsi="仿宋_GB2312" w:cs="仿宋_GB2312" w:hint="eastAsia"/>
            <w:sz w:val="32"/>
            <w:szCs w:val="32"/>
          </w:rPr>
          <w:delText>1</w:delText>
        </w:r>
        <w:r w:rsidDel="00735F21">
          <w:rPr>
            <w:rFonts w:ascii="仿宋_GB2312" w:eastAsia="仿宋_GB2312" w:hAnsi="仿宋_GB2312" w:cs="仿宋_GB2312" w:hint="eastAsia"/>
            <w:sz w:val="32"/>
            <w:szCs w:val="32"/>
          </w:rPr>
          <w:delText>份）至深圳市教育局（以邮戳和电子邮件收到时间为准），请在信封或邮件处注明第三届“悦读行走，书香少年”深圳市中小学生研学实践活动字样。</w:delText>
        </w:r>
      </w:del>
    </w:p>
    <w:p w:rsidR="000F4BBE" w:rsidDel="00735F21" w:rsidRDefault="00447D9E">
      <w:pPr>
        <w:spacing w:line="560" w:lineRule="exact"/>
        <w:ind w:firstLineChars="200" w:firstLine="640"/>
        <w:rPr>
          <w:del w:id="50" w:author="陈斐" w:date="2025-06-16T11:14:00Z"/>
          <w:rFonts w:ascii="仿宋_GB2312" w:eastAsia="仿宋_GB2312" w:hAnsi="仿宋_GB2312" w:cs="仿宋_GB2312"/>
          <w:sz w:val="32"/>
          <w:szCs w:val="32"/>
        </w:rPr>
      </w:pPr>
      <w:del w:id="51" w:author="陈斐" w:date="2025-06-16T11:14:00Z">
        <w:r w:rsidDel="00735F21">
          <w:rPr>
            <w:rFonts w:ascii="仿宋_GB2312" w:eastAsia="仿宋_GB2312" w:hAnsi="仿宋_GB2312" w:cs="仿宋_GB2312" w:hint="eastAsia"/>
            <w:sz w:val="32"/>
            <w:szCs w:val="32"/>
          </w:rPr>
          <w:delText>（三）深圳市教育局将召开评标会议，采取综合评标法（附件</w:delText>
        </w:r>
        <w:r w:rsidDel="00735F21">
          <w:rPr>
            <w:rFonts w:ascii="仿宋_GB2312" w:eastAsia="仿宋_GB2312" w:hAnsi="仿宋_GB2312" w:cs="仿宋_GB2312" w:hint="eastAsia"/>
            <w:sz w:val="32"/>
            <w:szCs w:val="32"/>
          </w:rPr>
          <w:delText>3</w:delText>
        </w:r>
        <w:r w:rsidDel="00735F21">
          <w:rPr>
            <w:rFonts w:ascii="仿宋_GB2312" w:eastAsia="仿宋_GB2312" w:hAnsi="仿宋_GB2312" w:cs="仿宋_GB2312" w:hint="eastAsia"/>
            <w:sz w:val="32"/>
            <w:szCs w:val="32"/>
          </w:rPr>
          <w:delText>）对符合条件的申报方案进行评审确认，具体事项另行电话通知。</w:delText>
        </w:r>
      </w:del>
    </w:p>
    <w:p w:rsidR="000F4BBE" w:rsidDel="00735F21" w:rsidRDefault="00447D9E">
      <w:pPr>
        <w:spacing w:line="560" w:lineRule="exact"/>
        <w:ind w:firstLineChars="200" w:firstLine="640"/>
        <w:rPr>
          <w:del w:id="52" w:author="陈斐" w:date="2025-06-16T11:14:00Z"/>
          <w:rFonts w:ascii="仿宋_GB2312" w:eastAsia="仿宋_GB2312" w:hAnsi="仿宋_GB2312" w:cs="仿宋_GB2312"/>
          <w:sz w:val="32"/>
          <w:szCs w:val="32"/>
        </w:rPr>
      </w:pPr>
      <w:del w:id="53" w:author="陈斐" w:date="2025-06-16T11:14:00Z">
        <w:r w:rsidDel="00735F21">
          <w:rPr>
            <w:rFonts w:ascii="仿宋_GB2312" w:eastAsia="仿宋_GB2312" w:hAnsi="仿宋_GB2312" w:cs="仿宋_GB2312" w:hint="eastAsia"/>
            <w:sz w:val="32"/>
            <w:szCs w:val="32"/>
          </w:rPr>
          <w:delText>（四）深圳市教育局最终确定</w:delText>
        </w:r>
        <w:r w:rsidDel="00735F21">
          <w:rPr>
            <w:rFonts w:ascii="仿宋_GB2312" w:eastAsia="仿宋_GB2312" w:hAnsi="仿宋_GB2312" w:cs="仿宋_GB2312" w:hint="eastAsia"/>
            <w:sz w:val="32"/>
            <w:szCs w:val="32"/>
          </w:rPr>
          <w:delText>1</w:delText>
        </w:r>
        <w:r w:rsidDel="00735F21">
          <w:rPr>
            <w:rFonts w:ascii="仿宋_GB2312" w:eastAsia="仿宋_GB2312" w:hAnsi="仿宋_GB2312" w:cs="仿宋_GB2312" w:hint="eastAsia"/>
            <w:sz w:val="32"/>
            <w:szCs w:val="32"/>
          </w:rPr>
          <w:delText>家承接单位，并进行为期</w:delText>
        </w:r>
        <w:r w:rsidDel="00735F21">
          <w:rPr>
            <w:rFonts w:ascii="仿宋_GB2312" w:eastAsia="仿宋_GB2312" w:hAnsi="仿宋_GB2312" w:cs="仿宋_GB2312" w:hint="eastAsia"/>
            <w:sz w:val="32"/>
            <w:szCs w:val="32"/>
          </w:rPr>
          <w:delText>3</w:delText>
        </w:r>
        <w:r w:rsidDel="00735F21">
          <w:rPr>
            <w:rFonts w:ascii="仿宋_GB2312" w:eastAsia="仿宋_GB2312" w:hAnsi="仿宋_GB2312" w:cs="仿宋_GB2312" w:hint="eastAsia"/>
            <w:sz w:val="32"/>
            <w:szCs w:val="32"/>
          </w:rPr>
          <w:delText>个工作日的公示，公示无异议后将与承接单位签订书</w:delText>
        </w:r>
        <w:r w:rsidDel="00735F21">
          <w:rPr>
            <w:rFonts w:ascii="仿宋_GB2312" w:eastAsia="仿宋_GB2312" w:hAnsi="仿宋_GB2312" w:cs="仿宋_GB2312" w:hint="eastAsia"/>
            <w:sz w:val="32"/>
            <w:szCs w:val="32"/>
          </w:rPr>
          <w:delText>面采购合同。</w:delText>
        </w:r>
      </w:del>
    </w:p>
    <w:p w:rsidR="000F4BBE" w:rsidDel="00735F21" w:rsidRDefault="00447D9E">
      <w:pPr>
        <w:snapToGrid w:val="0"/>
        <w:spacing w:line="560" w:lineRule="exact"/>
        <w:ind w:firstLineChars="200" w:firstLine="640"/>
        <w:rPr>
          <w:del w:id="54" w:author="陈斐" w:date="2025-06-16T11:14:00Z"/>
          <w:rFonts w:ascii="黑体" w:eastAsia="黑体" w:hAnsi="黑体" w:cs="黑体"/>
          <w:sz w:val="32"/>
          <w:szCs w:val="32"/>
        </w:rPr>
      </w:pPr>
      <w:del w:id="55" w:author="陈斐" w:date="2025-06-16T11:14:00Z">
        <w:r w:rsidDel="00735F21">
          <w:rPr>
            <w:rFonts w:ascii="黑体" w:eastAsia="黑体" w:hAnsi="黑体" w:cs="黑体" w:hint="eastAsia"/>
            <w:sz w:val="32"/>
            <w:szCs w:val="32"/>
          </w:rPr>
          <w:delText>七、联系方式</w:delText>
        </w:r>
      </w:del>
    </w:p>
    <w:p w:rsidR="000F4BBE" w:rsidDel="00735F21" w:rsidRDefault="00447D9E">
      <w:pPr>
        <w:spacing w:line="560" w:lineRule="exact"/>
        <w:ind w:firstLineChars="200" w:firstLine="640"/>
        <w:rPr>
          <w:del w:id="56" w:author="陈斐" w:date="2025-06-16T11:14:00Z"/>
          <w:rFonts w:ascii="仿宋_GB2312" w:eastAsia="仿宋_GB2312" w:hAnsi="仿宋_GB2312" w:cs="仿宋_GB2312"/>
          <w:sz w:val="32"/>
          <w:szCs w:val="32"/>
        </w:rPr>
      </w:pPr>
      <w:del w:id="57" w:author="陈斐" w:date="2025-06-16T11:14:00Z">
        <w:r w:rsidDel="00735F21">
          <w:rPr>
            <w:rFonts w:ascii="仿宋_GB2312" w:eastAsia="仿宋_GB2312" w:hAnsi="仿宋_GB2312" w:cs="仿宋_GB2312" w:hint="eastAsia"/>
            <w:sz w:val="32"/>
            <w:szCs w:val="32"/>
          </w:rPr>
          <w:delText>通讯地址：深圳市福田区福中三路市民中心</w:delText>
        </w:r>
        <w:r w:rsidDel="00735F21">
          <w:rPr>
            <w:rFonts w:ascii="仿宋_GB2312" w:eastAsia="仿宋_GB2312" w:hAnsi="仿宋_GB2312" w:cs="仿宋_GB2312" w:hint="eastAsia"/>
            <w:sz w:val="32"/>
            <w:szCs w:val="32"/>
          </w:rPr>
          <w:delText>C2069</w:delText>
        </w:r>
        <w:r w:rsidDel="00735F21">
          <w:rPr>
            <w:rFonts w:ascii="仿宋_GB2312" w:eastAsia="仿宋_GB2312" w:hAnsi="仿宋_GB2312" w:cs="仿宋_GB2312" w:hint="eastAsia"/>
            <w:sz w:val="32"/>
            <w:szCs w:val="32"/>
          </w:rPr>
          <w:delText>室；</w:delText>
        </w:r>
      </w:del>
    </w:p>
    <w:p w:rsidR="000F4BBE" w:rsidDel="00735F21" w:rsidRDefault="00447D9E">
      <w:pPr>
        <w:spacing w:line="560" w:lineRule="exact"/>
        <w:ind w:firstLineChars="200" w:firstLine="640"/>
        <w:rPr>
          <w:del w:id="58" w:author="陈斐" w:date="2025-06-16T11:14:00Z"/>
          <w:rFonts w:ascii="仿宋_GB2312" w:eastAsia="仿宋_GB2312" w:hAnsi="仿宋_GB2312" w:cs="仿宋_GB2312"/>
          <w:sz w:val="32"/>
          <w:szCs w:val="32"/>
        </w:rPr>
      </w:pPr>
      <w:del w:id="59" w:author="陈斐" w:date="2025-06-16T11:14:00Z">
        <w:r w:rsidDel="00735F21">
          <w:rPr>
            <w:rFonts w:ascii="仿宋_GB2312" w:eastAsia="仿宋_GB2312" w:hAnsi="仿宋_GB2312" w:cs="仿宋_GB2312" w:hint="eastAsia"/>
            <w:sz w:val="32"/>
            <w:szCs w:val="32"/>
          </w:rPr>
          <w:delText>邮政编码：</w:delText>
        </w:r>
        <w:r w:rsidDel="00735F21">
          <w:rPr>
            <w:rFonts w:ascii="仿宋_GB2312" w:eastAsia="仿宋_GB2312" w:hAnsi="仿宋_GB2312" w:cs="仿宋_GB2312" w:hint="eastAsia"/>
            <w:sz w:val="32"/>
            <w:szCs w:val="32"/>
          </w:rPr>
          <w:delText>518026</w:delText>
        </w:r>
        <w:r w:rsidDel="00735F21">
          <w:rPr>
            <w:rFonts w:ascii="仿宋_GB2312" w:eastAsia="仿宋_GB2312" w:hAnsi="仿宋_GB2312" w:cs="仿宋_GB2312" w:hint="eastAsia"/>
            <w:sz w:val="32"/>
            <w:szCs w:val="32"/>
          </w:rPr>
          <w:delText>；</w:delText>
        </w:r>
      </w:del>
    </w:p>
    <w:p w:rsidR="000F4BBE" w:rsidDel="00735F21" w:rsidRDefault="00447D9E">
      <w:pPr>
        <w:spacing w:line="560" w:lineRule="exact"/>
        <w:ind w:firstLineChars="200" w:firstLine="640"/>
        <w:rPr>
          <w:del w:id="60" w:author="陈斐" w:date="2025-06-16T11:14:00Z"/>
          <w:rFonts w:ascii="仿宋_GB2312" w:eastAsia="仿宋_GB2312" w:hAnsi="仿宋_GB2312" w:cs="仿宋_GB2312"/>
          <w:sz w:val="32"/>
          <w:szCs w:val="32"/>
        </w:rPr>
      </w:pPr>
      <w:del w:id="61" w:author="陈斐" w:date="2025-06-16T11:14:00Z">
        <w:r w:rsidDel="00735F21">
          <w:rPr>
            <w:rFonts w:ascii="仿宋_GB2312" w:eastAsia="仿宋_GB2312" w:hAnsi="仿宋_GB2312" w:cs="仿宋_GB2312" w:hint="eastAsia"/>
            <w:sz w:val="32"/>
            <w:szCs w:val="32"/>
          </w:rPr>
          <w:delText>电子邮箱：</w:delText>
        </w:r>
        <w:r w:rsidDel="00735F21">
          <w:rPr>
            <w:rFonts w:ascii="仿宋_GB2312" w:eastAsia="仿宋_GB2312" w:hAnsi="仿宋_GB2312" w:cs="仿宋_GB2312" w:hint="eastAsia"/>
            <w:sz w:val="32"/>
            <w:szCs w:val="32"/>
          </w:rPr>
          <w:delText>deyu@sz.edu.cn</w:delText>
        </w:r>
        <w:r w:rsidDel="00735F21">
          <w:rPr>
            <w:rFonts w:ascii="仿宋_GB2312" w:eastAsia="仿宋_GB2312" w:hAnsi="仿宋_GB2312" w:cs="仿宋_GB2312" w:hint="eastAsia"/>
            <w:sz w:val="32"/>
            <w:szCs w:val="32"/>
          </w:rPr>
          <w:delText>；</w:delText>
        </w:r>
      </w:del>
    </w:p>
    <w:p w:rsidR="000F4BBE" w:rsidDel="00735F21" w:rsidRDefault="00447D9E">
      <w:pPr>
        <w:spacing w:line="560" w:lineRule="exact"/>
        <w:ind w:firstLineChars="200" w:firstLine="640"/>
        <w:rPr>
          <w:del w:id="62" w:author="陈斐" w:date="2025-06-16T11:14:00Z"/>
          <w:rFonts w:ascii="仿宋_GB2312" w:eastAsia="仿宋_GB2312" w:hAnsi="仿宋_GB2312" w:cs="仿宋_GB2312"/>
          <w:sz w:val="32"/>
          <w:szCs w:val="32"/>
        </w:rPr>
      </w:pPr>
      <w:del w:id="63" w:author="陈斐" w:date="2025-06-16T11:14:00Z">
        <w:r w:rsidDel="00735F21">
          <w:rPr>
            <w:rFonts w:ascii="仿宋_GB2312" w:eastAsia="仿宋_GB2312" w:hAnsi="仿宋_GB2312" w:cs="仿宋_GB2312" w:hint="eastAsia"/>
            <w:sz w:val="32"/>
            <w:szCs w:val="32"/>
          </w:rPr>
          <w:delText>联系人：高</w:delText>
        </w:r>
        <w:r w:rsidDel="00735F21">
          <w:rPr>
            <w:rFonts w:ascii="仿宋_GB2312" w:eastAsia="仿宋_GB2312" w:hAnsi="仿宋_GB2312" w:cs="仿宋_GB2312" w:hint="eastAsia"/>
            <w:sz w:val="32"/>
            <w:szCs w:val="32"/>
          </w:rPr>
          <w:delText>恩杨</w:delText>
        </w:r>
      </w:del>
      <w:ins w:id="64" w:author="许小帆" w:date="2025-06-10T10:54:00Z">
        <w:del w:id="65" w:author="陈斐" w:date="2025-06-16T11:14:00Z">
          <w:r w:rsidDel="00735F21">
            <w:rPr>
              <w:rFonts w:ascii="仿宋_GB2312" w:eastAsia="仿宋_GB2312" w:hAnsi="仿宋_GB2312" w:cs="仿宋_GB2312" w:hint="eastAsia"/>
              <w:sz w:val="32"/>
              <w:szCs w:val="32"/>
            </w:rPr>
            <w:delText>老师</w:delText>
          </w:r>
        </w:del>
      </w:ins>
      <w:del w:id="66" w:author="陈斐" w:date="2025-06-16T11:14:00Z">
        <w:r w:rsidDel="00735F21">
          <w:rPr>
            <w:rFonts w:ascii="仿宋_GB2312" w:eastAsia="仿宋_GB2312" w:hAnsi="仿宋_GB2312" w:cs="仿宋_GB2312" w:hint="eastAsia"/>
            <w:sz w:val="32"/>
            <w:szCs w:val="32"/>
          </w:rPr>
          <w:delText>；</w:delText>
        </w:r>
      </w:del>
    </w:p>
    <w:p w:rsidR="000F4BBE" w:rsidDel="00735F21" w:rsidRDefault="00447D9E">
      <w:pPr>
        <w:spacing w:line="560" w:lineRule="exact"/>
        <w:ind w:firstLineChars="200" w:firstLine="640"/>
        <w:rPr>
          <w:del w:id="67" w:author="陈斐" w:date="2025-06-16T11:14:00Z"/>
          <w:rFonts w:ascii="仿宋_GB2312" w:eastAsia="仿宋_GB2312" w:hAnsi="仿宋_GB2312" w:cs="仿宋_GB2312"/>
          <w:sz w:val="32"/>
          <w:szCs w:val="32"/>
        </w:rPr>
      </w:pPr>
      <w:del w:id="68" w:author="陈斐" w:date="2025-06-16T11:14:00Z">
        <w:r w:rsidDel="00735F21">
          <w:rPr>
            <w:rFonts w:ascii="仿宋_GB2312" w:eastAsia="仿宋_GB2312" w:hAnsi="仿宋_GB2312" w:cs="仿宋_GB2312" w:hint="eastAsia"/>
            <w:sz w:val="32"/>
            <w:szCs w:val="32"/>
          </w:rPr>
          <w:delText>电话：</w:delText>
        </w:r>
        <w:r w:rsidDel="00735F21">
          <w:rPr>
            <w:rFonts w:ascii="仿宋_GB2312" w:eastAsia="仿宋_GB2312" w:hAnsi="仿宋_GB2312" w:cs="仿宋_GB2312" w:hint="eastAsia"/>
            <w:sz w:val="32"/>
            <w:szCs w:val="32"/>
          </w:rPr>
          <w:delText>0755</w:delText>
        </w:r>
        <w:r w:rsidDel="00735F21">
          <w:rPr>
            <w:rFonts w:ascii="仿宋_GB2312" w:eastAsia="仿宋_GB2312" w:hAnsi="仿宋_GB2312" w:cs="仿宋_GB2312" w:hint="eastAsia"/>
            <w:sz w:val="32"/>
            <w:szCs w:val="32"/>
          </w:rPr>
          <w:delText>—</w:delText>
        </w:r>
        <w:r w:rsidDel="00735F21">
          <w:rPr>
            <w:rFonts w:ascii="仿宋_GB2312" w:eastAsia="仿宋_GB2312" w:hAnsi="仿宋_GB2312" w:cs="仿宋_GB2312" w:hint="eastAsia"/>
            <w:sz w:val="32"/>
            <w:szCs w:val="32"/>
          </w:rPr>
          <w:delText>88125256</w:delText>
        </w:r>
        <w:r w:rsidDel="00735F21">
          <w:rPr>
            <w:rFonts w:ascii="仿宋_GB2312" w:eastAsia="仿宋_GB2312" w:hAnsi="仿宋_GB2312" w:cs="仿宋_GB2312" w:hint="eastAsia"/>
            <w:sz w:val="32"/>
            <w:szCs w:val="32"/>
          </w:rPr>
          <w:delText>。</w:delText>
        </w:r>
      </w:del>
    </w:p>
    <w:p w:rsidR="000F4BBE" w:rsidDel="00735F21" w:rsidRDefault="000F4BBE">
      <w:pPr>
        <w:spacing w:line="560" w:lineRule="exact"/>
        <w:ind w:firstLineChars="200" w:firstLine="640"/>
        <w:rPr>
          <w:del w:id="69" w:author="陈斐" w:date="2025-06-16T11:14:00Z"/>
          <w:rFonts w:ascii="仿宋_GB2312" w:eastAsia="仿宋_GB2312" w:hAnsi="仿宋_GB2312" w:cs="仿宋_GB2312"/>
          <w:sz w:val="32"/>
          <w:szCs w:val="32"/>
        </w:rPr>
      </w:pPr>
    </w:p>
    <w:p w:rsidR="000F4BBE" w:rsidDel="00735F21" w:rsidRDefault="00447D9E">
      <w:pPr>
        <w:spacing w:line="560" w:lineRule="exact"/>
        <w:ind w:firstLineChars="200" w:firstLine="640"/>
        <w:rPr>
          <w:del w:id="70" w:author="陈斐" w:date="2025-06-16T11:14:00Z"/>
          <w:rFonts w:ascii="仿宋_GB2312" w:eastAsia="仿宋_GB2312" w:hAnsi="仿宋_GB2312" w:cs="仿宋_GB2312"/>
          <w:sz w:val="32"/>
          <w:szCs w:val="32"/>
        </w:rPr>
      </w:pPr>
      <w:del w:id="71" w:author="陈斐" w:date="2025-06-16T11:14:00Z">
        <w:r w:rsidDel="00735F21">
          <w:rPr>
            <w:rFonts w:ascii="仿宋_GB2312" w:eastAsia="仿宋_GB2312" w:hAnsi="仿宋_GB2312" w:cs="仿宋_GB2312" w:hint="eastAsia"/>
            <w:sz w:val="32"/>
            <w:szCs w:val="32"/>
          </w:rPr>
          <w:delText>附件：</w:delText>
        </w:r>
      </w:del>
    </w:p>
    <w:p w:rsidR="000F4BBE" w:rsidDel="00735F21" w:rsidRDefault="00447D9E">
      <w:pPr>
        <w:spacing w:line="560" w:lineRule="exact"/>
        <w:ind w:firstLineChars="200" w:firstLine="640"/>
        <w:rPr>
          <w:del w:id="72" w:author="陈斐" w:date="2025-06-16T11:14:00Z"/>
          <w:rFonts w:ascii="仿宋_GB2312" w:eastAsia="仿宋_GB2312" w:hAnsi="仿宋_GB2312" w:cs="仿宋_GB2312"/>
          <w:sz w:val="32"/>
          <w:szCs w:val="32"/>
        </w:rPr>
      </w:pPr>
      <w:del w:id="73" w:author="陈斐" w:date="2025-06-16T11:14:00Z">
        <w:r w:rsidDel="00735F21">
          <w:rPr>
            <w:rFonts w:ascii="仿宋_GB2312" w:eastAsia="仿宋_GB2312" w:hAnsi="仿宋_GB2312" w:cs="仿宋_GB2312" w:hint="eastAsia"/>
            <w:sz w:val="32"/>
            <w:szCs w:val="32"/>
          </w:rPr>
          <w:delText>1.</w:delText>
        </w:r>
        <w:r w:rsidDel="00735F21">
          <w:rPr>
            <w:rFonts w:ascii="仿宋_GB2312" w:eastAsia="仿宋_GB2312" w:hAnsi="仿宋_GB2312" w:cs="仿宋_GB2312" w:hint="eastAsia"/>
            <w:sz w:val="32"/>
            <w:szCs w:val="32"/>
          </w:rPr>
          <w:delText>项目需求书</w:delText>
        </w:r>
      </w:del>
    </w:p>
    <w:p w:rsidR="000F4BBE" w:rsidDel="00735F21" w:rsidRDefault="00447D9E">
      <w:pPr>
        <w:spacing w:line="560" w:lineRule="exact"/>
        <w:ind w:firstLineChars="200" w:firstLine="640"/>
        <w:rPr>
          <w:del w:id="74" w:author="陈斐" w:date="2025-06-16T11:14:00Z"/>
          <w:rFonts w:ascii="仿宋_GB2312" w:eastAsia="仿宋_GB2312" w:hAnsi="仿宋_GB2312" w:cs="仿宋_GB2312"/>
          <w:sz w:val="32"/>
          <w:szCs w:val="32"/>
        </w:rPr>
      </w:pPr>
      <w:del w:id="75" w:author="陈斐" w:date="2025-06-16T11:14:00Z">
        <w:r w:rsidDel="00735F21">
          <w:rPr>
            <w:rFonts w:ascii="仿宋_GB2312" w:eastAsia="仿宋_GB2312" w:hAnsi="仿宋_GB2312" w:cs="仿宋_GB2312" w:hint="eastAsia"/>
            <w:sz w:val="32"/>
            <w:szCs w:val="32"/>
          </w:rPr>
          <w:delText>2.</w:delText>
        </w:r>
        <w:r w:rsidDel="00735F21">
          <w:rPr>
            <w:rFonts w:ascii="仿宋_GB2312" w:eastAsia="仿宋_GB2312" w:hAnsi="仿宋_GB2312" w:cs="仿宋_GB2312" w:hint="eastAsia"/>
            <w:sz w:val="32"/>
            <w:szCs w:val="32"/>
          </w:rPr>
          <w:delText>“悦读行走，书香少年”深圳市中小学生研学实践活动项目申报书</w:delText>
        </w:r>
      </w:del>
    </w:p>
    <w:p w:rsidR="000F4BBE" w:rsidDel="00735F21" w:rsidRDefault="00447D9E">
      <w:pPr>
        <w:spacing w:line="560" w:lineRule="exact"/>
        <w:ind w:firstLineChars="200" w:firstLine="640"/>
        <w:rPr>
          <w:del w:id="76" w:author="陈斐" w:date="2025-06-16T11:14:00Z"/>
          <w:rFonts w:ascii="仿宋_GB2312" w:eastAsia="仿宋_GB2312" w:hAnsi="仿宋_GB2312" w:cs="仿宋_GB2312"/>
          <w:sz w:val="32"/>
          <w:szCs w:val="32"/>
        </w:rPr>
      </w:pPr>
      <w:del w:id="77" w:author="陈斐" w:date="2025-06-16T11:14:00Z">
        <w:r w:rsidDel="00735F21">
          <w:rPr>
            <w:rFonts w:ascii="仿宋_GB2312" w:eastAsia="仿宋_GB2312" w:hAnsi="仿宋_GB2312" w:cs="仿宋_GB2312" w:hint="eastAsia"/>
            <w:sz w:val="32"/>
            <w:szCs w:val="32"/>
          </w:rPr>
          <w:delText>3.</w:delText>
        </w:r>
        <w:r w:rsidDel="00735F21">
          <w:rPr>
            <w:rFonts w:ascii="仿宋_GB2312" w:eastAsia="仿宋_GB2312" w:hAnsi="仿宋_GB2312" w:cs="仿宋_GB2312" w:hint="eastAsia"/>
            <w:sz w:val="32"/>
            <w:szCs w:val="32"/>
          </w:rPr>
          <w:delText>评标办法及评分标准</w:delText>
        </w:r>
      </w:del>
    </w:p>
    <w:p w:rsidR="000F4BBE" w:rsidDel="00735F21" w:rsidRDefault="000F4BBE">
      <w:pPr>
        <w:spacing w:line="560" w:lineRule="exact"/>
        <w:ind w:firstLineChars="200" w:firstLine="640"/>
        <w:rPr>
          <w:del w:id="78" w:author="陈斐" w:date="2025-06-16T11:14:00Z"/>
          <w:rFonts w:ascii="仿宋_GB2312" w:eastAsia="仿宋_GB2312" w:hAnsi="仿宋_GB2312" w:cs="仿宋_GB2312"/>
          <w:sz w:val="32"/>
          <w:szCs w:val="32"/>
        </w:rPr>
      </w:pPr>
    </w:p>
    <w:p w:rsidR="000F4BBE" w:rsidDel="00735F21" w:rsidRDefault="00447D9E">
      <w:pPr>
        <w:spacing w:line="560" w:lineRule="exact"/>
        <w:ind w:firstLineChars="200" w:firstLine="640"/>
        <w:jc w:val="right"/>
        <w:rPr>
          <w:del w:id="79" w:author="陈斐" w:date="2025-06-16T11:14:00Z"/>
          <w:rFonts w:ascii="仿宋_GB2312" w:eastAsia="仿宋_GB2312" w:hAnsi="仿宋_GB2312" w:cs="仿宋_GB2312"/>
          <w:sz w:val="32"/>
          <w:szCs w:val="32"/>
        </w:rPr>
      </w:pPr>
      <w:del w:id="80" w:author="陈斐" w:date="2025-06-16T11:14:00Z">
        <w:r w:rsidDel="00735F21">
          <w:rPr>
            <w:rFonts w:ascii="仿宋_GB2312" w:eastAsia="仿宋_GB2312" w:hAnsi="仿宋_GB2312" w:cs="仿宋_GB2312" w:hint="eastAsia"/>
            <w:sz w:val="32"/>
            <w:szCs w:val="32"/>
          </w:rPr>
          <w:delText xml:space="preserve">　深圳市教育局</w:delText>
        </w:r>
      </w:del>
    </w:p>
    <w:p w:rsidR="000F4BBE" w:rsidDel="00735F21" w:rsidRDefault="00447D9E">
      <w:pPr>
        <w:spacing w:line="560" w:lineRule="exact"/>
        <w:ind w:firstLineChars="200" w:firstLine="640"/>
        <w:jc w:val="right"/>
        <w:rPr>
          <w:del w:id="81" w:author="陈斐" w:date="2025-06-16T11:14:00Z"/>
          <w:rFonts w:ascii="仿宋_GB2312" w:eastAsia="仿宋_GB2312" w:hAnsi="仿宋_GB2312" w:cs="仿宋_GB2312"/>
          <w:sz w:val="32"/>
          <w:szCs w:val="32"/>
        </w:rPr>
      </w:pPr>
      <w:del w:id="82" w:author="陈斐" w:date="2025-06-16T11:14:00Z">
        <w:r w:rsidDel="00735F21">
          <w:rPr>
            <w:rFonts w:ascii="仿宋_GB2312" w:eastAsia="仿宋_GB2312" w:hAnsi="仿宋_GB2312" w:cs="仿宋_GB2312" w:hint="eastAsia"/>
            <w:sz w:val="32"/>
            <w:szCs w:val="32"/>
          </w:rPr>
          <w:delText>2025</w:delText>
        </w:r>
        <w:r w:rsidDel="00735F21">
          <w:rPr>
            <w:rFonts w:ascii="仿宋_GB2312" w:eastAsia="仿宋_GB2312" w:hAnsi="仿宋_GB2312" w:cs="仿宋_GB2312" w:hint="eastAsia"/>
            <w:sz w:val="32"/>
            <w:szCs w:val="32"/>
          </w:rPr>
          <w:delText>年</w:delText>
        </w:r>
        <w:r w:rsidDel="00735F21">
          <w:rPr>
            <w:rFonts w:ascii="仿宋_GB2312" w:eastAsia="仿宋_GB2312" w:hAnsi="仿宋_GB2312" w:cs="仿宋_GB2312" w:hint="eastAsia"/>
            <w:sz w:val="32"/>
            <w:szCs w:val="32"/>
          </w:rPr>
          <w:delText>6</w:delText>
        </w:r>
        <w:r w:rsidDel="00735F21">
          <w:rPr>
            <w:rFonts w:ascii="仿宋_GB2312" w:eastAsia="仿宋_GB2312" w:hAnsi="仿宋_GB2312" w:cs="仿宋_GB2312" w:hint="eastAsia"/>
            <w:sz w:val="32"/>
            <w:szCs w:val="32"/>
          </w:rPr>
          <w:delText>月</w:delText>
        </w:r>
        <w:r w:rsidDel="00735F21">
          <w:rPr>
            <w:rFonts w:ascii="仿宋_GB2312" w:eastAsia="仿宋_GB2312" w:hAnsi="仿宋_GB2312" w:cs="仿宋_GB2312" w:hint="eastAsia"/>
            <w:sz w:val="32"/>
            <w:szCs w:val="32"/>
          </w:rPr>
          <w:delText>1</w:delText>
        </w:r>
        <w:r w:rsidDel="00735F21">
          <w:rPr>
            <w:rFonts w:ascii="仿宋_GB2312" w:eastAsia="仿宋_GB2312" w:hAnsi="仿宋_GB2312" w:cs="仿宋_GB2312"/>
            <w:sz w:val="32"/>
            <w:szCs w:val="32"/>
          </w:rPr>
          <w:delText>0</w:delText>
        </w:r>
      </w:del>
      <w:ins w:id="83" w:author="高恩杨" w:date="2025-06-16T08:58:00Z">
        <w:del w:id="84" w:author="陈斐" w:date="2025-06-16T11:14:00Z">
          <w:r w:rsidDel="00735F21">
            <w:rPr>
              <w:rFonts w:ascii="仿宋_GB2312" w:eastAsia="仿宋_GB2312" w:hAnsi="仿宋_GB2312" w:cs="仿宋_GB2312" w:hint="eastAsia"/>
              <w:sz w:val="32"/>
              <w:szCs w:val="32"/>
            </w:rPr>
            <w:delText>6</w:delText>
          </w:r>
        </w:del>
      </w:ins>
      <w:del w:id="85" w:author="陈斐" w:date="2025-06-16T11:14:00Z">
        <w:r w:rsidDel="00735F21">
          <w:rPr>
            <w:rFonts w:ascii="仿宋_GB2312" w:eastAsia="仿宋_GB2312" w:hAnsi="仿宋_GB2312" w:cs="仿宋_GB2312" w:hint="eastAsia"/>
            <w:sz w:val="32"/>
            <w:szCs w:val="32"/>
          </w:rPr>
          <w:delText>日</w:delText>
        </w:r>
      </w:del>
    </w:p>
    <w:bookmarkEnd w:id="1"/>
    <w:bookmarkEnd w:id="2"/>
    <w:p w:rsidR="000F4BBE" w:rsidDel="00735F21" w:rsidRDefault="000F4BBE">
      <w:pPr>
        <w:spacing w:line="560" w:lineRule="exact"/>
        <w:ind w:firstLineChars="200" w:firstLine="640"/>
        <w:rPr>
          <w:del w:id="86" w:author="陈斐" w:date="2025-06-16T11:15:00Z"/>
          <w:rFonts w:ascii="仿宋_GB2312" w:eastAsia="仿宋_GB2312" w:hAnsi="仿宋_GB2312" w:cs="仿宋_GB2312"/>
          <w:sz w:val="32"/>
          <w:szCs w:val="32"/>
        </w:rPr>
      </w:pPr>
    </w:p>
    <w:p w:rsidR="000F4BBE" w:rsidDel="00735F21" w:rsidRDefault="000F4BBE">
      <w:pPr>
        <w:spacing w:line="560" w:lineRule="exact"/>
        <w:ind w:firstLineChars="200" w:firstLine="640"/>
        <w:rPr>
          <w:del w:id="87" w:author="陈斐" w:date="2025-06-16T11:15:00Z"/>
          <w:rFonts w:ascii="仿宋_GB2312" w:eastAsia="仿宋_GB2312" w:hAnsi="仿宋_GB2312" w:cs="仿宋_GB2312"/>
          <w:sz w:val="32"/>
          <w:szCs w:val="32"/>
        </w:rPr>
      </w:pPr>
    </w:p>
    <w:p w:rsidR="000F4BBE" w:rsidDel="00735F21" w:rsidRDefault="000F4BBE">
      <w:pPr>
        <w:pStyle w:val="a4"/>
        <w:rPr>
          <w:del w:id="88" w:author="陈斐" w:date="2025-06-16T11:15:00Z"/>
          <w:rFonts w:ascii="仿宋" w:eastAsia="仿宋" w:hAnsi="仿宋" w:cs="仿宋"/>
          <w:sz w:val="32"/>
          <w:szCs w:val="32"/>
        </w:rPr>
      </w:pPr>
    </w:p>
    <w:p w:rsidR="000F4BBE" w:rsidDel="00735F21" w:rsidRDefault="000F4BBE">
      <w:pPr>
        <w:pStyle w:val="a8"/>
        <w:rPr>
          <w:del w:id="89" w:author="陈斐" w:date="2025-06-16T11:15:00Z"/>
          <w:rFonts w:ascii="仿宋" w:eastAsia="仿宋" w:hAnsi="仿宋" w:cs="仿宋"/>
          <w:sz w:val="32"/>
        </w:rPr>
      </w:pPr>
    </w:p>
    <w:p w:rsidR="000F4BBE" w:rsidDel="00735F21" w:rsidRDefault="000F4BBE">
      <w:pPr>
        <w:rPr>
          <w:del w:id="90" w:author="陈斐" w:date="2025-06-16T11:15:00Z"/>
          <w:rFonts w:ascii="仿宋" w:eastAsia="仿宋" w:hAnsi="仿宋" w:cs="仿宋"/>
          <w:sz w:val="32"/>
          <w:szCs w:val="32"/>
        </w:rPr>
      </w:pPr>
    </w:p>
    <w:p w:rsidR="000F4BBE" w:rsidDel="00735F21" w:rsidRDefault="000F4BBE">
      <w:pPr>
        <w:pStyle w:val="a4"/>
        <w:rPr>
          <w:del w:id="91" w:author="陈斐" w:date="2025-06-16T11:15:00Z"/>
          <w:rFonts w:ascii="仿宋" w:eastAsia="仿宋" w:hAnsi="仿宋" w:cs="仿宋"/>
          <w:sz w:val="32"/>
          <w:szCs w:val="32"/>
        </w:rPr>
      </w:pPr>
    </w:p>
    <w:p w:rsidR="000F4BBE" w:rsidDel="00735F21" w:rsidRDefault="000F4BBE">
      <w:pPr>
        <w:pStyle w:val="a8"/>
        <w:rPr>
          <w:del w:id="92" w:author="陈斐" w:date="2025-06-16T11:15:00Z"/>
        </w:rPr>
      </w:pPr>
    </w:p>
    <w:p w:rsidR="000F4BBE" w:rsidDel="00735F21" w:rsidRDefault="000F4BBE">
      <w:pPr>
        <w:rPr>
          <w:del w:id="93" w:author="陈斐" w:date="2025-06-16T11:15:00Z"/>
        </w:rPr>
      </w:pPr>
    </w:p>
    <w:p w:rsidR="000F4BBE" w:rsidDel="00735F21" w:rsidRDefault="000F4BBE">
      <w:pPr>
        <w:pStyle w:val="a4"/>
        <w:rPr>
          <w:del w:id="94" w:author="陈斐" w:date="2025-06-16T11:15:00Z"/>
        </w:rPr>
      </w:pPr>
    </w:p>
    <w:p w:rsidR="000F4BBE" w:rsidDel="00735F21" w:rsidRDefault="000F4BBE">
      <w:pPr>
        <w:pStyle w:val="2"/>
        <w:rPr>
          <w:del w:id="95" w:author="陈斐" w:date="2025-06-16T11:15:00Z"/>
        </w:rPr>
      </w:pPr>
    </w:p>
    <w:p w:rsidR="000F4BBE" w:rsidDel="00735F21" w:rsidRDefault="000F4BBE">
      <w:pPr>
        <w:pStyle w:val="a4"/>
        <w:rPr>
          <w:del w:id="96" w:author="陈斐" w:date="2025-06-16T11:15:00Z"/>
        </w:rPr>
      </w:pPr>
    </w:p>
    <w:p w:rsidR="000F4BBE" w:rsidRDefault="00447D9E">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0F4BBE" w:rsidRDefault="00447D9E">
      <w:pPr>
        <w:jc w:val="center"/>
        <w:rPr>
          <w:rFonts w:eastAsia="黑体"/>
          <w:sz w:val="44"/>
          <w:szCs w:val="32"/>
        </w:rPr>
      </w:pPr>
      <w:r>
        <w:rPr>
          <w:rFonts w:eastAsia="黑体" w:hint="eastAsia"/>
          <w:sz w:val="44"/>
          <w:szCs w:val="32"/>
        </w:rPr>
        <w:t>项目需求书</w:t>
      </w: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128"/>
        <w:gridCol w:w="3972"/>
        <w:gridCol w:w="1330"/>
        <w:gridCol w:w="1798"/>
      </w:tblGrid>
      <w:tr w:rsidR="000F4BBE">
        <w:trPr>
          <w:trHeight w:val="470"/>
          <w:jc w:val="center"/>
        </w:trPr>
        <w:tc>
          <w:tcPr>
            <w:tcW w:w="1690" w:type="dxa"/>
            <w:gridSpan w:val="2"/>
            <w:tcBorders>
              <w:top w:val="single" w:sz="4" w:space="0" w:color="auto"/>
              <w:left w:val="single" w:sz="4" w:space="0" w:color="auto"/>
              <w:bottom w:val="single" w:sz="4" w:space="0" w:color="auto"/>
              <w:right w:val="single" w:sz="4" w:space="0" w:color="auto"/>
            </w:tcBorders>
            <w:vAlign w:val="center"/>
          </w:tcPr>
          <w:p w:rsidR="000F4BBE" w:rsidRDefault="00447D9E">
            <w:pPr>
              <w:jc w:val="center"/>
            </w:pPr>
            <w:r>
              <w:rPr>
                <w:rFonts w:hint="eastAsia"/>
              </w:rPr>
              <w:t>项目名称</w:t>
            </w:r>
          </w:p>
        </w:tc>
        <w:tc>
          <w:tcPr>
            <w:tcW w:w="3972" w:type="dxa"/>
            <w:tcBorders>
              <w:top w:val="single" w:sz="4" w:space="0" w:color="auto"/>
              <w:left w:val="single" w:sz="4" w:space="0" w:color="auto"/>
              <w:bottom w:val="single" w:sz="4" w:space="0" w:color="auto"/>
              <w:right w:val="single" w:sz="4" w:space="0" w:color="auto"/>
            </w:tcBorders>
            <w:vAlign w:val="center"/>
          </w:tcPr>
          <w:p w:rsidR="000F4BBE" w:rsidRDefault="00447D9E">
            <w:pPr>
              <w:jc w:val="center"/>
            </w:pPr>
            <w:r>
              <w:rPr>
                <w:rFonts w:hint="eastAsia"/>
              </w:rPr>
              <w:t>第三届“悦读行走，书香少年”研学实践活动</w:t>
            </w:r>
          </w:p>
        </w:tc>
        <w:tc>
          <w:tcPr>
            <w:tcW w:w="1330" w:type="dxa"/>
            <w:tcBorders>
              <w:top w:val="single" w:sz="4" w:space="0" w:color="auto"/>
              <w:left w:val="single" w:sz="4" w:space="0" w:color="auto"/>
              <w:bottom w:val="single" w:sz="4" w:space="0" w:color="auto"/>
              <w:right w:val="single" w:sz="4" w:space="0" w:color="auto"/>
            </w:tcBorders>
            <w:vAlign w:val="center"/>
          </w:tcPr>
          <w:p w:rsidR="000F4BBE" w:rsidRDefault="00447D9E">
            <w:pPr>
              <w:jc w:val="center"/>
            </w:pPr>
            <w:r>
              <w:rPr>
                <w:rFonts w:hint="eastAsia"/>
              </w:rPr>
              <w:t>采购类型</w:t>
            </w:r>
          </w:p>
        </w:tc>
        <w:tc>
          <w:tcPr>
            <w:tcW w:w="1798" w:type="dxa"/>
            <w:tcBorders>
              <w:top w:val="single" w:sz="4" w:space="0" w:color="auto"/>
              <w:left w:val="single" w:sz="4" w:space="0" w:color="auto"/>
              <w:bottom w:val="single" w:sz="4" w:space="0" w:color="auto"/>
              <w:right w:val="single" w:sz="4" w:space="0" w:color="auto"/>
            </w:tcBorders>
            <w:vAlign w:val="center"/>
          </w:tcPr>
          <w:p w:rsidR="000F4BBE" w:rsidRDefault="00447D9E">
            <w:pPr>
              <w:jc w:val="center"/>
            </w:pPr>
            <w:r>
              <w:rPr>
                <w:rFonts w:hint="eastAsia"/>
              </w:rPr>
              <w:t>政府采购</w:t>
            </w:r>
          </w:p>
        </w:tc>
      </w:tr>
      <w:tr w:rsidR="000F4BBE">
        <w:trPr>
          <w:trHeight w:val="471"/>
          <w:jc w:val="center"/>
        </w:trPr>
        <w:tc>
          <w:tcPr>
            <w:tcW w:w="1690" w:type="dxa"/>
            <w:gridSpan w:val="2"/>
            <w:tcBorders>
              <w:top w:val="single" w:sz="4" w:space="0" w:color="auto"/>
              <w:left w:val="single" w:sz="4" w:space="0" w:color="auto"/>
              <w:bottom w:val="single" w:sz="4" w:space="0" w:color="auto"/>
              <w:right w:val="single" w:sz="4" w:space="0" w:color="auto"/>
            </w:tcBorders>
            <w:vAlign w:val="center"/>
          </w:tcPr>
          <w:p w:rsidR="000F4BBE" w:rsidRDefault="00447D9E">
            <w:pPr>
              <w:jc w:val="center"/>
            </w:pPr>
            <w:r>
              <w:rPr>
                <w:rFonts w:hint="eastAsia"/>
              </w:rPr>
              <w:t>采购人名称</w:t>
            </w:r>
          </w:p>
        </w:tc>
        <w:tc>
          <w:tcPr>
            <w:tcW w:w="3972" w:type="dxa"/>
            <w:tcBorders>
              <w:top w:val="single" w:sz="4" w:space="0" w:color="auto"/>
              <w:left w:val="single" w:sz="4" w:space="0" w:color="auto"/>
              <w:bottom w:val="single" w:sz="4" w:space="0" w:color="auto"/>
              <w:right w:val="single" w:sz="4" w:space="0" w:color="auto"/>
            </w:tcBorders>
            <w:vAlign w:val="center"/>
          </w:tcPr>
          <w:p w:rsidR="000F4BBE" w:rsidRDefault="00447D9E">
            <w:pPr>
              <w:jc w:val="center"/>
            </w:pPr>
            <w:r>
              <w:rPr>
                <w:rFonts w:hint="eastAsia"/>
              </w:rPr>
              <w:t>深圳市教育局</w:t>
            </w:r>
          </w:p>
        </w:tc>
        <w:tc>
          <w:tcPr>
            <w:tcW w:w="1330" w:type="dxa"/>
            <w:tcBorders>
              <w:top w:val="single" w:sz="4" w:space="0" w:color="auto"/>
              <w:left w:val="single" w:sz="4" w:space="0" w:color="auto"/>
              <w:bottom w:val="single" w:sz="4" w:space="0" w:color="auto"/>
              <w:right w:val="single" w:sz="4" w:space="0" w:color="auto"/>
            </w:tcBorders>
            <w:vAlign w:val="center"/>
          </w:tcPr>
          <w:p w:rsidR="000F4BBE" w:rsidRDefault="00447D9E">
            <w:pPr>
              <w:jc w:val="center"/>
            </w:pPr>
            <w:r>
              <w:rPr>
                <w:rFonts w:hint="eastAsia"/>
              </w:rPr>
              <w:t>采购方式</w:t>
            </w:r>
          </w:p>
        </w:tc>
        <w:tc>
          <w:tcPr>
            <w:tcW w:w="1798" w:type="dxa"/>
            <w:tcBorders>
              <w:top w:val="single" w:sz="4" w:space="0" w:color="auto"/>
              <w:left w:val="single" w:sz="4" w:space="0" w:color="auto"/>
              <w:bottom w:val="single" w:sz="4" w:space="0" w:color="auto"/>
              <w:right w:val="single" w:sz="4" w:space="0" w:color="auto"/>
            </w:tcBorders>
            <w:vAlign w:val="center"/>
          </w:tcPr>
          <w:p w:rsidR="000F4BBE" w:rsidRDefault="00447D9E">
            <w:pPr>
              <w:jc w:val="center"/>
            </w:pPr>
            <w:r>
              <w:rPr>
                <w:rFonts w:hint="eastAsia"/>
              </w:rPr>
              <w:t>公开招标</w:t>
            </w:r>
          </w:p>
        </w:tc>
      </w:tr>
      <w:tr w:rsidR="000F4BBE">
        <w:trPr>
          <w:trHeight w:val="561"/>
          <w:jc w:val="center"/>
        </w:trPr>
        <w:tc>
          <w:tcPr>
            <w:tcW w:w="1690" w:type="dxa"/>
            <w:gridSpan w:val="2"/>
            <w:tcBorders>
              <w:top w:val="single" w:sz="4" w:space="0" w:color="auto"/>
              <w:left w:val="single" w:sz="4" w:space="0" w:color="auto"/>
              <w:bottom w:val="single" w:sz="4" w:space="0" w:color="auto"/>
              <w:right w:val="single" w:sz="4" w:space="0" w:color="auto"/>
            </w:tcBorders>
            <w:vAlign w:val="center"/>
          </w:tcPr>
          <w:p w:rsidR="000F4BBE" w:rsidRDefault="00447D9E">
            <w:pPr>
              <w:jc w:val="center"/>
            </w:pPr>
            <w:r>
              <w:rPr>
                <w:rFonts w:hint="eastAsia"/>
              </w:rPr>
              <w:t>财政预算限额（元）</w:t>
            </w:r>
          </w:p>
        </w:tc>
        <w:tc>
          <w:tcPr>
            <w:tcW w:w="3972" w:type="dxa"/>
            <w:tcBorders>
              <w:top w:val="single" w:sz="4" w:space="0" w:color="auto"/>
              <w:left w:val="single" w:sz="4" w:space="0" w:color="auto"/>
              <w:bottom w:val="single" w:sz="4" w:space="0" w:color="auto"/>
              <w:right w:val="single" w:sz="4" w:space="0" w:color="auto"/>
            </w:tcBorders>
            <w:vAlign w:val="center"/>
          </w:tcPr>
          <w:p w:rsidR="000F4BBE" w:rsidRDefault="00447D9E">
            <w:pPr>
              <w:jc w:val="center"/>
            </w:pPr>
            <w:r>
              <w:rPr>
                <w:rFonts w:ascii="CESI仿宋-GB2312" w:eastAsia="CESI仿宋-GB2312" w:hAnsi="CESI仿宋-GB2312" w:cs="CESI仿宋-GB2312" w:hint="eastAsia"/>
                <w:sz w:val="32"/>
                <w:szCs w:val="32"/>
              </w:rPr>
              <w:t>497000</w:t>
            </w:r>
          </w:p>
        </w:tc>
        <w:tc>
          <w:tcPr>
            <w:tcW w:w="1330" w:type="dxa"/>
            <w:tcBorders>
              <w:top w:val="single" w:sz="4" w:space="0" w:color="auto"/>
              <w:left w:val="single" w:sz="4" w:space="0" w:color="auto"/>
              <w:bottom w:val="single" w:sz="4" w:space="0" w:color="auto"/>
              <w:right w:val="single" w:sz="4" w:space="0" w:color="auto"/>
            </w:tcBorders>
            <w:vAlign w:val="center"/>
          </w:tcPr>
          <w:p w:rsidR="000F4BBE" w:rsidRDefault="000F4BBE">
            <w:pPr>
              <w:jc w:val="center"/>
            </w:pPr>
          </w:p>
        </w:tc>
        <w:tc>
          <w:tcPr>
            <w:tcW w:w="1798" w:type="dxa"/>
            <w:tcBorders>
              <w:top w:val="single" w:sz="4" w:space="0" w:color="auto"/>
              <w:left w:val="single" w:sz="4" w:space="0" w:color="auto"/>
              <w:bottom w:val="single" w:sz="4" w:space="0" w:color="auto"/>
              <w:right w:val="single" w:sz="4" w:space="0" w:color="auto"/>
            </w:tcBorders>
            <w:vAlign w:val="center"/>
          </w:tcPr>
          <w:p w:rsidR="000F4BBE" w:rsidRDefault="000F4BBE">
            <w:pPr>
              <w:jc w:val="center"/>
            </w:pPr>
          </w:p>
        </w:tc>
      </w:tr>
      <w:tr w:rsidR="000F4BBE">
        <w:trPr>
          <w:trHeight w:val="90"/>
          <w:jc w:val="center"/>
        </w:trPr>
        <w:tc>
          <w:tcPr>
            <w:tcW w:w="1690" w:type="dxa"/>
            <w:gridSpan w:val="2"/>
            <w:tcBorders>
              <w:top w:val="single" w:sz="4" w:space="0" w:color="auto"/>
              <w:left w:val="single" w:sz="4" w:space="0" w:color="auto"/>
              <w:bottom w:val="single" w:sz="4" w:space="0" w:color="auto"/>
              <w:right w:val="single" w:sz="4" w:space="0" w:color="auto"/>
            </w:tcBorders>
            <w:vAlign w:val="center"/>
          </w:tcPr>
          <w:p w:rsidR="000F4BBE" w:rsidRDefault="00447D9E">
            <w:pPr>
              <w:jc w:val="center"/>
            </w:pPr>
            <w:r>
              <w:rPr>
                <w:rFonts w:hint="eastAsia"/>
              </w:rPr>
              <w:t>项目背景</w:t>
            </w:r>
          </w:p>
        </w:tc>
        <w:tc>
          <w:tcPr>
            <w:tcW w:w="7100" w:type="dxa"/>
            <w:gridSpan w:val="3"/>
            <w:tcBorders>
              <w:top w:val="single" w:sz="4" w:space="0" w:color="auto"/>
              <w:left w:val="single" w:sz="4" w:space="0" w:color="auto"/>
              <w:bottom w:val="single" w:sz="4" w:space="0" w:color="auto"/>
              <w:right w:val="single" w:sz="4" w:space="0" w:color="auto"/>
            </w:tcBorders>
            <w:vAlign w:val="center"/>
          </w:tcPr>
          <w:p w:rsidR="000F4BBE" w:rsidRDefault="00447D9E">
            <w:pPr>
              <w:pStyle w:val="a3"/>
              <w:rPr>
                <w:rFonts w:hAnsi="宋体" w:cs="宋体"/>
                <w:kern w:val="0"/>
                <w:szCs w:val="21"/>
              </w:rPr>
            </w:pPr>
            <w:r>
              <w:rPr>
                <w:rFonts w:hAnsi="宋体" w:cs="宋体" w:hint="eastAsia"/>
                <w:kern w:val="0"/>
                <w:szCs w:val="21"/>
              </w:rPr>
              <w:t>活动以创新的阅读研学为载体，通过组织学生开展阅读、研学及写作活动，将“行”“读”“写”有效结合，引导学生爱读书、读好书、善读书，践行“读万卷书，行万里路”理念，促进学生在阅读与实践中增强文化认同感和民族自豪感，推动综合实践育人目标。</w:t>
            </w:r>
          </w:p>
        </w:tc>
      </w:tr>
      <w:tr w:rsidR="000F4BBE">
        <w:trPr>
          <w:trHeight w:val="90"/>
          <w:jc w:val="center"/>
        </w:trPr>
        <w:tc>
          <w:tcPr>
            <w:tcW w:w="562" w:type="dxa"/>
            <w:tcBorders>
              <w:top w:val="single" w:sz="4" w:space="0" w:color="auto"/>
              <w:left w:val="single" w:sz="4" w:space="0" w:color="auto"/>
              <w:bottom w:val="single" w:sz="4" w:space="0" w:color="auto"/>
              <w:right w:val="single" w:sz="4" w:space="0" w:color="auto"/>
            </w:tcBorders>
            <w:vAlign w:val="center"/>
          </w:tcPr>
          <w:p w:rsidR="000F4BBE" w:rsidRDefault="00447D9E">
            <w:pPr>
              <w:jc w:val="center"/>
            </w:pPr>
            <w:r>
              <w:rPr>
                <w:rFonts w:hint="eastAsia"/>
                <w:kern w:val="0"/>
                <w:szCs w:val="21"/>
              </w:rPr>
              <w:t>投标人资质要求</w:t>
            </w:r>
          </w:p>
        </w:tc>
        <w:tc>
          <w:tcPr>
            <w:tcW w:w="8228" w:type="dxa"/>
            <w:gridSpan w:val="4"/>
            <w:tcBorders>
              <w:top w:val="single" w:sz="4" w:space="0" w:color="auto"/>
              <w:left w:val="single" w:sz="4" w:space="0" w:color="auto"/>
              <w:bottom w:val="single" w:sz="4" w:space="0" w:color="auto"/>
              <w:right w:val="single" w:sz="4" w:space="0" w:color="auto"/>
            </w:tcBorders>
          </w:tcPr>
          <w:p w:rsidR="000F4BBE" w:rsidRDefault="00447D9E" w:rsidP="00735F21">
            <w:pPr>
              <w:pStyle w:val="a3"/>
              <w:spacing w:beforeLines="25" w:afterLines="25"/>
              <w:ind w:firstLineChars="187" w:firstLine="393"/>
              <w:rPr>
                <w:szCs w:val="21"/>
              </w:rPr>
            </w:pPr>
            <w:r>
              <w:rPr>
                <w:szCs w:val="21"/>
              </w:rPr>
              <w:t>1.</w:t>
            </w:r>
            <w:r>
              <w:rPr>
                <w:rFonts w:hint="eastAsia"/>
                <w:szCs w:val="21"/>
              </w:rPr>
              <w:t>满足《中华人民共和国政府采购法》第二十二条规定（供应商提供营业执照或事业单位法人证等法人证明扫描件以及《政府采购投标及履约承诺函》，原件备查）。</w:t>
            </w:r>
          </w:p>
          <w:p w:rsidR="000F4BBE" w:rsidRDefault="00447D9E" w:rsidP="00735F21">
            <w:pPr>
              <w:pStyle w:val="a3"/>
              <w:spacing w:beforeLines="25" w:afterLines="25"/>
              <w:ind w:firstLineChars="187" w:firstLine="393"/>
              <w:rPr>
                <w:szCs w:val="21"/>
              </w:rPr>
              <w:pPrChange w:id="97" w:author="陈斐" w:date="2025-06-16T11:12:00Z">
                <w:pPr>
                  <w:pStyle w:val="a3"/>
                  <w:spacing w:beforeLines="25" w:afterLines="25"/>
                  <w:ind w:firstLineChars="187" w:firstLine="393"/>
                </w:pPr>
              </w:pPrChange>
            </w:pPr>
            <w:r>
              <w:rPr>
                <w:szCs w:val="21"/>
              </w:rPr>
              <w:t>2.</w:t>
            </w:r>
            <w:r>
              <w:rPr>
                <w:rFonts w:hint="eastAsia"/>
                <w:szCs w:val="21"/>
              </w:rPr>
              <w:t>本项目的特定资格要求：</w:t>
            </w:r>
          </w:p>
          <w:p w:rsidR="000F4BBE" w:rsidRDefault="00447D9E" w:rsidP="00735F21">
            <w:pPr>
              <w:pStyle w:val="a3"/>
              <w:spacing w:beforeLines="25" w:afterLines="25"/>
              <w:ind w:firstLineChars="187" w:firstLine="393"/>
              <w:rPr>
                <w:szCs w:val="21"/>
              </w:rPr>
              <w:pPrChange w:id="98" w:author="陈斐" w:date="2025-06-16T11:12:00Z">
                <w:pPr>
                  <w:pStyle w:val="a3"/>
                  <w:spacing w:beforeLines="25" w:afterLines="25"/>
                  <w:ind w:firstLineChars="187" w:firstLine="393"/>
                </w:pPr>
              </w:pPrChange>
            </w:pPr>
            <w:r>
              <w:rPr>
                <w:rFonts w:hint="eastAsia"/>
                <w:szCs w:val="21"/>
              </w:rPr>
              <w:t>（</w:t>
            </w:r>
            <w:r>
              <w:rPr>
                <w:szCs w:val="21"/>
              </w:rPr>
              <w:t>1</w:t>
            </w:r>
            <w:r>
              <w:rPr>
                <w:rFonts w:hint="eastAsia"/>
                <w:szCs w:val="21"/>
              </w:rPr>
              <w:t>）本项目不属于专门面向特定企业（单位）的采购项目。</w:t>
            </w:r>
          </w:p>
          <w:p w:rsidR="000F4BBE" w:rsidRDefault="00447D9E" w:rsidP="00735F21">
            <w:pPr>
              <w:pStyle w:val="a3"/>
              <w:spacing w:beforeLines="25" w:afterLines="25"/>
              <w:ind w:firstLineChars="187" w:firstLine="393"/>
              <w:rPr>
                <w:szCs w:val="21"/>
              </w:rPr>
              <w:pPrChange w:id="99" w:author="陈斐" w:date="2025-06-16T11:12:00Z">
                <w:pPr>
                  <w:pStyle w:val="a3"/>
                  <w:spacing w:beforeLines="25" w:afterLines="25"/>
                  <w:ind w:firstLineChars="187" w:firstLine="393"/>
                </w:pPr>
              </w:pPrChange>
            </w:pPr>
            <w:r>
              <w:rPr>
                <w:rFonts w:hint="eastAsia"/>
                <w:szCs w:val="21"/>
              </w:rPr>
              <w:t>（</w:t>
            </w:r>
            <w:r>
              <w:rPr>
                <w:rFonts w:hint="eastAsia"/>
                <w:szCs w:val="21"/>
              </w:rPr>
              <w:t>2</w:t>
            </w:r>
            <w:r>
              <w:rPr>
                <w:rFonts w:hint="eastAsia"/>
                <w:szCs w:val="21"/>
              </w:rPr>
              <w:t>）投标人（含其下属机构，下同）具有文化旅游产业活动策划、旅游产品销售等文旅类经营范围的单位或机构。</w:t>
            </w:r>
          </w:p>
          <w:p w:rsidR="000F4BBE" w:rsidRDefault="00447D9E" w:rsidP="00735F21">
            <w:pPr>
              <w:pStyle w:val="a3"/>
              <w:spacing w:beforeLines="25" w:afterLines="25"/>
              <w:ind w:firstLineChars="187" w:firstLine="393"/>
              <w:rPr>
                <w:szCs w:val="21"/>
              </w:rPr>
              <w:pPrChange w:id="100" w:author="陈斐" w:date="2025-06-16T11:12:00Z">
                <w:pPr>
                  <w:pStyle w:val="a3"/>
                  <w:spacing w:beforeLines="25" w:afterLines="25"/>
                  <w:ind w:firstLineChars="187" w:firstLine="393"/>
                </w:pPr>
              </w:pPrChange>
            </w:pPr>
            <w:r>
              <w:rPr>
                <w:rFonts w:hint="eastAsia"/>
                <w:szCs w:val="21"/>
              </w:rPr>
              <w:t>（</w:t>
            </w:r>
            <w:r>
              <w:rPr>
                <w:szCs w:val="21"/>
              </w:rPr>
              <w:t>3</w:t>
            </w:r>
            <w:r>
              <w:rPr>
                <w:rFonts w:hint="eastAsia"/>
                <w:szCs w:val="21"/>
              </w:rPr>
              <w:t>）投标人须是在中华人民共和国境内注册，具有独立法人资格或是具有独立承担民事责任的能力的其它组织（提供营业执照扫描件或事业单位法人证等法人证明扫描件，原件备查）。</w:t>
            </w:r>
          </w:p>
          <w:p w:rsidR="000F4BBE" w:rsidRDefault="00447D9E" w:rsidP="00735F21">
            <w:pPr>
              <w:pStyle w:val="a3"/>
              <w:spacing w:beforeLines="25" w:afterLines="25"/>
              <w:ind w:firstLineChars="187" w:firstLine="393"/>
              <w:rPr>
                <w:szCs w:val="21"/>
              </w:rPr>
              <w:pPrChange w:id="101" w:author="陈斐" w:date="2025-06-16T11:12:00Z">
                <w:pPr>
                  <w:pStyle w:val="a3"/>
                  <w:spacing w:beforeLines="25" w:afterLines="25"/>
                  <w:ind w:firstLineChars="187" w:firstLine="393"/>
                </w:pPr>
              </w:pPrChange>
            </w:pPr>
            <w:r>
              <w:rPr>
                <w:rFonts w:hint="eastAsia"/>
                <w:szCs w:val="21"/>
              </w:rPr>
              <w:t>（</w:t>
            </w:r>
            <w:r>
              <w:rPr>
                <w:szCs w:val="21"/>
              </w:rPr>
              <w:t>4</w:t>
            </w:r>
            <w:r>
              <w:rPr>
                <w:rFonts w:hint="eastAsia"/>
                <w:szCs w:val="21"/>
              </w:rPr>
              <w:t>）投标人及其法定代表人参与本项目投标前三年内（投标人成立不足三年的可从成立之日起算），无行贿犯罪记录及在经营活动中没有重大违法记录（由投标人在《政府采购投标及履约承诺函》中作出声明）。</w:t>
            </w:r>
          </w:p>
          <w:p w:rsidR="000F4BBE" w:rsidRDefault="00447D9E" w:rsidP="00735F21">
            <w:pPr>
              <w:pStyle w:val="a3"/>
              <w:spacing w:beforeLines="25" w:afterLines="25"/>
              <w:ind w:firstLineChars="187" w:firstLine="393"/>
              <w:rPr>
                <w:szCs w:val="21"/>
              </w:rPr>
              <w:pPrChange w:id="102" w:author="陈斐" w:date="2025-06-16T11:12:00Z">
                <w:pPr>
                  <w:pStyle w:val="a3"/>
                  <w:spacing w:beforeLines="25" w:afterLines="25"/>
                  <w:ind w:firstLineChars="187" w:firstLine="393"/>
                </w:pPr>
              </w:pPrChange>
            </w:pPr>
            <w:r>
              <w:rPr>
                <w:rFonts w:hint="eastAsia"/>
                <w:szCs w:val="21"/>
              </w:rPr>
              <w:t>（</w:t>
            </w:r>
            <w:r>
              <w:rPr>
                <w:szCs w:val="21"/>
              </w:rPr>
              <w:t>5</w:t>
            </w:r>
            <w:r>
              <w:rPr>
                <w:rFonts w:hint="eastAsia"/>
                <w:szCs w:val="21"/>
              </w:rPr>
              <w:t>）参与本项目政府采购活动时不存在被有关部门禁止参与政府采购活动且在有效期内的情况（由投标人在《政府采购投标及履约承诺函》中作出声明）。</w:t>
            </w:r>
          </w:p>
          <w:p w:rsidR="000F4BBE" w:rsidRDefault="00447D9E" w:rsidP="00735F21">
            <w:pPr>
              <w:pStyle w:val="a3"/>
              <w:spacing w:beforeLines="25" w:afterLines="25"/>
              <w:ind w:firstLineChars="187" w:firstLine="393"/>
              <w:rPr>
                <w:szCs w:val="21"/>
              </w:rPr>
              <w:pPrChange w:id="103" w:author="陈斐" w:date="2025-06-16T11:12:00Z">
                <w:pPr>
                  <w:pStyle w:val="a3"/>
                  <w:spacing w:beforeLines="25" w:afterLines="25"/>
                  <w:ind w:firstLineChars="187" w:firstLine="393"/>
                </w:pPr>
              </w:pPrChange>
            </w:pPr>
            <w:r>
              <w:rPr>
                <w:rFonts w:hint="eastAsia"/>
                <w:szCs w:val="21"/>
              </w:rPr>
              <w:t>（</w:t>
            </w:r>
            <w:r>
              <w:rPr>
                <w:szCs w:val="21"/>
              </w:rPr>
              <w:t>6</w:t>
            </w:r>
            <w:r>
              <w:rPr>
                <w:rFonts w:hint="eastAsia"/>
                <w:szCs w:val="21"/>
              </w:rPr>
              <w:t>）未被列入失信被执行人、重大税收违法案件当事人名单、政府采购严重违法失信行为记录名单（由供应商在《政府采购投标及履约承诺函》中作出声明）。</w:t>
            </w:r>
          </w:p>
          <w:p w:rsidR="000F4BBE" w:rsidRDefault="00447D9E" w:rsidP="00735F21">
            <w:pPr>
              <w:pStyle w:val="a3"/>
              <w:spacing w:beforeLines="25" w:afterLines="25"/>
              <w:ind w:firstLineChars="187" w:firstLine="393"/>
              <w:rPr>
                <w:szCs w:val="21"/>
              </w:rPr>
              <w:pPrChange w:id="104" w:author="陈斐" w:date="2025-06-16T11:12:00Z">
                <w:pPr>
                  <w:pStyle w:val="a3"/>
                  <w:spacing w:beforeLines="25" w:afterLines="25"/>
                  <w:ind w:firstLineChars="187" w:firstLine="393"/>
                </w:pPr>
              </w:pPrChange>
            </w:pPr>
            <w:r>
              <w:rPr>
                <w:rFonts w:hint="eastAsia"/>
                <w:szCs w:val="21"/>
              </w:rPr>
              <w:t>（</w:t>
            </w:r>
            <w:r>
              <w:rPr>
                <w:szCs w:val="21"/>
              </w:rPr>
              <w:t>7</w:t>
            </w:r>
            <w:r>
              <w:rPr>
                <w:rFonts w:hint="eastAsia"/>
                <w:szCs w:val="21"/>
              </w:rPr>
              <w:t>）本项目不接受联合体投标，不允许转包。</w:t>
            </w:r>
          </w:p>
          <w:p w:rsidR="000F4BBE" w:rsidRDefault="000F4BBE" w:rsidP="00735F21">
            <w:pPr>
              <w:pStyle w:val="a3"/>
              <w:spacing w:beforeLines="25" w:afterLines="25"/>
              <w:rPr>
                <w:rFonts w:ascii="宋体" w:hAnsi="宋体"/>
                <w:szCs w:val="21"/>
              </w:rPr>
              <w:pPrChange w:id="105" w:author="陈斐" w:date="2025-06-16T11:12:00Z">
                <w:pPr>
                  <w:pStyle w:val="a3"/>
                  <w:spacing w:beforeLines="25" w:afterLines="25"/>
                </w:pPr>
              </w:pPrChange>
            </w:pPr>
          </w:p>
        </w:tc>
      </w:tr>
      <w:tr w:rsidR="000F4BBE">
        <w:trPr>
          <w:trHeight w:val="1863"/>
          <w:jc w:val="center"/>
        </w:trPr>
        <w:tc>
          <w:tcPr>
            <w:tcW w:w="562" w:type="dxa"/>
            <w:tcBorders>
              <w:top w:val="single" w:sz="4" w:space="0" w:color="auto"/>
              <w:left w:val="single" w:sz="4" w:space="0" w:color="auto"/>
              <w:bottom w:val="single" w:sz="4" w:space="0" w:color="auto"/>
              <w:right w:val="single" w:sz="4" w:space="0" w:color="auto"/>
            </w:tcBorders>
            <w:vAlign w:val="center"/>
          </w:tcPr>
          <w:p w:rsidR="000F4BBE" w:rsidRDefault="00447D9E">
            <w:pPr>
              <w:ind w:firstLine="420"/>
              <w:jc w:val="center"/>
              <w:rPr>
                <w:kern w:val="0"/>
                <w:szCs w:val="21"/>
              </w:rPr>
            </w:pPr>
            <w:r>
              <w:rPr>
                <w:rFonts w:hint="eastAsia"/>
                <w:kern w:val="0"/>
                <w:szCs w:val="21"/>
              </w:rPr>
              <w:t>货货物清单</w:t>
            </w:r>
          </w:p>
        </w:tc>
        <w:tc>
          <w:tcPr>
            <w:tcW w:w="8228" w:type="dxa"/>
            <w:gridSpan w:val="4"/>
            <w:tcBorders>
              <w:top w:val="single" w:sz="4" w:space="0" w:color="auto"/>
              <w:left w:val="single" w:sz="4" w:space="0" w:color="auto"/>
              <w:bottom w:val="single" w:sz="4" w:space="0" w:color="auto"/>
              <w:right w:val="single" w:sz="4" w:space="0" w:color="auto"/>
            </w:tcBorders>
            <w:vAlign w:val="center"/>
          </w:tcPr>
          <w:tbl>
            <w:tblPr>
              <w:tblW w:w="7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749"/>
              <w:gridCol w:w="3442"/>
              <w:gridCol w:w="647"/>
              <w:gridCol w:w="629"/>
              <w:gridCol w:w="2196"/>
            </w:tblGrid>
            <w:tr w:rsidR="000F4BBE">
              <w:trPr>
                <w:jc w:val="center"/>
              </w:trPr>
              <w:tc>
                <w:tcPr>
                  <w:tcW w:w="749" w:type="dxa"/>
                  <w:tcBorders>
                    <w:top w:val="single" w:sz="4" w:space="0" w:color="auto"/>
                    <w:left w:val="single" w:sz="4" w:space="0" w:color="auto"/>
                    <w:bottom w:val="single" w:sz="4" w:space="0" w:color="auto"/>
                    <w:right w:val="single" w:sz="4" w:space="0" w:color="auto"/>
                  </w:tcBorders>
                  <w:vAlign w:val="center"/>
                </w:tcPr>
                <w:p w:rsidR="000F4BBE" w:rsidRDefault="00447D9E">
                  <w:pPr>
                    <w:jc w:val="center"/>
                    <w:rPr>
                      <w:bCs/>
                      <w:szCs w:val="21"/>
                    </w:rPr>
                  </w:pPr>
                  <w:r>
                    <w:rPr>
                      <w:rFonts w:hint="eastAsia"/>
                      <w:bCs/>
                      <w:szCs w:val="21"/>
                    </w:rPr>
                    <w:t>序号</w:t>
                  </w:r>
                </w:p>
              </w:tc>
              <w:tc>
                <w:tcPr>
                  <w:tcW w:w="3442" w:type="dxa"/>
                  <w:tcBorders>
                    <w:top w:val="single" w:sz="4" w:space="0" w:color="auto"/>
                    <w:left w:val="single" w:sz="4" w:space="0" w:color="auto"/>
                    <w:bottom w:val="single" w:sz="4" w:space="0" w:color="auto"/>
                    <w:right w:val="single" w:sz="4" w:space="0" w:color="auto"/>
                  </w:tcBorders>
                  <w:vAlign w:val="center"/>
                </w:tcPr>
                <w:p w:rsidR="000F4BBE" w:rsidRDefault="00447D9E">
                  <w:pPr>
                    <w:jc w:val="center"/>
                    <w:rPr>
                      <w:bCs/>
                      <w:szCs w:val="21"/>
                    </w:rPr>
                  </w:pPr>
                  <w:r>
                    <w:rPr>
                      <w:rFonts w:hint="eastAsia"/>
                      <w:bCs/>
                      <w:szCs w:val="21"/>
                    </w:rPr>
                    <w:t>需求内容</w:t>
                  </w:r>
                </w:p>
              </w:tc>
              <w:tc>
                <w:tcPr>
                  <w:tcW w:w="647" w:type="dxa"/>
                  <w:tcBorders>
                    <w:top w:val="single" w:sz="4" w:space="0" w:color="auto"/>
                    <w:left w:val="single" w:sz="4" w:space="0" w:color="auto"/>
                    <w:bottom w:val="single" w:sz="4" w:space="0" w:color="auto"/>
                    <w:right w:val="single" w:sz="4" w:space="0" w:color="auto"/>
                  </w:tcBorders>
                  <w:vAlign w:val="center"/>
                </w:tcPr>
                <w:p w:rsidR="000F4BBE" w:rsidRDefault="00447D9E">
                  <w:pPr>
                    <w:jc w:val="center"/>
                    <w:rPr>
                      <w:bCs/>
                      <w:szCs w:val="21"/>
                    </w:rPr>
                  </w:pPr>
                  <w:r>
                    <w:rPr>
                      <w:rFonts w:hint="eastAsia"/>
                      <w:bCs/>
                      <w:szCs w:val="21"/>
                    </w:rPr>
                    <w:t>数量</w:t>
                  </w:r>
                </w:p>
              </w:tc>
              <w:tc>
                <w:tcPr>
                  <w:tcW w:w="629" w:type="dxa"/>
                  <w:tcBorders>
                    <w:top w:val="single" w:sz="4" w:space="0" w:color="auto"/>
                    <w:left w:val="single" w:sz="4" w:space="0" w:color="auto"/>
                    <w:bottom w:val="single" w:sz="4" w:space="0" w:color="auto"/>
                    <w:right w:val="single" w:sz="4" w:space="0" w:color="auto"/>
                  </w:tcBorders>
                  <w:vAlign w:val="center"/>
                </w:tcPr>
                <w:p w:rsidR="000F4BBE" w:rsidRDefault="00447D9E">
                  <w:pPr>
                    <w:jc w:val="center"/>
                    <w:rPr>
                      <w:bCs/>
                      <w:szCs w:val="21"/>
                    </w:rPr>
                  </w:pPr>
                  <w:r>
                    <w:rPr>
                      <w:rFonts w:hint="eastAsia"/>
                      <w:bCs/>
                      <w:szCs w:val="21"/>
                    </w:rPr>
                    <w:t>单位</w:t>
                  </w:r>
                </w:p>
              </w:tc>
              <w:tc>
                <w:tcPr>
                  <w:tcW w:w="2196" w:type="dxa"/>
                  <w:tcBorders>
                    <w:top w:val="single" w:sz="4" w:space="0" w:color="auto"/>
                    <w:left w:val="single" w:sz="4" w:space="0" w:color="auto"/>
                    <w:bottom w:val="single" w:sz="4" w:space="0" w:color="auto"/>
                    <w:right w:val="single" w:sz="4" w:space="0" w:color="auto"/>
                  </w:tcBorders>
                  <w:vAlign w:val="center"/>
                </w:tcPr>
                <w:p w:rsidR="000F4BBE" w:rsidRDefault="00447D9E">
                  <w:pPr>
                    <w:jc w:val="center"/>
                    <w:rPr>
                      <w:bCs/>
                      <w:szCs w:val="21"/>
                    </w:rPr>
                  </w:pPr>
                  <w:r>
                    <w:rPr>
                      <w:rFonts w:hint="eastAsia"/>
                      <w:bCs/>
                      <w:szCs w:val="21"/>
                    </w:rPr>
                    <w:t>财政预算限额（元）</w:t>
                  </w:r>
                </w:p>
              </w:tc>
            </w:tr>
            <w:tr w:rsidR="000F4BBE">
              <w:trPr>
                <w:trHeight w:val="966"/>
                <w:jc w:val="center"/>
              </w:trPr>
              <w:tc>
                <w:tcPr>
                  <w:tcW w:w="749" w:type="dxa"/>
                  <w:tcBorders>
                    <w:top w:val="single" w:sz="4" w:space="0" w:color="auto"/>
                    <w:left w:val="single" w:sz="4" w:space="0" w:color="auto"/>
                    <w:bottom w:val="single" w:sz="4" w:space="0" w:color="auto"/>
                    <w:right w:val="single" w:sz="4" w:space="0" w:color="auto"/>
                  </w:tcBorders>
                  <w:vAlign w:val="center"/>
                </w:tcPr>
                <w:p w:rsidR="000F4BBE" w:rsidRDefault="00447D9E">
                  <w:pPr>
                    <w:jc w:val="center"/>
                    <w:rPr>
                      <w:bCs/>
                      <w:szCs w:val="21"/>
                    </w:rPr>
                  </w:pPr>
                  <w:r>
                    <w:rPr>
                      <w:bCs/>
                      <w:szCs w:val="21"/>
                    </w:rPr>
                    <w:t>1</w:t>
                  </w:r>
                </w:p>
              </w:tc>
              <w:tc>
                <w:tcPr>
                  <w:tcW w:w="3442" w:type="dxa"/>
                  <w:tcBorders>
                    <w:top w:val="single" w:sz="4" w:space="0" w:color="auto"/>
                    <w:left w:val="single" w:sz="4" w:space="0" w:color="auto"/>
                    <w:bottom w:val="single" w:sz="4" w:space="0" w:color="auto"/>
                    <w:right w:val="single" w:sz="4" w:space="0" w:color="auto"/>
                  </w:tcBorders>
                  <w:vAlign w:val="center"/>
                </w:tcPr>
                <w:p w:rsidR="000F4BBE" w:rsidRDefault="00447D9E">
                  <w:pPr>
                    <w:jc w:val="center"/>
                    <w:rPr>
                      <w:bCs/>
                      <w:szCs w:val="21"/>
                    </w:rPr>
                  </w:pPr>
                  <w:r>
                    <w:rPr>
                      <w:rFonts w:hint="eastAsia"/>
                    </w:rPr>
                    <w:t>第三届“悦读行走，书香少年”研学实践活动服务项目</w:t>
                  </w:r>
                </w:p>
              </w:tc>
              <w:tc>
                <w:tcPr>
                  <w:tcW w:w="647" w:type="dxa"/>
                  <w:tcBorders>
                    <w:top w:val="single" w:sz="4" w:space="0" w:color="auto"/>
                    <w:left w:val="single" w:sz="4" w:space="0" w:color="auto"/>
                    <w:bottom w:val="single" w:sz="4" w:space="0" w:color="auto"/>
                    <w:right w:val="single" w:sz="4" w:space="0" w:color="auto"/>
                  </w:tcBorders>
                  <w:vAlign w:val="center"/>
                </w:tcPr>
                <w:p w:rsidR="000F4BBE" w:rsidRDefault="00447D9E">
                  <w:pPr>
                    <w:jc w:val="center"/>
                    <w:rPr>
                      <w:bCs/>
                      <w:szCs w:val="21"/>
                    </w:rPr>
                  </w:pPr>
                  <w:r>
                    <w:rPr>
                      <w:bCs/>
                      <w:szCs w:val="21"/>
                    </w:rPr>
                    <w:t>1</w:t>
                  </w:r>
                </w:p>
              </w:tc>
              <w:tc>
                <w:tcPr>
                  <w:tcW w:w="629" w:type="dxa"/>
                  <w:tcBorders>
                    <w:top w:val="single" w:sz="4" w:space="0" w:color="auto"/>
                    <w:left w:val="single" w:sz="4" w:space="0" w:color="auto"/>
                    <w:bottom w:val="single" w:sz="4" w:space="0" w:color="auto"/>
                    <w:right w:val="single" w:sz="4" w:space="0" w:color="auto"/>
                  </w:tcBorders>
                  <w:vAlign w:val="center"/>
                </w:tcPr>
                <w:p w:rsidR="000F4BBE" w:rsidRDefault="00447D9E">
                  <w:pPr>
                    <w:jc w:val="center"/>
                    <w:rPr>
                      <w:bCs/>
                      <w:szCs w:val="21"/>
                    </w:rPr>
                  </w:pPr>
                  <w:r>
                    <w:rPr>
                      <w:rFonts w:hint="eastAsia"/>
                      <w:bCs/>
                      <w:szCs w:val="21"/>
                    </w:rPr>
                    <w:t>项</w:t>
                  </w:r>
                </w:p>
              </w:tc>
              <w:tc>
                <w:tcPr>
                  <w:tcW w:w="2196" w:type="dxa"/>
                  <w:tcBorders>
                    <w:top w:val="single" w:sz="4" w:space="0" w:color="auto"/>
                    <w:left w:val="single" w:sz="4" w:space="0" w:color="auto"/>
                    <w:bottom w:val="single" w:sz="4" w:space="0" w:color="auto"/>
                    <w:right w:val="single" w:sz="4" w:space="0" w:color="auto"/>
                  </w:tcBorders>
                  <w:vAlign w:val="center"/>
                </w:tcPr>
                <w:p w:rsidR="000F4BBE" w:rsidRDefault="00447D9E">
                  <w:pPr>
                    <w:jc w:val="center"/>
                    <w:rPr>
                      <w:bCs/>
                      <w:szCs w:val="21"/>
                    </w:rPr>
                  </w:pPr>
                  <w:r>
                    <w:rPr>
                      <w:rFonts w:ascii="CESI仿宋-GB2312" w:eastAsia="CESI仿宋-GB2312" w:hAnsi="CESI仿宋-GB2312" w:cs="CESI仿宋-GB2312" w:hint="eastAsia"/>
                      <w:sz w:val="32"/>
                      <w:szCs w:val="32"/>
                    </w:rPr>
                    <w:t>497000</w:t>
                  </w:r>
                </w:p>
              </w:tc>
            </w:tr>
          </w:tbl>
          <w:p w:rsidR="000F4BBE" w:rsidRDefault="000F4BBE">
            <w:pPr>
              <w:widowControl/>
              <w:rPr>
                <w:szCs w:val="22"/>
              </w:rPr>
            </w:pPr>
          </w:p>
        </w:tc>
      </w:tr>
      <w:tr w:rsidR="000F4BBE">
        <w:trPr>
          <w:trHeight w:val="2052"/>
          <w:jc w:val="center"/>
        </w:trPr>
        <w:tc>
          <w:tcPr>
            <w:tcW w:w="562" w:type="dxa"/>
            <w:tcBorders>
              <w:top w:val="single" w:sz="4" w:space="0" w:color="auto"/>
              <w:left w:val="single" w:sz="4" w:space="0" w:color="auto"/>
              <w:bottom w:val="single" w:sz="4" w:space="0" w:color="auto"/>
              <w:right w:val="single" w:sz="4" w:space="0" w:color="auto"/>
            </w:tcBorders>
            <w:vAlign w:val="center"/>
          </w:tcPr>
          <w:p w:rsidR="000F4BBE" w:rsidRDefault="00447D9E">
            <w:pPr>
              <w:rPr>
                <w:kern w:val="0"/>
                <w:szCs w:val="21"/>
              </w:rPr>
            </w:pPr>
            <w:r>
              <w:rPr>
                <w:rFonts w:hint="eastAsia"/>
                <w:kern w:val="0"/>
                <w:szCs w:val="21"/>
              </w:rPr>
              <w:lastRenderedPageBreak/>
              <w:t>具体技术要求</w:t>
            </w:r>
          </w:p>
        </w:tc>
        <w:tc>
          <w:tcPr>
            <w:tcW w:w="8228" w:type="dxa"/>
            <w:gridSpan w:val="4"/>
            <w:tcBorders>
              <w:top w:val="single" w:sz="4" w:space="0" w:color="auto"/>
              <w:left w:val="single" w:sz="4" w:space="0" w:color="auto"/>
              <w:bottom w:val="single" w:sz="4" w:space="0" w:color="auto"/>
              <w:right w:val="single" w:sz="4" w:space="0" w:color="auto"/>
            </w:tcBorders>
          </w:tcPr>
          <w:p w:rsidR="000F4BBE" w:rsidRDefault="00447D9E" w:rsidP="00735F21">
            <w:pPr>
              <w:spacing w:beforeLines="50" w:afterLines="50"/>
              <w:ind w:firstLine="422"/>
              <w:rPr>
                <w:rFonts w:ascii="宋体" w:hAnsi="宋体" w:cs="宋体"/>
                <w:b/>
              </w:rPr>
              <w:pPrChange w:id="106" w:author="陈斐" w:date="2025-06-16T11:12:00Z">
                <w:pPr>
                  <w:spacing w:beforeLines="50" w:afterLines="50"/>
                  <w:ind w:firstLine="422"/>
                </w:pPr>
              </w:pPrChange>
            </w:pPr>
            <w:r>
              <w:rPr>
                <w:rFonts w:ascii="宋体" w:hAnsi="宋体" w:cs="宋体" w:hint="eastAsia"/>
                <w:b/>
              </w:rPr>
              <w:t>一、工作目标</w:t>
            </w:r>
          </w:p>
          <w:p w:rsidR="000F4BBE" w:rsidRDefault="00447D9E" w:rsidP="00735F21">
            <w:pPr>
              <w:spacing w:beforeLines="50"/>
              <w:ind w:firstLine="420"/>
              <w:rPr>
                <w:rFonts w:ascii="宋体" w:hAnsi="宋体" w:cs="宋体"/>
              </w:rPr>
              <w:pPrChange w:id="107" w:author="陈斐" w:date="2025-06-16T11:12:00Z">
                <w:pPr>
                  <w:spacing w:beforeLines="50"/>
                  <w:ind w:firstLine="420"/>
                </w:pPr>
              </w:pPrChange>
            </w:pPr>
            <w:r>
              <w:rPr>
                <w:rFonts w:hint="eastAsia"/>
              </w:rPr>
              <w:t>承接第三届“悦读行走，书香少年”深圳市中小学生研学实践活动服务项目。</w:t>
            </w:r>
          </w:p>
          <w:p w:rsidR="000F4BBE" w:rsidRDefault="00447D9E" w:rsidP="00735F21">
            <w:pPr>
              <w:spacing w:beforeLines="50" w:afterLines="50"/>
              <w:ind w:firstLine="422"/>
              <w:rPr>
                <w:rFonts w:ascii="宋体" w:hAnsi="宋体" w:cs="宋体"/>
                <w:b/>
              </w:rPr>
              <w:pPrChange w:id="108" w:author="陈斐" w:date="2025-06-16T11:12:00Z">
                <w:pPr>
                  <w:spacing w:beforeLines="50" w:afterLines="50"/>
                  <w:ind w:firstLine="422"/>
                </w:pPr>
              </w:pPrChange>
            </w:pPr>
            <w:r>
              <w:rPr>
                <w:rFonts w:ascii="宋体" w:hAnsi="宋体" w:cs="宋体" w:hint="eastAsia"/>
                <w:b/>
              </w:rPr>
              <w:t>二、项目内容</w:t>
            </w:r>
          </w:p>
          <w:p w:rsidR="000F4BBE" w:rsidRDefault="00447D9E" w:rsidP="00735F21">
            <w:pPr>
              <w:spacing w:beforeLines="50"/>
              <w:ind w:firstLine="420"/>
              <w:pPrChange w:id="109" w:author="陈斐" w:date="2025-06-16T11:12:00Z">
                <w:pPr>
                  <w:spacing w:beforeLines="50"/>
                  <w:ind w:firstLine="420"/>
                </w:pPr>
              </w:pPrChange>
            </w:pPr>
            <w:r>
              <w:rPr>
                <w:rFonts w:hint="eastAsia"/>
              </w:rPr>
              <w:t>（一）任务内容：服务单位在市教育局指导下于</w:t>
            </w:r>
            <w:r>
              <w:rPr>
                <w:rFonts w:hint="eastAsia"/>
              </w:rPr>
              <w:t>2025</w:t>
            </w:r>
            <w:r>
              <w:rPr>
                <w:rFonts w:hint="eastAsia"/>
              </w:rPr>
              <w:t>年</w:t>
            </w:r>
            <w:r>
              <w:rPr>
                <w:rFonts w:hint="eastAsia"/>
              </w:rPr>
              <w:t>7-8</w:t>
            </w:r>
            <w:r>
              <w:rPr>
                <w:rFonts w:hint="eastAsia"/>
              </w:rPr>
              <w:t>月，利用周末时间，组织</w:t>
            </w:r>
            <w:r>
              <w:rPr>
                <w:rFonts w:hint="eastAsia"/>
              </w:rPr>
              <w:t>1000</w:t>
            </w:r>
            <w:r>
              <w:rPr>
                <w:rFonts w:hint="eastAsia"/>
              </w:rPr>
              <w:t>名学生按照研学路线（共</w:t>
            </w:r>
            <w:r>
              <w:rPr>
                <w:rFonts w:hint="eastAsia"/>
              </w:rPr>
              <w:t>6</w:t>
            </w:r>
            <w:r>
              <w:rPr>
                <w:rFonts w:hint="eastAsia"/>
              </w:rPr>
              <w:t>条，学生任选</w:t>
            </w:r>
            <w:r>
              <w:rPr>
                <w:rFonts w:hint="eastAsia"/>
              </w:rPr>
              <w:t>1</w:t>
            </w:r>
            <w:r>
              <w:rPr>
                <w:rFonts w:hint="eastAsia"/>
              </w:rPr>
              <w:t>条）开展研学实践活动，分为</w:t>
            </w:r>
            <w:r>
              <w:rPr>
                <w:rFonts w:hint="eastAsia"/>
              </w:rPr>
              <w:t>20</w:t>
            </w:r>
            <w:r>
              <w:rPr>
                <w:rFonts w:hint="eastAsia"/>
              </w:rPr>
              <w:t>组，每组</w:t>
            </w:r>
            <w:r>
              <w:rPr>
                <w:rFonts w:hint="eastAsia"/>
              </w:rPr>
              <w:t>50</w:t>
            </w:r>
            <w:r>
              <w:rPr>
                <w:rFonts w:hint="eastAsia"/>
              </w:rPr>
              <w:t>人，时长</w:t>
            </w:r>
            <w:r>
              <w:rPr>
                <w:rFonts w:hint="eastAsia"/>
              </w:rPr>
              <w:t>1</w:t>
            </w:r>
            <w:r>
              <w:rPr>
                <w:rFonts w:hint="eastAsia"/>
              </w:rPr>
              <w:t>天。服务单位须提供活动租车、学生午餐（午餐标准不低于</w:t>
            </w:r>
            <w:r>
              <w:rPr>
                <w:rFonts w:hint="eastAsia"/>
              </w:rPr>
              <w:t>30</w:t>
            </w:r>
            <w:r>
              <w:rPr>
                <w:rFonts w:hint="eastAsia"/>
              </w:rPr>
              <w:t>元）、饮用水和零食、随队医疗保障、活动宣传等服务，还须做好研学路线各场所的沟通联络工作，每组配备不少于</w:t>
            </w:r>
            <w:r>
              <w:rPr>
                <w:rFonts w:hint="eastAsia"/>
              </w:rPr>
              <w:t>2</w:t>
            </w:r>
            <w:r>
              <w:rPr>
                <w:rFonts w:hint="eastAsia"/>
              </w:rPr>
              <w:t>名带队教师，提供讲解服务。服务单位要结合路线实际情况制定安全应急预案，为参加活动师生购买保</w:t>
            </w:r>
            <w:r>
              <w:rPr>
                <w:rFonts w:hint="eastAsia"/>
              </w:rPr>
              <w:t>险，要对带队老师进行安全应急培训，确保活动安全。</w:t>
            </w:r>
          </w:p>
          <w:p w:rsidR="000F4BBE" w:rsidRDefault="00447D9E" w:rsidP="00735F21">
            <w:pPr>
              <w:spacing w:beforeLines="50"/>
              <w:ind w:firstLine="420"/>
              <w:pPrChange w:id="110" w:author="陈斐" w:date="2025-06-16T11:12:00Z">
                <w:pPr>
                  <w:spacing w:beforeLines="50"/>
                  <w:ind w:firstLine="420"/>
                </w:pPr>
              </w:pPrChange>
            </w:pPr>
            <w:r>
              <w:rPr>
                <w:rFonts w:hint="eastAsia"/>
              </w:rPr>
              <w:t>（二）路线详情：</w:t>
            </w:r>
          </w:p>
          <w:p w:rsidR="000F4BBE" w:rsidRDefault="00447D9E" w:rsidP="00735F21">
            <w:pPr>
              <w:spacing w:beforeLines="50"/>
              <w:ind w:firstLine="420"/>
              <w:pPrChange w:id="111" w:author="陈斐" w:date="2025-06-16T11:12:00Z">
                <w:pPr>
                  <w:spacing w:beforeLines="50"/>
                  <w:ind w:firstLine="420"/>
                </w:pPr>
              </w:pPrChange>
            </w:pPr>
            <w:r>
              <w:rPr>
                <w:rFonts w:hint="eastAsia"/>
              </w:rPr>
              <w:t>1.</w:t>
            </w:r>
            <w:r>
              <w:rPr>
                <w:rFonts w:hint="eastAsia"/>
              </w:rPr>
              <w:t>科技</w:t>
            </w:r>
            <w:r>
              <w:rPr>
                <w:rFonts w:hint="eastAsia"/>
              </w:rPr>
              <w:t>+</w:t>
            </w:r>
            <w:r>
              <w:rPr>
                <w:rFonts w:hint="eastAsia"/>
              </w:rPr>
              <w:t>人文，探寻华为创新密码之旅。</w:t>
            </w:r>
          </w:p>
          <w:p w:rsidR="000F4BBE" w:rsidRDefault="00447D9E" w:rsidP="00735F21">
            <w:pPr>
              <w:spacing w:beforeLines="50"/>
              <w:ind w:firstLine="420"/>
              <w:pPrChange w:id="112" w:author="陈斐" w:date="2025-06-16T11:12:00Z">
                <w:pPr>
                  <w:spacing w:beforeLines="50"/>
                  <w:ind w:firstLine="420"/>
                </w:pPr>
              </w:pPrChange>
            </w:pPr>
            <w:r>
              <w:rPr>
                <w:rFonts w:hint="eastAsia"/>
              </w:rPr>
              <w:t>线路：华为东莞松山湖欧洲小镇。</w:t>
            </w:r>
          </w:p>
          <w:p w:rsidR="000F4BBE" w:rsidRDefault="00447D9E" w:rsidP="00735F21">
            <w:pPr>
              <w:spacing w:beforeLines="50"/>
              <w:ind w:firstLine="420"/>
              <w:pPrChange w:id="113" w:author="陈斐" w:date="2025-06-16T11:12:00Z">
                <w:pPr>
                  <w:spacing w:beforeLines="50"/>
                  <w:ind w:firstLine="420"/>
                </w:pPr>
              </w:pPrChange>
            </w:pPr>
            <w:r>
              <w:rPr>
                <w:rFonts w:hint="eastAsia"/>
              </w:rPr>
              <w:t>2.</w:t>
            </w:r>
            <w:r>
              <w:rPr>
                <w:rFonts w:hint="eastAsia"/>
              </w:rPr>
              <w:t>探访华侨文化与非遗传承之旅。</w:t>
            </w:r>
          </w:p>
          <w:p w:rsidR="000F4BBE" w:rsidRDefault="00447D9E" w:rsidP="00735F21">
            <w:pPr>
              <w:spacing w:beforeLines="50"/>
              <w:ind w:firstLine="420"/>
              <w:pPrChange w:id="114" w:author="陈斐" w:date="2025-06-16T11:12:00Z">
                <w:pPr>
                  <w:spacing w:beforeLines="50"/>
                  <w:ind w:firstLine="420"/>
                </w:pPr>
              </w:pPrChange>
            </w:pPr>
            <w:r>
              <w:rPr>
                <w:rFonts w:hint="eastAsia"/>
              </w:rPr>
              <w:t>线路：</w:t>
            </w:r>
            <w:r>
              <w:rPr>
                <w:rFonts w:hint="eastAsia"/>
              </w:rPr>
              <w:t xml:space="preserve"> </w:t>
            </w:r>
            <w:r>
              <w:rPr>
                <w:rFonts w:hint="eastAsia"/>
              </w:rPr>
              <w:t>江门市开平市侨博馆—良溪古村—梁启超故居。</w:t>
            </w:r>
          </w:p>
          <w:p w:rsidR="000F4BBE" w:rsidRDefault="00447D9E" w:rsidP="00735F21">
            <w:pPr>
              <w:spacing w:beforeLines="50"/>
              <w:ind w:firstLine="420"/>
              <w:pPrChange w:id="115" w:author="陈斐" w:date="2025-06-16T11:12:00Z">
                <w:pPr>
                  <w:spacing w:beforeLines="50"/>
                  <w:ind w:firstLine="420"/>
                </w:pPr>
              </w:pPrChange>
            </w:pPr>
            <w:r>
              <w:rPr>
                <w:rFonts w:hint="eastAsia"/>
              </w:rPr>
              <w:t>3.</w:t>
            </w:r>
            <w:r>
              <w:rPr>
                <w:rFonts w:hint="eastAsia"/>
              </w:rPr>
              <w:t>智引未来，</w:t>
            </w:r>
            <w:r>
              <w:rPr>
                <w:rFonts w:hint="eastAsia"/>
              </w:rPr>
              <w:t>AI</w:t>
            </w:r>
            <w:r>
              <w:rPr>
                <w:rFonts w:hint="eastAsia"/>
              </w:rPr>
              <w:t>改变生活之旅。</w:t>
            </w:r>
          </w:p>
          <w:p w:rsidR="000F4BBE" w:rsidRDefault="00447D9E" w:rsidP="00735F21">
            <w:pPr>
              <w:spacing w:beforeLines="50"/>
              <w:ind w:firstLine="420"/>
              <w:pPrChange w:id="116" w:author="陈斐" w:date="2025-06-16T11:12:00Z">
                <w:pPr>
                  <w:spacing w:beforeLines="50"/>
                  <w:ind w:firstLine="420"/>
                </w:pPr>
              </w:pPrChange>
            </w:pPr>
            <w:r>
              <w:rPr>
                <w:rFonts w:hint="eastAsia"/>
              </w:rPr>
              <w:t>线路：大疆无人机—优必选机器人。</w:t>
            </w:r>
          </w:p>
          <w:p w:rsidR="000F4BBE" w:rsidRDefault="00447D9E" w:rsidP="00735F21">
            <w:pPr>
              <w:spacing w:beforeLines="50"/>
              <w:ind w:firstLine="420"/>
              <w:pPrChange w:id="117" w:author="陈斐" w:date="2025-06-16T11:12:00Z">
                <w:pPr>
                  <w:spacing w:beforeLines="50"/>
                  <w:ind w:firstLine="420"/>
                </w:pPr>
              </w:pPrChange>
            </w:pPr>
            <w:r>
              <w:rPr>
                <w:rFonts w:hint="eastAsia"/>
              </w:rPr>
              <w:t>4.</w:t>
            </w:r>
            <w:r>
              <w:rPr>
                <w:rFonts w:hint="eastAsia"/>
              </w:rPr>
              <w:t>科幻方舟，探索数字文明之旅。</w:t>
            </w:r>
          </w:p>
          <w:p w:rsidR="000F4BBE" w:rsidRDefault="00447D9E" w:rsidP="00735F21">
            <w:pPr>
              <w:spacing w:beforeLines="50"/>
              <w:ind w:firstLine="420"/>
              <w:pPrChange w:id="118" w:author="陈斐" w:date="2025-06-16T11:12:00Z">
                <w:pPr>
                  <w:spacing w:beforeLines="50"/>
                  <w:ind w:firstLine="420"/>
                </w:pPr>
              </w:pPrChange>
            </w:pPr>
            <w:r>
              <w:rPr>
                <w:rFonts w:hint="eastAsia"/>
              </w:rPr>
              <w:t>线路：深圳科技馆（光明新馆）。</w:t>
            </w:r>
          </w:p>
          <w:p w:rsidR="000F4BBE" w:rsidRDefault="00447D9E" w:rsidP="00735F21">
            <w:pPr>
              <w:spacing w:beforeLines="50"/>
              <w:ind w:firstLine="420"/>
              <w:pPrChange w:id="119" w:author="陈斐" w:date="2025-06-16T11:12:00Z">
                <w:pPr>
                  <w:spacing w:beforeLines="50"/>
                  <w:ind w:firstLine="420"/>
                </w:pPr>
              </w:pPrChange>
            </w:pPr>
            <w:r>
              <w:rPr>
                <w:rFonts w:hint="eastAsia"/>
              </w:rPr>
              <w:t xml:space="preserve">5. </w:t>
            </w:r>
            <w:r>
              <w:rPr>
                <w:rFonts w:hint="eastAsia"/>
              </w:rPr>
              <w:t>和谐共生，深圳溯源之旅。</w:t>
            </w:r>
          </w:p>
          <w:p w:rsidR="000F4BBE" w:rsidRDefault="00447D9E" w:rsidP="00735F21">
            <w:pPr>
              <w:spacing w:beforeLines="50"/>
              <w:ind w:firstLine="420"/>
              <w:pPrChange w:id="120" w:author="陈斐" w:date="2025-06-16T11:12:00Z">
                <w:pPr>
                  <w:spacing w:beforeLines="50"/>
                  <w:ind w:firstLine="420"/>
                </w:pPr>
              </w:pPrChange>
            </w:pPr>
            <w:r>
              <w:rPr>
                <w:rFonts w:hint="eastAsia"/>
              </w:rPr>
              <w:t>线路：国家基因库—大鹏地质公园。</w:t>
            </w:r>
          </w:p>
          <w:p w:rsidR="000F4BBE" w:rsidRDefault="00447D9E" w:rsidP="00735F21">
            <w:pPr>
              <w:spacing w:beforeLines="50"/>
              <w:ind w:firstLine="420"/>
              <w:pPrChange w:id="121" w:author="陈斐" w:date="2025-06-16T11:12:00Z">
                <w:pPr>
                  <w:spacing w:beforeLines="50"/>
                  <w:ind w:firstLine="420"/>
                </w:pPr>
              </w:pPrChange>
            </w:pPr>
            <w:r>
              <w:rPr>
                <w:rFonts w:hint="eastAsia"/>
              </w:rPr>
              <w:t>6.</w:t>
            </w:r>
            <w:r>
              <w:rPr>
                <w:rFonts w:hint="eastAsia"/>
              </w:rPr>
              <w:t>星火相传，深圳传承之旅。</w:t>
            </w:r>
          </w:p>
          <w:p w:rsidR="000F4BBE" w:rsidRDefault="00447D9E" w:rsidP="00735F21">
            <w:pPr>
              <w:spacing w:beforeLines="50"/>
              <w:ind w:firstLine="420"/>
              <w:pPrChange w:id="122" w:author="陈斐" w:date="2025-06-16T11:12:00Z">
                <w:pPr>
                  <w:spacing w:beforeLines="50"/>
                  <w:ind w:firstLine="420"/>
                </w:pPr>
              </w:pPrChange>
            </w:pPr>
            <w:r>
              <w:rPr>
                <w:rFonts w:hint="eastAsia"/>
              </w:rPr>
              <w:t>线路：</w:t>
            </w:r>
            <w:r>
              <w:rPr>
                <w:rFonts w:hint="eastAsia"/>
              </w:rPr>
              <w:t xml:space="preserve"> </w:t>
            </w:r>
            <w:r>
              <w:rPr>
                <w:rFonts w:hint="eastAsia"/>
              </w:rPr>
              <w:t>二十四史书院—深圳党史馆—深圳改革开放纪念馆。</w:t>
            </w:r>
          </w:p>
        </w:tc>
      </w:tr>
      <w:tr w:rsidR="000F4BBE">
        <w:trPr>
          <w:trHeight w:val="3818"/>
          <w:jc w:val="center"/>
        </w:trPr>
        <w:tc>
          <w:tcPr>
            <w:tcW w:w="562" w:type="dxa"/>
            <w:tcBorders>
              <w:top w:val="single" w:sz="4" w:space="0" w:color="auto"/>
              <w:left w:val="single" w:sz="4" w:space="0" w:color="auto"/>
              <w:bottom w:val="single" w:sz="4" w:space="0" w:color="auto"/>
              <w:right w:val="single" w:sz="4" w:space="0" w:color="auto"/>
            </w:tcBorders>
            <w:vAlign w:val="center"/>
          </w:tcPr>
          <w:p w:rsidR="000F4BBE" w:rsidRDefault="00447D9E">
            <w:pPr>
              <w:rPr>
                <w:kern w:val="0"/>
                <w:szCs w:val="21"/>
              </w:rPr>
            </w:pPr>
            <w:r>
              <w:rPr>
                <w:rFonts w:hint="eastAsia"/>
                <w:kern w:val="0"/>
                <w:szCs w:val="21"/>
              </w:rPr>
              <w:t>商务需求</w:t>
            </w:r>
          </w:p>
        </w:tc>
        <w:tc>
          <w:tcPr>
            <w:tcW w:w="8228" w:type="dxa"/>
            <w:gridSpan w:val="4"/>
            <w:tcBorders>
              <w:top w:val="single" w:sz="4" w:space="0" w:color="auto"/>
              <w:left w:val="single" w:sz="4" w:space="0" w:color="auto"/>
              <w:bottom w:val="single" w:sz="4" w:space="0" w:color="auto"/>
              <w:right w:val="single" w:sz="4" w:space="0" w:color="auto"/>
            </w:tcBorders>
          </w:tcPr>
          <w:p w:rsidR="000F4BBE" w:rsidRDefault="00447D9E" w:rsidP="00735F21">
            <w:pPr>
              <w:spacing w:beforeLines="50"/>
              <w:ind w:firstLine="422"/>
              <w:rPr>
                <w:rFonts w:hAnsi="宋体"/>
                <w:b/>
              </w:rPr>
              <w:pPrChange w:id="123" w:author="陈斐" w:date="2025-06-16T11:12:00Z">
                <w:pPr>
                  <w:spacing w:beforeLines="50"/>
                  <w:ind w:firstLine="422"/>
                </w:pPr>
              </w:pPrChange>
            </w:pPr>
            <w:r>
              <w:rPr>
                <w:rFonts w:hAnsi="宋体" w:hint="eastAsia"/>
                <w:b/>
              </w:rPr>
              <w:t>一、项目成果</w:t>
            </w:r>
          </w:p>
          <w:p w:rsidR="000F4BBE" w:rsidRDefault="00447D9E" w:rsidP="00735F21">
            <w:pPr>
              <w:spacing w:beforeLines="50"/>
              <w:ind w:firstLine="420"/>
              <w:rPr>
                <w:bCs/>
              </w:rPr>
              <w:pPrChange w:id="124" w:author="陈斐" w:date="2025-06-16T11:12:00Z">
                <w:pPr>
                  <w:spacing w:beforeLines="50"/>
                  <w:ind w:firstLine="420"/>
                </w:pPr>
              </w:pPrChange>
            </w:pPr>
            <w:r>
              <w:rPr>
                <w:rFonts w:hint="eastAsia"/>
              </w:rPr>
              <w:t>举办第三届“悦读行走，书香少年”深圳市中小学生研学实践活动</w:t>
            </w:r>
            <w:r>
              <w:rPr>
                <w:rFonts w:hint="eastAsia"/>
                <w:bCs/>
              </w:rPr>
              <w:t>。</w:t>
            </w:r>
          </w:p>
          <w:p w:rsidR="000F4BBE" w:rsidRDefault="00447D9E" w:rsidP="00735F21">
            <w:pPr>
              <w:spacing w:beforeLines="50"/>
              <w:ind w:leftChars="200" w:left="420"/>
              <w:rPr>
                <w:rFonts w:hAnsi="宋体"/>
                <w:b/>
              </w:rPr>
              <w:pPrChange w:id="125" w:author="陈斐" w:date="2025-06-16T11:12:00Z">
                <w:pPr>
                  <w:spacing w:beforeLines="50"/>
                  <w:ind w:leftChars="200" w:left="420"/>
                </w:pPr>
              </w:pPrChange>
            </w:pPr>
            <w:r>
              <w:rPr>
                <w:rFonts w:hAnsi="宋体" w:hint="eastAsia"/>
                <w:b/>
              </w:rPr>
              <w:t>二、付款方式</w:t>
            </w:r>
          </w:p>
          <w:p w:rsidR="000F4BBE" w:rsidRDefault="00447D9E">
            <w:pPr>
              <w:pStyle w:val="a3"/>
            </w:pPr>
            <w:r>
              <w:rPr>
                <w:rFonts w:hint="eastAsia"/>
              </w:rPr>
              <w:t>项目为财政性付款。按照合同约定的付款方式支付项目款项。</w:t>
            </w:r>
          </w:p>
          <w:p w:rsidR="000F4BBE" w:rsidRDefault="00447D9E" w:rsidP="00735F21">
            <w:pPr>
              <w:numPr>
                <w:ilvl w:val="0"/>
                <w:numId w:val="1"/>
              </w:numPr>
              <w:spacing w:beforeLines="50"/>
              <w:ind w:firstLineChars="200" w:firstLine="422"/>
              <w:rPr>
                <w:rFonts w:hAnsi="宋体"/>
                <w:b/>
              </w:rPr>
              <w:pPrChange w:id="126" w:author="陈斐" w:date="2025-06-16T11:12:00Z">
                <w:pPr>
                  <w:numPr>
                    <w:numId w:val="1"/>
                  </w:numPr>
                  <w:spacing w:beforeLines="50"/>
                  <w:ind w:firstLineChars="200" w:firstLine="421"/>
                </w:pPr>
              </w:pPrChange>
            </w:pPr>
            <w:r>
              <w:rPr>
                <w:rFonts w:hAnsi="宋体" w:hint="eastAsia"/>
                <w:b/>
              </w:rPr>
              <w:t>验收要求</w:t>
            </w:r>
          </w:p>
          <w:p w:rsidR="000F4BBE" w:rsidRDefault="00447D9E">
            <w:pPr>
              <w:pStyle w:val="a3"/>
            </w:pPr>
            <w:r>
              <w:rPr>
                <w:rFonts w:hint="eastAsia"/>
              </w:rPr>
              <w:t>项目承担单位须完成合同规定的所有项目成果，通过采购单位验收。</w:t>
            </w:r>
          </w:p>
          <w:p w:rsidR="000F4BBE" w:rsidRDefault="00447D9E" w:rsidP="00735F21">
            <w:pPr>
              <w:spacing w:beforeLines="50"/>
              <w:ind w:firstLine="422"/>
              <w:rPr>
                <w:b/>
                <w:bCs/>
              </w:rPr>
            </w:pPr>
            <w:r>
              <w:rPr>
                <w:rFonts w:hint="eastAsia"/>
                <w:b/>
                <w:bCs/>
              </w:rPr>
              <w:t>四、人员要求</w:t>
            </w:r>
          </w:p>
          <w:p w:rsidR="000F4BBE" w:rsidRDefault="00447D9E" w:rsidP="00735F21">
            <w:pPr>
              <w:spacing w:beforeLines="50"/>
              <w:ind w:firstLine="420"/>
              <w:pPrChange w:id="127" w:author="陈斐" w:date="2025-06-16T11:12:00Z">
                <w:pPr>
                  <w:spacing w:beforeLines="50"/>
                  <w:ind w:firstLine="420"/>
                </w:pPr>
              </w:pPrChange>
            </w:pPr>
            <w:r>
              <w:rPr>
                <w:rFonts w:hint="eastAsia"/>
              </w:rPr>
              <w:t>为保证项目的顺利进行，中标人需组织一支由具有丰富的活动经验的团队来开展此项目，项目负责人需要有丰富的活动经验。</w:t>
            </w:r>
          </w:p>
          <w:p w:rsidR="000F4BBE" w:rsidRDefault="00447D9E" w:rsidP="00735F21">
            <w:pPr>
              <w:spacing w:beforeLines="50"/>
              <w:ind w:firstLine="420"/>
              <w:rPr>
                <w:b/>
              </w:rPr>
              <w:pPrChange w:id="128" w:author="陈斐" w:date="2025-06-16T11:12:00Z">
                <w:pPr>
                  <w:spacing w:beforeLines="50"/>
                  <w:ind w:firstLine="420"/>
                </w:pPr>
              </w:pPrChange>
            </w:pPr>
            <w:r>
              <w:rPr>
                <w:rFonts w:hint="eastAsia"/>
                <w:b/>
                <w:bCs/>
              </w:rPr>
              <w:lastRenderedPageBreak/>
              <w:t>五、</w:t>
            </w:r>
            <w:r>
              <w:rPr>
                <w:rFonts w:hint="eastAsia"/>
                <w:b/>
              </w:rPr>
              <w:t>保密要求</w:t>
            </w:r>
          </w:p>
          <w:p w:rsidR="000F4BBE" w:rsidRDefault="00447D9E" w:rsidP="00735F21">
            <w:pPr>
              <w:spacing w:beforeLines="50"/>
              <w:ind w:firstLine="420"/>
              <w:pPrChange w:id="129" w:author="陈斐" w:date="2025-06-16T11:12:00Z">
                <w:pPr>
                  <w:spacing w:beforeLines="50"/>
                  <w:ind w:firstLine="420"/>
                </w:pPr>
              </w:pPrChange>
            </w:pPr>
            <w:r>
              <w:rPr>
                <w:rFonts w:hint="eastAsia"/>
              </w:rPr>
              <w:t>由甲方收集的、开发的、整理的、复制的、研究的和准备的与本合同项下工作有关的所有资料在提供给乙方时，均被视为保密的，不得泄露给除甲方或指定的代表之外的任何人、企业或公司，不管本合同因何种原因终止，本条款一直约束乙方；乙方在履行合同过程中所获得或接触到的任何内部数据资料，未经甲方同意，不得向第三方透露；乙方实施项目的一切程序都应符合国家安全、保密的有关规定和标号招标文件、乙方投标文件、国家和行业有关规范、规程和标准。</w:t>
            </w:r>
          </w:p>
        </w:tc>
      </w:tr>
    </w:tbl>
    <w:p w:rsidR="000F4BBE" w:rsidRDefault="000F4BBE">
      <w:pPr>
        <w:rPr>
          <w:rFonts w:eastAsia="黑体"/>
          <w:sz w:val="32"/>
          <w:szCs w:val="32"/>
        </w:rPr>
      </w:pPr>
    </w:p>
    <w:p w:rsidR="000F4BBE" w:rsidRDefault="000F4BBE">
      <w:pPr>
        <w:rPr>
          <w:rFonts w:eastAsia="黑体"/>
          <w:sz w:val="32"/>
          <w:szCs w:val="32"/>
        </w:rPr>
      </w:pPr>
    </w:p>
    <w:p w:rsidR="000F4BBE" w:rsidRDefault="000F4BBE">
      <w:pPr>
        <w:rPr>
          <w:rFonts w:eastAsia="黑体"/>
          <w:sz w:val="32"/>
          <w:szCs w:val="32"/>
        </w:rPr>
      </w:pPr>
    </w:p>
    <w:p w:rsidR="000F4BBE" w:rsidRDefault="000F4BBE">
      <w:pPr>
        <w:rPr>
          <w:rFonts w:eastAsia="黑体"/>
          <w:sz w:val="32"/>
          <w:szCs w:val="32"/>
        </w:rPr>
      </w:pPr>
    </w:p>
    <w:p w:rsidR="000F4BBE" w:rsidRDefault="000F4BBE">
      <w:pPr>
        <w:rPr>
          <w:rFonts w:eastAsia="黑体"/>
          <w:sz w:val="32"/>
          <w:szCs w:val="32"/>
        </w:rPr>
      </w:pPr>
    </w:p>
    <w:p w:rsidR="000F4BBE" w:rsidRDefault="000F4BBE">
      <w:pPr>
        <w:rPr>
          <w:rFonts w:eastAsia="黑体"/>
          <w:sz w:val="32"/>
          <w:szCs w:val="32"/>
        </w:rPr>
      </w:pPr>
    </w:p>
    <w:p w:rsidR="000F4BBE" w:rsidRDefault="000F4BBE">
      <w:pPr>
        <w:rPr>
          <w:rFonts w:eastAsia="黑体"/>
          <w:sz w:val="32"/>
          <w:szCs w:val="32"/>
        </w:rPr>
      </w:pPr>
    </w:p>
    <w:p w:rsidR="000F4BBE" w:rsidRDefault="000F4BBE">
      <w:pPr>
        <w:rPr>
          <w:rFonts w:eastAsia="黑体"/>
          <w:sz w:val="32"/>
          <w:szCs w:val="32"/>
        </w:rPr>
      </w:pPr>
    </w:p>
    <w:p w:rsidR="000F4BBE" w:rsidRDefault="000F4BBE">
      <w:pPr>
        <w:rPr>
          <w:rFonts w:eastAsia="黑体"/>
          <w:sz w:val="32"/>
          <w:szCs w:val="32"/>
        </w:rPr>
      </w:pPr>
    </w:p>
    <w:p w:rsidR="000F4BBE" w:rsidRDefault="000F4BBE">
      <w:pPr>
        <w:rPr>
          <w:rFonts w:eastAsia="黑体"/>
          <w:sz w:val="32"/>
          <w:szCs w:val="32"/>
        </w:rPr>
      </w:pPr>
    </w:p>
    <w:p w:rsidR="000F4BBE" w:rsidRDefault="000F4BBE">
      <w:pPr>
        <w:rPr>
          <w:rFonts w:eastAsia="黑体"/>
          <w:sz w:val="32"/>
          <w:szCs w:val="32"/>
        </w:rPr>
      </w:pPr>
    </w:p>
    <w:p w:rsidR="000F4BBE" w:rsidRDefault="000F4BBE">
      <w:pPr>
        <w:pStyle w:val="a4"/>
        <w:rPr>
          <w:rFonts w:eastAsia="黑体"/>
          <w:sz w:val="32"/>
          <w:szCs w:val="32"/>
        </w:rPr>
      </w:pPr>
    </w:p>
    <w:p w:rsidR="000F4BBE" w:rsidRDefault="000F4BBE">
      <w:pPr>
        <w:pStyle w:val="2"/>
        <w:rPr>
          <w:rFonts w:eastAsia="黑体"/>
          <w:sz w:val="32"/>
          <w:szCs w:val="32"/>
        </w:rPr>
      </w:pPr>
    </w:p>
    <w:p w:rsidR="000F4BBE" w:rsidRDefault="000F4BBE">
      <w:pPr>
        <w:pStyle w:val="a4"/>
        <w:rPr>
          <w:rFonts w:eastAsia="黑体"/>
          <w:sz w:val="32"/>
          <w:szCs w:val="32"/>
        </w:rPr>
      </w:pPr>
    </w:p>
    <w:p w:rsidR="000F4BBE" w:rsidRDefault="000F4BBE">
      <w:pPr>
        <w:pStyle w:val="2"/>
      </w:pPr>
    </w:p>
    <w:p w:rsidR="000F4BBE" w:rsidRDefault="000F4BBE">
      <w:pPr>
        <w:rPr>
          <w:rFonts w:eastAsia="黑体"/>
          <w:sz w:val="32"/>
          <w:szCs w:val="32"/>
        </w:rPr>
      </w:pPr>
    </w:p>
    <w:p w:rsidR="000F4BBE" w:rsidRDefault="00447D9E">
      <w:pPr>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p>
    <w:p w:rsidR="000F4BBE" w:rsidRDefault="000F4BBE">
      <w:pPr>
        <w:pStyle w:val="2"/>
      </w:pPr>
    </w:p>
    <w:p w:rsidR="000F4BBE" w:rsidRDefault="000F4BBE">
      <w:pPr>
        <w:pStyle w:val="a4"/>
      </w:pPr>
    </w:p>
    <w:p w:rsidR="000F4BBE" w:rsidRDefault="00447D9E">
      <w:pPr>
        <w:jc w:val="center"/>
        <w:rPr>
          <w:rFonts w:ascii="Arial Unicode MS" w:eastAsia="Arial Unicode MS"/>
          <w:sz w:val="72"/>
          <w:szCs w:val="72"/>
        </w:rPr>
      </w:pPr>
      <w:r>
        <w:rPr>
          <w:rFonts w:ascii="Arial Unicode MS" w:eastAsia="Arial Unicode MS" w:hint="eastAsia"/>
          <w:sz w:val="72"/>
          <w:szCs w:val="72"/>
        </w:rPr>
        <w:t>项目申报书</w:t>
      </w:r>
    </w:p>
    <w:p w:rsidR="000F4BBE" w:rsidRDefault="000F4BBE">
      <w:pPr>
        <w:jc w:val="center"/>
        <w:rPr>
          <w:rFonts w:ascii="Arial Unicode MS" w:eastAsia="Arial Unicode MS"/>
          <w:sz w:val="32"/>
          <w:szCs w:val="32"/>
        </w:rPr>
      </w:pPr>
    </w:p>
    <w:p w:rsidR="000F4BBE" w:rsidRDefault="000F4BBE">
      <w:pPr>
        <w:jc w:val="center"/>
        <w:rPr>
          <w:rFonts w:ascii="Arial Unicode MS" w:eastAsia="Arial Unicode MS"/>
          <w:sz w:val="32"/>
          <w:szCs w:val="32"/>
        </w:rPr>
      </w:pPr>
    </w:p>
    <w:p w:rsidR="000F4BBE" w:rsidRDefault="000F4BBE">
      <w:pPr>
        <w:jc w:val="center"/>
        <w:rPr>
          <w:rFonts w:ascii="Arial Unicode MS" w:eastAsia="Arial Unicode MS"/>
          <w:sz w:val="32"/>
          <w:szCs w:val="32"/>
        </w:rPr>
      </w:pPr>
    </w:p>
    <w:p w:rsidR="000F4BBE" w:rsidRDefault="000F4BBE">
      <w:pPr>
        <w:jc w:val="center"/>
        <w:rPr>
          <w:rFonts w:ascii="Arial Unicode MS" w:eastAsia="Arial Unicode MS"/>
          <w:sz w:val="32"/>
          <w:szCs w:val="32"/>
        </w:rPr>
      </w:pPr>
    </w:p>
    <w:p w:rsidR="000F4BBE" w:rsidRDefault="000F4BBE">
      <w:pPr>
        <w:jc w:val="center"/>
        <w:rPr>
          <w:rFonts w:ascii="Arial Unicode MS" w:eastAsia="Arial Unicode MS"/>
          <w:sz w:val="32"/>
          <w:szCs w:val="32"/>
        </w:rPr>
      </w:pPr>
    </w:p>
    <w:p w:rsidR="000F4BBE" w:rsidRDefault="000F4BBE">
      <w:pPr>
        <w:jc w:val="center"/>
        <w:rPr>
          <w:rFonts w:ascii="Arial Unicode MS" w:eastAsia="Arial Unicode MS"/>
          <w:sz w:val="32"/>
          <w:szCs w:val="32"/>
        </w:rPr>
      </w:pPr>
    </w:p>
    <w:p w:rsidR="000F4BBE" w:rsidRDefault="000F4BBE">
      <w:pPr>
        <w:jc w:val="center"/>
      </w:pPr>
    </w:p>
    <w:p w:rsidR="000F4BBE" w:rsidRDefault="00447D9E">
      <w:pPr>
        <w:ind w:firstLineChars="100" w:firstLine="320"/>
        <w:rPr>
          <w:sz w:val="32"/>
          <w:szCs w:val="32"/>
          <w:u w:val="single"/>
        </w:rPr>
      </w:pPr>
      <w:r>
        <w:rPr>
          <w:rFonts w:hint="eastAsia"/>
          <w:sz w:val="32"/>
          <w:szCs w:val="32"/>
        </w:rPr>
        <w:t>申报单位（公章）：</w:t>
      </w:r>
      <w:r>
        <w:rPr>
          <w:sz w:val="32"/>
          <w:szCs w:val="32"/>
        </w:rPr>
        <w:t xml:space="preserve"> </w:t>
      </w:r>
      <w:r>
        <w:rPr>
          <w:sz w:val="32"/>
          <w:szCs w:val="32"/>
          <w:u w:val="single"/>
        </w:rPr>
        <w:t xml:space="preserve">                       </w:t>
      </w:r>
    </w:p>
    <w:p w:rsidR="000F4BBE" w:rsidRDefault="00447D9E">
      <w:pPr>
        <w:ind w:firstLineChars="100" w:firstLine="320"/>
        <w:rPr>
          <w:sz w:val="32"/>
          <w:szCs w:val="32"/>
        </w:rPr>
      </w:pPr>
      <w:r>
        <w:rPr>
          <w:rFonts w:hint="eastAsia"/>
          <w:sz w:val="32"/>
          <w:szCs w:val="32"/>
        </w:rPr>
        <w:t>负责人：</w:t>
      </w:r>
      <w:r>
        <w:rPr>
          <w:sz w:val="32"/>
          <w:szCs w:val="32"/>
          <w:u w:val="single"/>
        </w:rPr>
        <w:t xml:space="preserve">                                 </w:t>
      </w:r>
    </w:p>
    <w:p w:rsidR="000F4BBE" w:rsidRDefault="00447D9E">
      <w:pPr>
        <w:ind w:firstLineChars="100" w:firstLine="320"/>
        <w:rPr>
          <w:sz w:val="32"/>
          <w:szCs w:val="32"/>
        </w:rPr>
      </w:pPr>
      <w:r>
        <w:rPr>
          <w:rFonts w:hint="eastAsia"/>
          <w:sz w:val="32"/>
          <w:szCs w:val="32"/>
        </w:rPr>
        <w:t>项目负责人：</w:t>
      </w:r>
      <w:r>
        <w:rPr>
          <w:sz w:val="32"/>
          <w:szCs w:val="32"/>
          <w:u w:val="single"/>
        </w:rPr>
        <w:t xml:space="preserve">                             </w:t>
      </w:r>
    </w:p>
    <w:p w:rsidR="000F4BBE" w:rsidRDefault="00447D9E">
      <w:pPr>
        <w:ind w:firstLineChars="100" w:firstLine="320"/>
        <w:rPr>
          <w:sz w:val="32"/>
          <w:szCs w:val="32"/>
          <w:u w:val="single"/>
        </w:rPr>
      </w:pPr>
      <w:r>
        <w:rPr>
          <w:rFonts w:hint="eastAsia"/>
          <w:sz w:val="32"/>
          <w:szCs w:val="32"/>
        </w:rPr>
        <w:t>联系电话：</w:t>
      </w:r>
      <w:r>
        <w:rPr>
          <w:sz w:val="32"/>
          <w:szCs w:val="32"/>
          <w:u w:val="single"/>
        </w:rPr>
        <w:t xml:space="preserve">                               </w:t>
      </w:r>
    </w:p>
    <w:p w:rsidR="000F4BBE" w:rsidRDefault="000F4BBE">
      <w:pPr>
        <w:ind w:firstLineChars="100" w:firstLine="320"/>
        <w:rPr>
          <w:sz w:val="32"/>
          <w:szCs w:val="32"/>
          <w:u w:val="single"/>
        </w:rPr>
      </w:pPr>
    </w:p>
    <w:p w:rsidR="000F4BBE" w:rsidRDefault="000F4BBE">
      <w:pPr>
        <w:ind w:firstLineChars="100" w:firstLine="320"/>
        <w:rPr>
          <w:sz w:val="32"/>
          <w:szCs w:val="32"/>
          <w:u w:val="single"/>
        </w:rPr>
      </w:pPr>
    </w:p>
    <w:p w:rsidR="000F4BBE" w:rsidRDefault="000F4BBE">
      <w:pPr>
        <w:ind w:firstLineChars="100" w:firstLine="320"/>
        <w:rPr>
          <w:sz w:val="32"/>
          <w:szCs w:val="32"/>
          <w:u w:val="single"/>
        </w:rPr>
      </w:pPr>
    </w:p>
    <w:p w:rsidR="000F4BBE" w:rsidRDefault="000F4BBE">
      <w:pPr>
        <w:ind w:firstLineChars="100" w:firstLine="320"/>
        <w:rPr>
          <w:sz w:val="32"/>
          <w:szCs w:val="32"/>
          <w:u w:val="single"/>
        </w:rPr>
      </w:pPr>
    </w:p>
    <w:p w:rsidR="000F4BBE" w:rsidRDefault="000F4BBE">
      <w:pPr>
        <w:pStyle w:val="a4"/>
      </w:pPr>
    </w:p>
    <w:p w:rsidR="000F4BBE" w:rsidRDefault="000F4BBE">
      <w:pPr>
        <w:ind w:firstLineChars="100" w:firstLine="320"/>
        <w:rPr>
          <w:sz w:val="32"/>
          <w:szCs w:val="32"/>
          <w:u w:val="single"/>
        </w:rPr>
      </w:pPr>
    </w:p>
    <w:p w:rsidR="000F4BBE" w:rsidRDefault="000F4BBE">
      <w:pPr>
        <w:outlineLvl w:val="0"/>
        <w:rPr>
          <w:rFonts w:eastAsia="黑体"/>
          <w:sz w:val="30"/>
          <w:szCs w:val="30"/>
        </w:rPr>
      </w:pPr>
    </w:p>
    <w:p w:rsidR="000F4BBE" w:rsidRDefault="00447D9E">
      <w:pPr>
        <w:outlineLvl w:val="0"/>
        <w:rPr>
          <w:rFonts w:eastAsia="黑体"/>
          <w:sz w:val="30"/>
          <w:szCs w:val="30"/>
        </w:rPr>
      </w:pPr>
      <w:r>
        <w:rPr>
          <w:rFonts w:eastAsia="黑体" w:hint="eastAsia"/>
          <w:sz w:val="30"/>
          <w:szCs w:val="30"/>
        </w:rPr>
        <w:lastRenderedPageBreak/>
        <w:t>一、申报单位基本情况</w:t>
      </w:r>
    </w:p>
    <w:tbl>
      <w:tblPr>
        <w:tblW w:w="8655" w:type="dxa"/>
        <w:tblInd w:w="93" w:type="dxa"/>
        <w:tblLayout w:type="fixed"/>
        <w:tblLook w:val="04A0"/>
      </w:tblPr>
      <w:tblGrid>
        <w:gridCol w:w="1575"/>
        <w:gridCol w:w="1463"/>
        <w:gridCol w:w="986"/>
        <w:gridCol w:w="1799"/>
        <w:gridCol w:w="850"/>
        <w:gridCol w:w="1982"/>
      </w:tblGrid>
      <w:tr w:rsidR="000F4BBE">
        <w:trPr>
          <w:trHeight w:val="1084"/>
        </w:trPr>
        <w:tc>
          <w:tcPr>
            <w:tcW w:w="1575" w:type="dxa"/>
            <w:tcBorders>
              <w:top w:val="single" w:sz="4" w:space="0" w:color="auto"/>
              <w:left w:val="single" w:sz="4" w:space="0" w:color="auto"/>
              <w:bottom w:val="single" w:sz="4" w:space="0" w:color="auto"/>
              <w:right w:val="single" w:sz="4" w:space="0" w:color="auto"/>
            </w:tcBorders>
            <w:vAlign w:val="center"/>
          </w:tcPr>
          <w:p w:rsidR="000F4BBE" w:rsidRDefault="00447D9E">
            <w:pPr>
              <w:widowControl/>
              <w:jc w:val="center"/>
              <w:rPr>
                <w:rFonts w:ascii="仿宋_GB2312" w:eastAsia="仿宋_GB2312" w:cs="黑体"/>
                <w:b/>
                <w:kern w:val="0"/>
                <w:sz w:val="24"/>
              </w:rPr>
            </w:pPr>
            <w:r>
              <w:rPr>
                <w:rFonts w:ascii="仿宋_GB2312" w:eastAsia="仿宋_GB2312" w:hAnsi="宋体" w:hint="eastAsia"/>
                <w:b/>
                <w:kern w:val="0"/>
                <w:sz w:val="24"/>
              </w:rPr>
              <w:t>公司名称</w:t>
            </w:r>
          </w:p>
        </w:tc>
        <w:tc>
          <w:tcPr>
            <w:tcW w:w="1463" w:type="dxa"/>
            <w:tcBorders>
              <w:top w:val="single" w:sz="4" w:space="0" w:color="auto"/>
              <w:left w:val="nil"/>
              <w:bottom w:val="single" w:sz="4" w:space="0" w:color="auto"/>
              <w:right w:val="single" w:sz="4" w:space="0" w:color="auto"/>
            </w:tcBorders>
            <w:vAlign w:val="center"/>
          </w:tcPr>
          <w:p w:rsidR="000F4BBE" w:rsidRDefault="000F4BBE">
            <w:pPr>
              <w:widowControl/>
              <w:jc w:val="center"/>
              <w:rPr>
                <w:rFonts w:ascii="仿宋_GB2312" w:eastAsia="仿宋_GB2312" w:cs="黑体"/>
                <w:kern w:val="0"/>
                <w:sz w:val="24"/>
              </w:rPr>
            </w:pPr>
          </w:p>
        </w:tc>
        <w:tc>
          <w:tcPr>
            <w:tcW w:w="986" w:type="dxa"/>
            <w:tcBorders>
              <w:top w:val="single" w:sz="4" w:space="0" w:color="auto"/>
              <w:left w:val="nil"/>
              <w:bottom w:val="single" w:sz="4" w:space="0" w:color="auto"/>
              <w:right w:val="single" w:sz="4" w:space="0" w:color="auto"/>
            </w:tcBorders>
            <w:vAlign w:val="center"/>
          </w:tcPr>
          <w:p w:rsidR="000F4BBE" w:rsidRDefault="00447D9E">
            <w:pPr>
              <w:widowControl/>
              <w:jc w:val="center"/>
              <w:rPr>
                <w:rFonts w:ascii="仿宋_GB2312" w:eastAsia="仿宋_GB2312" w:cs="黑体"/>
                <w:b/>
                <w:kern w:val="0"/>
                <w:sz w:val="24"/>
              </w:rPr>
            </w:pPr>
            <w:r>
              <w:rPr>
                <w:rFonts w:ascii="仿宋_GB2312" w:eastAsia="仿宋_GB2312" w:hAnsi="宋体" w:hint="eastAsia"/>
                <w:b/>
                <w:kern w:val="0"/>
                <w:sz w:val="24"/>
              </w:rPr>
              <w:t>地</w:t>
            </w:r>
            <w:r>
              <w:rPr>
                <w:rFonts w:ascii="仿宋_GB2312" w:eastAsia="仿宋_GB2312" w:hint="eastAsia"/>
                <w:b/>
                <w:kern w:val="0"/>
                <w:sz w:val="24"/>
              </w:rPr>
              <w:t xml:space="preserve"> </w:t>
            </w:r>
            <w:r>
              <w:rPr>
                <w:rFonts w:ascii="仿宋_GB2312" w:eastAsia="仿宋_GB2312" w:hAnsi="宋体" w:hint="eastAsia"/>
                <w:b/>
                <w:kern w:val="0"/>
                <w:sz w:val="24"/>
              </w:rPr>
              <w:t>址</w:t>
            </w:r>
          </w:p>
        </w:tc>
        <w:tc>
          <w:tcPr>
            <w:tcW w:w="1799" w:type="dxa"/>
            <w:tcBorders>
              <w:top w:val="single" w:sz="4" w:space="0" w:color="auto"/>
              <w:left w:val="nil"/>
              <w:bottom w:val="single" w:sz="4" w:space="0" w:color="auto"/>
              <w:right w:val="single" w:sz="4" w:space="0" w:color="auto"/>
            </w:tcBorders>
            <w:vAlign w:val="center"/>
          </w:tcPr>
          <w:p w:rsidR="000F4BBE" w:rsidRDefault="000F4BBE">
            <w:pPr>
              <w:widowControl/>
              <w:jc w:val="center"/>
              <w:rPr>
                <w:rFonts w:ascii="仿宋_GB2312" w:eastAsia="仿宋_GB2312" w:cs="黑体"/>
                <w:kern w:val="0"/>
                <w:sz w:val="24"/>
              </w:rPr>
            </w:pPr>
          </w:p>
        </w:tc>
        <w:tc>
          <w:tcPr>
            <w:tcW w:w="850" w:type="dxa"/>
            <w:tcBorders>
              <w:top w:val="single" w:sz="4" w:space="0" w:color="auto"/>
              <w:left w:val="nil"/>
              <w:bottom w:val="single" w:sz="4" w:space="0" w:color="auto"/>
              <w:right w:val="single" w:sz="4" w:space="0" w:color="auto"/>
            </w:tcBorders>
            <w:vAlign w:val="center"/>
          </w:tcPr>
          <w:p w:rsidR="000F4BBE" w:rsidRDefault="00447D9E">
            <w:pPr>
              <w:widowControl/>
              <w:jc w:val="center"/>
              <w:rPr>
                <w:rFonts w:ascii="仿宋_GB2312" w:eastAsia="仿宋_GB2312" w:cs="黑体"/>
                <w:kern w:val="0"/>
                <w:sz w:val="24"/>
              </w:rPr>
            </w:pPr>
            <w:r>
              <w:rPr>
                <w:rFonts w:ascii="仿宋_GB2312" w:eastAsia="仿宋_GB2312" w:hAnsi="宋体" w:hint="eastAsia"/>
                <w:b/>
                <w:kern w:val="0"/>
                <w:sz w:val="24"/>
              </w:rPr>
              <w:t>网</w:t>
            </w:r>
            <w:r>
              <w:rPr>
                <w:rFonts w:ascii="仿宋_GB2312" w:eastAsia="仿宋_GB2312" w:hAnsi="宋体" w:hint="eastAsia"/>
                <w:b/>
                <w:kern w:val="0"/>
                <w:sz w:val="24"/>
              </w:rPr>
              <w:t xml:space="preserve"> </w:t>
            </w:r>
            <w:r>
              <w:rPr>
                <w:rFonts w:ascii="仿宋_GB2312" w:eastAsia="仿宋_GB2312" w:hAnsi="宋体" w:hint="eastAsia"/>
                <w:b/>
                <w:kern w:val="0"/>
                <w:sz w:val="24"/>
              </w:rPr>
              <w:t>址</w:t>
            </w:r>
          </w:p>
        </w:tc>
        <w:tc>
          <w:tcPr>
            <w:tcW w:w="1982" w:type="dxa"/>
            <w:tcBorders>
              <w:top w:val="single" w:sz="4" w:space="0" w:color="auto"/>
              <w:left w:val="nil"/>
              <w:bottom w:val="single" w:sz="4" w:space="0" w:color="auto"/>
              <w:right w:val="single" w:sz="4" w:space="0" w:color="auto"/>
            </w:tcBorders>
            <w:vAlign w:val="center"/>
          </w:tcPr>
          <w:p w:rsidR="000F4BBE" w:rsidRDefault="000F4BBE">
            <w:pPr>
              <w:widowControl/>
              <w:jc w:val="center"/>
              <w:rPr>
                <w:rFonts w:ascii="仿宋_GB2312" w:eastAsia="仿宋_GB2312" w:cs="黑体"/>
                <w:kern w:val="0"/>
                <w:sz w:val="24"/>
              </w:rPr>
            </w:pPr>
          </w:p>
        </w:tc>
      </w:tr>
      <w:tr w:rsidR="000F4BBE">
        <w:trPr>
          <w:trHeight w:val="496"/>
        </w:trPr>
        <w:tc>
          <w:tcPr>
            <w:tcW w:w="1575" w:type="dxa"/>
            <w:tcBorders>
              <w:top w:val="nil"/>
              <w:left w:val="single" w:sz="4" w:space="0" w:color="auto"/>
              <w:bottom w:val="single" w:sz="4" w:space="0" w:color="auto"/>
              <w:right w:val="single" w:sz="4" w:space="0" w:color="auto"/>
            </w:tcBorders>
            <w:vAlign w:val="center"/>
          </w:tcPr>
          <w:p w:rsidR="000F4BBE" w:rsidRDefault="00447D9E">
            <w:pPr>
              <w:widowControl/>
              <w:adjustRightInd w:val="0"/>
              <w:snapToGrid w:val="0"/>
              <w:spacing w:line="440" w:lineRule="exact"/>
              <w:jc w:val="center"/>
              <w:rPr>
                <w:rFonts w:ascii="仿宋_GB2312" w:eastAsia="仿宋_GB2312" w:cs="黑体"/>
                <w:b/>
                <w:kern w:val="0"/>
                <w:sz w:val="24"/>
              </w:rPr>
            </w:pPr>
            <w:r>
              <w:rPr>
                <w:rFonts w:ascii="仿宋_GB2312" w:eastAsia="仿宋_GB2312" w:cs="黑体" w:hint="eastAsia"/>
                <w:b/>
                <w:kern w:val="0"/>
                <w:sz w:val="24"/>
              </w:rPr>
              <w:t>法定代表人</w:t>
            </w:r>
          </w:p>
        </w:tc>
        <w:tc>
          <w:tcPr>
            <w:tcW w:w="1463" w:type="dxa"/>
            <w:tcBorders>
              <w:top w:val="nil"/>
              <w:left w:val="nil"/>
              <w:bottom w:val="single" w:sz="4" w:space="0" w:color="auto"/>
              <w:right w:val="single" w:sz="4" w:space="0" w:color="auto"/>
            </w:tcBorders>
            <w:vAlign w:val="center"/>
          </w:tcPr>
          <w:p w:rsidR="000F4BBE" w:rsidRDefault="000F4BBE">
            <w:pPr>
              <w:widowControl/>
              <w:adjustRightInd w:val="0"/>
              <w:snapToGrid w:val="0"/>
              <w:spacing w:line="440" w:lineRule="exact"/>
              <w:jc w:val="center"/>
              <w:rPr>
                <w:rFonts w:ascii="仿宋_GB2312" w:eastAsia="仿宋_GB2312" w:cs="黑体"/>
                <w:kern w:val="0"/>
                <w:sz w:val="24"/>
              </w:rPr>
            </w:pPr>
          </w:p>
        </w:tc>
        <w:tc>
          <w:tcPr>
            <w:tcW w:w="986" w:type="dxa"/>
            <w:tcBorders>
              <w:top w:val="nil"/>
              <w:left w:val="nil"/>
              <w:bottom w:val="single" w:sz="4" w:space="0" w:color="auto"/>
              <w:right w:val="single" w:sz="4" w:space="0" w:color="auto"/>
            </w:tcBorders>
            <w:vAlign w:val="center"/>
          </w:tcPr>
          <w:p w:rsidR="000F4BBE" w:rsidRDefault="00447D9E">
            <w:pPr>
              <w:adjustRightInd w:val="0"/>
              <w:snapToGrid w:val="0"/>
              <w:spacing w:line="440" w:lineRule="exact"/>
              <w:jc w:val="center"/>
              <w:rPr>
                <w:rFonts w:ascii="仿宋_GB2312" w:eastAsia="仿宋_GB2312" w:cs="黑体"/>
                <w:kern w:val="0"/>
                <w:sz w:val="24"/>
              </w:rPr>
            </w:pPr>
            <w:r>
              <w:rPr>
                <w:rFonts w:ascii="仿宋_GB2312" w:eastAsia="仿宋_GB2312" w:hAnsi="宋体" w:hint="eastAsia"/>
                <w:b/>
                <w:kern w:val="0"/>
                <w:sz w:val="24"/>
              </w:rPr>
              <w:t>联</w:t>
            </w:r>
            <w:r>
              <w:rPr>
                <w:rFonts w:ascii="仿宋_GB2312" w:eastAsia="仿宋_GB2312" w:hAnsi="宋体" w:hint="eastAsia"/>
                <w:b/>
                <w:kern w:val="0"/>
                <w:sz w:val="24"/>
              </w:rPr>
              <w:t xml:space="preserve"> </w:t>
            </w:r>
            <w:r>
              <w:rPr>
                <w:rFonts w:ascii="仿宋_GB2312" w:eastAsia="仿宋_GB2312" w:hAnsi="宋体" w:hint="eastAsia"/>
                <w:b/>
                <w:kern w:val="0"/>
                <w:sz w:val="24"/>
              </w:rPr>
              <w:t>系电</w:t>
            </w:r>
            <w:r>
              <w:rPr>
                <w:rFonts w:ascii="仿宋_GB2312" w:eastAsia="仿宋_GB2312" w:hAnsi="宋体" w:hint="eastAsia"/>
                <w:b/>
                <w:kern w:val="0"/>
                <w:sz w:val="24"/>
              </w:rPr>
              <w:t xml:space="preserve"> </w:t>
            </w:r>
            <w:r>
              <w:rPr>
                <w:rFonts w:ascii="仿宋_GB2312" w:eastAsia="仿宋_GB2312" w:hAnsi="宋体" w:hint="eastAsia"/>
                <w:b/>
                <w:kern w:val="0"/>
                <w:sz w:val="24"/>
              </w:rPr>
              <w:t>话</w:t>
            </w:r>
          </w:p>
        </w:tc>
        <w:tc>
          <w:tcPr>
            <w:tcW w:w="1799" w:type="dxa"/>
            <w:tcBorders>
              <w:top w:val="nil"/>
              <w:left w:val="nil"/>
              <w:bottom w:val="single" w:sz="4" w:space="0" w:color="auto"/>
              <w:right w:val="single" w:sz="4" w:space="0" w:color="auto"/>
            </w:tcBorders>
            <w:vAlign w:val="center"/>
          </w:tcPr>
          <w:p w:rsidR="000F4BBE" w:rsidRDefault="000F4BBE">
            <w:pPr>
              <w:widowControl/>
              <w:adjustRightInd w:val="0"/>
              <w:snapToGrid w:val="0"/>
              <w:spacing w:line="440" w:lineRule="exact"/>
              <w:jc w:val="center"/>
              <w:rPr>
                <w:rFonts w:ascii="仿宋_GB2312" w:eastAsia="仿宋_GB2312" w:cs="黑体"/>
                <w:kern w:val="0"/>
                <w:sz w:val="24"/>
              </w:rPr>
            </w:pPr>
          </w:p>
        </w:tc>
        <w:tc>
          <w:tcPr>
            <w:tcW w:w="850" w:type="dxa"/>
            <w:tcBorders>
              <w:top w:val="nil"/>
              <w:left w:val="nil"/>
              <w:bottom w:val="single" w:sz="4" w:space="0" w:color="auto"/>
              <w:right w:val="single" w:sz="4" w:space="0" w:color="auto"/>
            </w:tcBorders>
            <w:vAlign w:val="center"/>
          </w:tcPr>
          <w:p w:rsidR="000F4BBE" w:rsidRDefault="00447D9E">
            <w:pPr>
              <w:widowControl/>
              <w:adjustRightInd w:val="0"/>
              <w:snapToGrid w:val="0"/>
              <w:spacing w:line="440" w:lineRule="exact"/>
              <w:jc w:val="center"/>
              <w:rPr>
                <w:rFonts w:ascii="仿宋_GB2312" w:eastAsia="仿宋_GB2312" w:cs="黑体"/>
                <w:kern w:val="0"/>
                <w:sz w:val="24"/>
              </w:rPr>
            </w:pPr>
            <w:r>
              <w:rPr>
                <w:rFonts w:ascii="仿宋_GB2312" w:eastAsia="仿宋_GB2312" w:hAnsi="宋体" w:hint="eastAsia"/>
                <w:b/>
                <w:kern w:val="0"/>
                <w:sz w:val="24"/>
              </w:rPr>
              <w:t>手</w:t>
            </w:r>
            <w:r>
              <w:rPr>
                <w:rFonts w:ascii="仿宋_GB2312" w:eastAsia="仿宋_GB2312" w:hAnsi="宋体" w:hint="eastAsia"/>
                <w:b/>
                <w:kern w:val="0"/>
                <w:sz w:val="24"/>
              </w:rPr>
              <w:t xml:space="preserve"> </w:t>
            </w:r>
            <w:r>
              <w:rPr>
                <w:rFonts w:ascii="仿宋_GB2312" w:eastAsia="仿宋_GB2312" w:hAnsi="宋体" w:hint="eastAsia"/>
                <w:b/>
                <w:kern w:val="0"/>
                <w:sz w:val="24"/>
              </w:rPr>
              <w:t>机</w:t>
            </w:r>
          </w:p>
        </w:tc>
        <w:tc>
          <w:tcPr>
            <w:tcW w:w="1982" w:type="dxa"/>
            <w:tcBorders>
              <w:top w:val="nil"/>
              <w:left w:val="nil"/>
              <w:bottom w:val="single" w:sz="4" w:space="0" w:color="auto"/>
              <w:right w:val="single" w:sz="4" w:space="0" w:color="auto"/>
            </w:tcBorders>
            <w:vAlign w:val="center"/>
          </w:tcPr>
          <w:p w:rsidR="000F4BBE" w:rsidRDefault="000F4BBE">
            <w:pPr>
              <w:widowControl/>
              <w:adjustRightInd w:val="0"/>
              <w:snapToGrid w:val="0"/>
              <w:spacing w:line="440" w:lineRule="exact"/>
              <w:jc w:val="center"/>
              <w:rPr>
                <w:rFonts w:ascii="仿宋_GB2312" w:eastAsia="仿宋_GB2312" w:cs="黑体"/>
                <w:kern w:val="0"/>
                <w:sz w:val="24"/>
              </w:rPr>
            </w:pPr>
          </w:p>
        </w:tc>
      </w:tr>
      <w:tr w:rsidR="000F4BBE">
        <w:trPr>
          <w:trHeight w:val="741"/>
        </w:trPr>
        <w:tc>
          <w:tcPr>
            <w:tcW w:w="1575" w:type="dxa"/>
            <w:tcBorders>
              <w:top w:val="single" w:sz="4" w:space="0" w:color="auto"/>
              <w:left w:val="single" w:sz="4" w:space="0" w:color="auto"/>
              <w:bottom w:val="single" w:sz="4" w:space="0" w:color="auto"/>
              <w:right w:val="single" w:sz="4" w:space="0" w:color="auto"/>
            </w:tcBorders>
            <w:vAlign w:val="center"/>
          </w:tcPr>
          <w:p w:rsidR="000F4BBE" w:rsidRDefault="00447D9E">
            <w:pPr>
              <w:adjustRightInd w:val="0"/>
              <w:snapToGrid w:val="0"/>
              <w:spacing w:line="440" w:lineRule="exact"/>
              <w:jc w:val="center"/>
              <w:rPr>
                <w:rFonts w:ascii="仿宋_GB2312" w:eastAsia="仿宋_GB2312" w:hAnsi="宋体"/>
                <w:b/>
                <w:kern w:val="0"/>
                <w:sz w:val="24"/>
              </w:rPr>
            </w:pPr>
            <w:r>
              <w:rPr>
                <w:rFonts w:ascii="仿宋_GB2312" w:eastAsia="仿宋_GB2312" w:hAnsi="宋体" w:hint="eastAsia"/>
                <w:b/>
                <w:kern w:val="0"/>
                <w:sz w:val="24"/>
              </w:rPr>
              <w:t>项目负责人</w:t>
            </w:r>
          </w:p>
        </w:tc>
        <w:tc>
          <w:tcPr>
            <w:tcW w:w="1463" w:type="dxa"/>
            <w:tcBorders>
              <w:top w:val="single" w:sz="4" w:space="0" w:color="auto"/>
              <w:left w:val="nil"/>
              <w:bottom w:val="single" w:sz="4" w:space="0" w:color="auto"/>
              <w:right w:val="single" w:sz="4" w:space="0" w:color="auto"/>
            </w:tcBorders>
            <w:vAlign w:val="center"/>
          </w:tcPr>
          <w:p w:rsidR="000F4BBE" w:rsidRDefault="000F4BBE">
            <w:pPr>
              <w:widowControl/>
              <w:adjustRightInd w:val="0"/>
              <w:snapToGrid w:val="0"/>
              <w:spacing w:line="440" w:lineRule="exact"/>
              <w:jc w:val="center"/>
              <w:rPr>
                <w:rFonts w:ascii="仿宋_GB2312" w:eastAsia="仿宋_GB2312" w:cs="黑体"/>
                <w:kern w:val="0"/>
                <w:sz w:val="24"/>
              </w:rPr>
            </w:pPr>
          </w:p>
        </w:tc>
        <w:tc>
          <w:tcPr>
            <w:tcW w:w="986" w:type="dxa"/>
            <w:tcBorders>
              <w:top w:val="single" w:sz="4" w:space="0" w:color="auto"/>
              <w:left w:val="nil"/>
              <w:bottom w:val="single" w:sz="4" w:space="0" w:color="auto"/>
              <w:right w:val="single" w:sz="4" w:space="0" w:color="auto"/>
            </w:tcBorders>
            <w:vAlign w:val="center"/>
          </w:tcPr>
          <w:p w:rsidR="000F4BBE" w:rsidRDefault="00447D9E">
            <w:pPr>
              <w:adjustRightInd w:val="0"/>
              <w:snapToGrid w:val="0"/>
              <w:spacing w:line="440" w:lineRule="exact"/>
              <w:jc w:val="center"/>
              <w:rPr>
                <w:rFonts w:ascii="仿宋_GB2312" w:eastAsia="仿宋_GB2312" w:hAnsi="宋体"/>
                <w:b/>
                <w:kern w:val="0"/>
                <w:sz w:val="24"/>
              </w:rPr>
            </w:pPr>
            <w:r>
              <w:rPr>
                <w:rFonts w:ascii="仿宋_GB2312" w:eastAsia="仿宋_GB2312" w:hAnsi="宋体" w:hint="eastAsia"/>
                <w:b/>
                <w:kern w:val="0"/>
                <w:sz w:val="24"/>
              </w:rPr>
              <w:t>联</w:t>
            </w:r>
            <w:r>
              <w:rPr>
                <w:rFonts w:ascii="仿宋_GB2312" w:eastAsia="仿宋_GB2312" w:hAnsi="宋体" w:hint="eastAsia"/>
                <w:b/>
                <w:kern w:val="0"/>
                <w:sz w:val="24"/>
              </w:rPr>
              <w:t xml:space="preserve"> </w:t>
            </w:r>
            <w:r>
              <w:rPr>
                <w:rFonts w:ascii="仿宋_GB2312" w:eastAsia="仿宋_GB2312" w:hAnsi="宋体" w:hint="eastAsia"/>
                <w:b/>
                <w:kern w:val="0"/>
                <w:sz w:val="24"/>
              </w:rPr>
              <w:t>系电</w:t>
            </w:r>
            <w:r>
              <w:rPr>
                <w:rFonts w:ascii="仿宋_GB2312" w:eastAsia="仿宋_GB2312" w:hAnsi="宋体" w:hint="eastAsia"/>
                <w:b/>
                <w:kern w:val="0"/>
                <w:sz w:val="24"/>
              </w:rPr>
              <w:t xml:space="preserve"> </w:t>
            </w:r>
            <w:r>
              <w:rPr>
                <w:rFonts w:ascii="仿宋_GB2312" w:eastAsia="仿宋_GB2312" w:hAnsi="宋体" w:hint="eastAsia"/>
                <w:b/>
                <w:kern w:val="0"/>
                <w:sz w:val="24"/>
              </w:rPr>
              <w:t>话</w:t>
            </w:r>
          </w:p>
        </w:tc>
        <w:tc>
          <w:tcPr>
            <w:tcW w:w="1799" w:type="dxa"/>
            <w:tcBorders>
              <w:top w:val="single" w:sz="4" w:space="0" w:color="auto"/>
              <w:left w:val="nil"/>
              <w:bottom w:val="single" w:sz="4" w:space="0" w:color="auto"/>
              <w:right w:val="single" w:sz="4" w:space="0" w:color="auto"/>
            </w:tcBorders>
            <w:vAlign w:val="center"/>
          </w:tcPr>
          <w:p w:rsidR="000F4BBE" w:rsidRDefault="000F4BBE">
            <w:pPr>
              <w:widowControl/>
              <w:adjustRightInd w:val="0"/>
              <w:snapToGrid w:val="0"/>
              <w:spacing w:line="440" w:lineRule="exact"/>
              <w:jc w:val="center"/>
              <w:rPr>
                <w:rFonts w:ascii="仿宋_GB2312" w:eastAsia="仿宋_GB2312" w:cs="黑体"/>
                <w:kern w:val="0"/>
                <w:sz w:val="24"/>
              </w:rPr>
            </w:pPr>
          </w:p>
        </w:tc>
        <w:tc>
          <w:tcPr>
            <w:tcW w:w="850" w:type="dxa"/>
            <w:tcBorders>
              <w:top w:val="single" w:sz="4" w:space="0" w:color="auto"/>
              <w:left w:val="nil"/>
              <w:bottom w:val="single" w:sz="4" w:space="0" w:color="auto"/>
              <w:right w:val="single" w:sz="4" w:space="0" w:color="auto"/>
            </w:tcBorders>
            <w:vAlign w:val="center"/>
          </w:tcPr>
          <w:p w:rsidR="000F4BBE" w:rsidRDefault="00447D9E">
            <w:pPr>
              <w:adjustRightInd w:val="0"/>
              <w:snapToGrid w:val="0"/>
              <w:spacing w:line="440" w:lineRule="exact"/>
              <w:jc w:val="center"/>
              <w:rPr>
                <w:rFonts w:ascii="仿宋_GB2312" w:eastAsia="仿宋_GB2312" w:hAnsi="宋体"/>
                <w:b/>
                <w:kern w:val="0"/>
                <w:sz w:val="24"/>
              </w:rPr>
            </w:pPr>
            <w:r>
              <w:rPr>
                <w:rFonts w:ascii="仿宋_GB2312" w:eastAsia="仿宋_GB2312" w:hAnsi="宋体" w:hint="eastAsia"/>
                <w:b/>
                <w:kern w:val="0"/>
                <w:sz w:val="24"/>
              </w:rPr>
              <w:t>手</w:t>
            </w:r>
            <w:r>
              <w:rPr>
                <w:rFonts w:ascii="仿宋_GB2312" w:eastAsia="仿宋_GB2312" w:hAnsi="宋体" w:hint="eastAsia"/>
                <w:b/>
                <w:kern w:val="0"/>
                <w:sz w:val="24"/>
              </w:rPr>
              <w:t xml:space="preserve"> </w:t>
            </w:r>
            <w:r>
              <w:rPr>
                <w:rFonts w:ascii="仿宋_GB2312" w:eastAsia="仿宋_GB2312" w:hAnsi="宋体" w:hint="eastAsia"/>
                <w:b/>
                <w:kern w:val="0"/>
                <w:sz w:val="24"/>
              </w:rPr>
              <w:t>机</w:t>
            </w:r>
          </w:p>
        </w:tc>
        <w:tc>
          <w:tcPr>
            <w:tcW w:w="1982" w:type="dxa"/>
            <w:tcBorders>
              <w:top w:val="single" w:sz="4" w:space="0" w:color="auto"/>
              <w:left w:val="nil"/>
              <w:bottom w:val="single" w:sz="4" w:space="0" w:color="auto"/>
              <w:right w:val="single" w:sz="4" w:space="0" w:color="auto"/>
            </w:tcBorders>
            <w:vAlign w:val="center"/>
          </w:tcPr>
          <w:p w:rsidR="000F4BBE" w:rsidRDefault="000F4BBE">
            <w:pPr>
              <w:widowControl/>
              <w:adjustRightInd w:val="0"/>
              <w:snapToGrid w:val="0"/>
              <w:spacing w:line="440" w:lineRule="exact"/>
              <w:jc w:val="center"/>
              <w:rPr>
                <w:rFonts w:ascii="仿宋_GB2312" w:eastAsia="仿宋_GB2312" w:cs="黑体"/>
                <w:kern w:val="0"/>
                <w:sz w:val="24"/>
              </w:rPr>
            </w:pPr>
          </w:p>
        </w:tc>
      </w:tr>
      <w:tr w:rsidR="000F4BBE">
        <w:trPr>
          <w:trHeight w:val="8538"/>
        </w:trPr>
        <w:tc>
          <w:tcPr>
            <w:tcW w:w="1575" w:type="dxa"/>
            <w:tcBorders>
              <w:top w:val="single" w:sz="4" w:space="0" w:color="auto"/>
              <w:left w:val="single" w:sz="4" w:space="0" w:color="auto"/>
              <w:bottom w:val="single" w:sz="4" w:space="0" w:color="auto"/>
              <w:right w:val="single" w:sz="4" w:space="0" w:color="auto"/>
            </w:tcBorders>
            <w:vAlign w:val="center"/>
          </w:tcPr>
          <w:p w:rsidR="000F4BBE" w:rsidRDefault="00447D9E">
            <w:pPr>
              <w:widowControl/>
              <w:jc w:val="center"/>
              <w:rPr>
                <w:rFonts w:ascii="仿宋_GB2312" w:eastAsia="仿宋_GB2312" w:hAnsi="宋体"/>
                <w:b/>
                <w:kern w:val="0"/>
                <w:sz w:val="24"/>
              </w:rPr>
            </w:pPr>
            <w:r>
              <w:rPr>
                <w:rFonts w:ascii="仿宋_GB2312" w:eastAsia="仿宋_GB2312" w:hAnsi="宋体" w:hint="eastAsia"/>
                <w:b/>
                <w:kern w:val="0"/>
                <w:sz w:val="24"/>
              </w:rPr>
              <w:t>主要工作</w:t>
            </w:r>
          </w:p>
          <w:p w:rsidR="000F4BBE" w:rsidRDefault="00447D9E">
            <w:pPr>
              <w:widowControl/>
              <w:jc w:val="center"/>
              <w:rPr>
                <w:rFonts w:ascii="仿宋_GB2312" w:eastAsia="仿宋_GB2312" w:hAnsi="宋体"/>
                <w:b/>
                <w:kern w:val="0"/>
                <w:sz w:val="24"/>
              </w:rPr>
            </w:pPr>
            <w:r>
              <w:rPr>
                <w:rFonts w:ascii="仿宋_GB2312" w:eastAsia="仿宋_GB2312" w:hAnsi="宋体" w:hint="eastAsia"/>
                <w:b/>
                <w:kern w:val="0"/>
                <w:sz w:val="24"/>
              </w:rPr>
              <w:t>优势及</w:t>
            </w:r>
          </w:p>
          <w:p w:rsidR="000F4BBE" w:rsidRDefault="00447D9E">
            <w:pPr>
              <w:widowControl/>
              <w:jc w:val="center"/>
              <w:rPr>
                <w:rFonts w:ascii="仿宋_GB2312" w:eastAsia="仿宋_GB2312" w:hAnsi="宋体"/>
                <w:b/>
                <w:kern w:val="0"/>
                <w:sz w:val="24"/>
              </w:rPr>
            </w:pPr>
            <w:r>
              <w:rPr>
                <w:rFonts w:ascii="仿宋_GB2312" w:eastAsia="仿宋_GB2312" w:hAnsi="宋体" w:hint="eastAsia"/>
                <w:b/>
                <w:kern w:val="0"/>
                <w:sz w:val="24"/>
              </w:rPr>
              <w:t>业务能力</w:t>
            </w:r>
          </w:p>
          <w:p w:rsidR="000F4BBE" w:rsidRDefault="00447D9E">
            <w:pPr>
              <w:widowControl/>
              <w:jc w:val="center"/>
              <w:rPr>
                <w:rFonts w:ascii="仿宋_GB2312" w:eastAsia="仿宋_GB2312" w:hAnsi="宋体" w:cs="黑体"/>
                <w:b/>
                <w:kern w:val="0"/>
                <w:sz w:val="24"/>
              </w:rPr>
            </w:pPr>
            <w:r>
              <w:rPr>
                <w:rFonts w:ascii="仿宋_GB2312" w:eastAsia="仿宋_GB2312" w:hAnsi="宋体" w:hint="eastAsia"/>
                <w:b/>
                <w:kern w:val="0"/>
                <w:sz w:val="24"/>
              </w:rPr>
              <w:t>等概况</w:t>
            </w:r>
          </w:p>
        </w:tc>
        <w:tc>
          <w:tcPr>
            <w:tcW w:w="7080" w:type="dxa"/>
            <w:gridSpan w:val="5"/>
            <w:tcBorders>
              <w:top w:val="single" w:sz="4" w:space="0" w:color="auto"/>
              <w:left w:val="single" w:sz="4" w:space="0" w:color="auto"/>
              <w:bottom w:val="single" w:sz="4" w:space="0" w:color="auto"/>
              <w:right w:val="single" w:sz="4" w:space="0" w:color="auto"/>
            </w:tcBorders>
          </w:tcPr>
          <w:p w:rsidR="000F4BBE" w:rsidRDefault="00447D9E">
            <w:pPr>
              <w:widowControl/>
              <w:rPr>
                <w:rFonts w:ascii="仿宋_GB2312" w:eastAsia="仿宋_GB2312" w:hAnsi="宋体" w:cs="黑体"/>
                <w:b/>
                <w:kern w:val="0"/>
                <w:sz w:val="24"/>
              </w:rPr>
            </w:pPr>
            <w:r>
              <w:rPr>
                <w:rFonts w:ascii="仿宋_GB2312" w:eastAsia="仿宋_GB2312" w:hAnsi="宋体" w:cs="黑体" w:hint="eastAsia"/>
                <w:b/>
                <w:kern w:val="0"/>
                <w:sz w:val="24"/>
              </w:rPr>
              <w:t>（附机构资质及相关工作业务佐证材料复印件，加盖公章）</w:t>
            </w:r>
          </w:p>
        </w:tc>
      </w:tr>
      <w:tr w:rsidR="000F4BBE">
        <w:trPr>
          <w:trHeight w:val="18101"/>
        </w:trPr>
        <w:tc>
          <w:tcPr>
            <w:tcW w:w="8655" w:type="dxa"/>
            <w:gridSpan w:val="6"/>
            <w:tcBorders>
              <w:top w:val="single" w:sz="4" w:space="0" w:color="auto"/>
              <w:left w:val="single" w:sz="4" w:space="0" w:color="auto"/>
              <w:bottom w:val="single" w:sz="4" w:space="0" w:color="auto"/>
              <w:right w:val="single" w:sz="4" w:space="0" w:color="auto"/>
            </w:tcBorders>
          </w:tcPr>
          <w:p w:rsidR="000F4BBE" w:rsidRDefault="00447D9E">
            <w:pPr>
              <w:widowControl/>
              <w:rPr>
                <w:rFonts w:ascii="仿宋_GB2312" w:eastAsia="仿宋_GB2312" w:cs="黑体"/>
                <w:kern w:val="0"/>
                <w:sz w:val="24"/>
              </w:rPr>
            </w:pPr>
            <w:r>
              <w:rPr>
                <w:rFonts w:ascii="仿宋_GB2312" w:eastAsia="仿宋_GB2312" w:hAnsi="宋体" w:hint="eastAsia"/>
                <w:b/>
                <w:kern w:val="0"/>
                <w:sz w:val="24"/>
              </w:rPr>
              <w:lastRenderedPageBreak/>
              <w:t>相关经验（请列例说明，并附佐证材料，加盖公章）：</w:t>
            </w:r>
          </w:p>
        </w:tc>
      </w:tr>
    </w:tbl>
    <w:p w:rsidR="000F4BBE" w:rsidRDefault="00447D9E">
      <w:pPr>
        <w:rPr>
          <w:rFonts w:eastAsia="黑体" w:cs="黑体"/>
          <w:sz w:val="30"/>
          <w:szCs w:val="30"/>
        </w:rPr>
      </w:pPr>
      <w:r>
        <w:rPr>
          <w:rFonts w:eastAsia="黑体" w:hint="eastAsia"/>
          <w:sz w:val="30"/>
          <w:szCs w:val="30"/>
        </w:rPr>
        <w:lastRenderedPageBreak/>
        <w:t>二、项目完成方案</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0"/>
      </w:tblGrid>
      <w:tr w:rsidR="000F4BBE">
        <w:trPr>
          <w:trHeight w:val="11731"/>
        </w:trPr>
        <w:tc>
          <w:tcPr>
            <w:tcW w:w="8520" w:type="dxa"/>
            <w:tcBorders>
              <w:top w:val="single" w:sz="4" w:space="0" w:color="auto"/>
              <w:left w:val="single" w:sz="4" w:space="0" w:color="auto"/>
              <w:bottom w:val="single" w:sz="4" w:space="0" w:color="auto"/>
              <w:right w:val="single" w:sz="4" w:space="0" w:color="auto"/>
            </w:tcBorders>
          </w:tcPr>
          <w:p w:rsidR="000F4BBE" w:rsidRDefault="00447D9E">
            <w:pPr>
              <w:rPr>
                <w:rFonts w:ascii="仿宋_GB2312" w:eastAsia="仿宋_GB2312" w:cs="黑体"/>
                <w:sz w:val="24"/>
              </w:rPr>
            </w:pPr>
            <w:r>
              <w:rPr>
                <w:rFonts w:ascii="仿宋_GB2312" w:eastAsia="仿宋_GB2312" w:hint="eastAsia"/>
                <w:sz w:val="24"/>
              </w:rPr>
              <w:t>注：请逐一回应本项目招标需求和承接任务，含经费详细预算，可加页或另附。</w:t>
            </w:r>
          </w:p>
        </w:tc>
      </w:tr>
    </w:tbl>
    <w:p w:rsidR="000F4BBE" w:rsidRDefault="000F4BBE">
      <w:pPr>
        <w:rPr>
          <w:rFonts w:eastAsia="黑体" w:cs="黑体"/>
          <w:sz w:val="30"/>
          <w:szCs w:val="30"/>
        </w:rPr>
      </w:pP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0"/>
      </w:tblGrid>
      <w:tr w:rsidR="000F4BBE">
        <w:trPr>
          <w:trHeight w:val="7708"/>
        </w:trPr>
        <w:tc>
          <w:tcPr>
            <w:tcW w:w="8520" w:type="dxa"/>
            <w:tcBorders>
              <w:top w:val="single" w:sz="4" w:space="0" w:color="auto"/>
              <w:left w:val="single" w:sz="4" w:space="0" w:color="auto"/>
              <w:bottom w:val="single" w:sz="4" w:space="0" w:color="auto"/>
              <w:right w:val="single" w:sz="4" w:space="0" w:color="auto"/>
            </w:tcBorders>
          </w:tcPr>
          <w:p w:rsidR="000F4BBE" w:rsidRDefault="000F4BBE">
            <w:pPr>
              <w:rPr>
                <w:rFonts w:cs="黑体"/>
              </w:rPr>
            </w:pPr>
          </w:p>
        </w:tc>
      </w:tr>
      <w:tr w:rsidR="000F4BBE">
        <w:trPr>
          <w:trHeight w:val="2686"/>
        </w:trPr>
        <w:tc>
          <w:tcPr>
            <w:tcW w:w="8520" w:type="dxa"/>
            <w:tcBorders>
              <w:top w:val="single" w:sz="4" w:space="0" w:color="auto"/>
              <w:left w:val="single" w:sz="4" w:space="0" w:color="auto"/>
              <w:bottom w:val="single" w:sz="4" w:space="0" w:color="auto"/>
              <w:right w:val="single" w:sz="4" w:space="0" w:color="auto"/>
            </w:tcBorders>
          </w:tcPr>
          <w:p w:rsidR="000F4BBE" w:rsidRDefault="00447D9E">
            <w:pPr>
              <w:ind w:firstLineChars="225" w:firstLine="630"/>
              <w:rPr>
                <w:rFonts w:ascii="华文仿宋" w:eastAsia="华文仿宋" w:hAnsi="华文仿宋" w:cs="黑体"/>
                <w:sz w:val="28"/>
                <w:szCs w:val="28"/>
              </w:rPr>
            </w:pPr>
            <w:r>
              <w:rPr>
                <w:rFonts w:ascii="华文仿宋" w:eastAsia="华文仿宋" w:hAnsi="华文仿宋" w:cs="黑体" w:hint="eastAsia"/>
                <w:sz w:val="28"/>
                <w:szCs w:val="28"/>
              </w:rPr>
              <w:t>以上填报内容属实。如有不实，愿承担相关责任及所引起的后果。</w:t>
            </w:r>
          </w:p>
          <w:p w:rsidR="000F4BBE" w:rsidRDefault="00447D9E">
            <w:pPr>
              <w:ind w:firstLine="405"/>
              <w:rPr>
                <w:rFonts w:ascii="华文仿宋" w:eastAsia="华文仿宋" w:hAnsi="华文仿宋" w:cs="黑体"/>
                <w:sz w:val="28"/>
                <w:szCs w:val="28"/>
              </w:rPr>
            </w:pPr>
            <w:r>
              <w:rPr>
                <w:rFonts w:ascii="华文仿宋" w:eastAsia="华文仿宋" w:hAnsi="华文仿宋" w:cs="黑体" w:hint="eastAsia"/>
                <w:sz w:val="28"/>
                <w:szCs w:val="28"/>
              </w:rPr>
              <w:t xml:space="preserve">                   </w:t>
            </w:r>
          </w:p>
          <w:p w:rsidR="000F4BBE" w:rsidRDefault="00447D9E">
            <w:pPr>
              <w:ind w:firstLineChars="1225" w:firstLine="3430"/>
              <w:rPr>
                <w:rFonts w:ascii="华文仿宋" w:eastAsia="华文仿宋" w:hAnsi="华文仿宋" w:cs="黑体"/>
                <w:sz w:val="28"/>
                <w:szCs w:val="28"/>
              </w:rPr>
            </w:pPr>
            <w:r>
              <w:rPr>
                <w:rFonts w:ascii="华文仿宋" w:eastAsia="华文仿宋" w:hAnsi="华文仿宋" w:cs="黑体" w:hint="eastAsia"/>
                <w:sz w:val="28"/>
                <w:szCs w:val="28"/>
              </w:rPr>
              <w:t>负责人（签名）：</w:t>
            </w:r>
            <w:r>
              <w:rPr>
                <w:rFonts w:ascii="华文仿宋" w:eastAsia="华文仿宋" w:hAnsi="华文仿宋" w:cs="黑体" w:hint="eastAsia"/>
                <w:sz w:val="28"/>
                <w:szCs w:val="28"/>
              </w:rPr>
              <w:t>_________________</w:t>
            </w:r>
          </w:p>
          <w:p w:rsidR="000F4BBE" w:rsidRDefault="00447D9E">
            <w:pPr>
              <w:ind w:firstLine="405"/>
              <w:rPr>
                <w:rFonts w:ascii="华文仿宋" w:eastAsia="华文仿宋" w:hAnsi="华文仿宋" w:cs="黑体"/>
                <w:sz w:val="28"/>
                <w:szCs w:val="28"/>
              </w:rPr>
            </w:pPr>
            <w:r>
              <w:rPr>
                <w:rFonts w:ascii="华文仿宋" w:eastAsia="华文仿宋" w:hAnsi="华文仿宋" w:cs="黑体" w:hint="eastAsia"/>
                <w:sz w:val="28"/>
                <w:szCs w:val="28"/>
              </w:rPr>
              <w:t xml:space="preserve">                                   2025</w:t>
            </w:r>
            <w:r>
              <w:rPr>
                <w:rFonts w:ascii="华文仿宋" w:eastAsia="华文仿宋" w:hAnsi="华文仿宋" w:cs="黑体" w:hint="eastAsia"/>
                <w:sz w:val="28"/>
                <w:szCs w:val="28"/>
              </w:rPr>
              <w:t>年</w:t>
            </w:r>
            <w:r>
              <w:rPr>
                <w:rFonts w:ascii="华文仿宋" w:eastAsia="华文仿宋" w:hAnsi="华文仿宋" w:cs="黑体" w:hint="eastAsia"/>
                <w:sz w:val="28"/>
                <w:szCs w:val="28"/>
              </w:rPr>
              <w:t xml:space="preserve">   </w:t>
            </w:r>
            <w:r>
              <w:rPr>
                <w:rFonts w:ascii="华文仿宋" w:eastAsia="华文仿宋" w:hAnsi="华文仿宋" w:cs="黑体" w:hint="eastAsia"/>
                <w:sz w:val="28"/>
                <w:szCs w:val="28"/>
              </w:rPr>
              <w:t>月</w:t>
            </w:r>
            <w:r>
              <w:rPr>
                <w:rFonts w:ascii="华文仿宋" w:eastAsia="华文仿宋" w:hAnsi="华文仿宋" w:cs="黑体" w:hint="eastAsia"/>
                <w:sz w:val="28"/>
                <w:szCs w:val="28"/>
              </w:rPr>
              <w:t xml:space="preserve">    </w:t>
            </w:r>
            <w:r>
              <w:rPr>
                <w:rFonts w:ascii="华文仿宋" w:eastAsia="华文仿宋" w:hAnsi="华文仿宋" w:cs="黑体" w:hint="eastAsia"/>
                <w:sz w:val="28"/>
                <w:szCs w:val="28"/>
              </w:rPr>
              <w:t>日</w:t>
            </w:r>
          </w:p>
          <w:p w:rsidR="000F4BBE" w:rsidRDefault="000F4BBE">
            <w:pPr>
              <w:ind w:firstLine="405"/>
              <w:rPr>
                <w:rFonts w:cs="黑体"/>
              </w:rPr>
            </w:pPr>
          </w:p>
        </w:tc>
      </w:tr>
    </w:tbl>
    <w:p w:rsidR="000F4BBE" w:rsidRDefault="00447D9E">
      <w:pPr>
        <w:pStyle w:val="a7"/>
        <w:spacing w:before="0" w:beforeAutospacing="0" w:after="0" w:afterAutospacing="0" w:line="360" w:lineRule="atLeast"/>
        <w:jc w:val="both"/>
        <w:rPr>
          <w:rFonts w:ascii="仿宋_GB2312" w:eastAsia="仿宋_GB2312" w:hAnsi="微软雅黑"/>
          <w:color w:val="000000"/>
          <w:sz w:val="21"/>
          <w:szCs w:val="21"/>
        </w:rPr>
      </w:pPr>
      <w:r>
        <w:rPr>
          <w:rFonts w:ascii="仿宋_GB2312" w:eastAsia="仿宋_GB2312" w:hAnsi="微软雅黑" w:hint="eastAsia"/>
          <w:color w:val="000000"/>
          <w:sz w:val="21"/>
          <w:szCs w:val="21"/>
        </w:rPr>
        <w:t>注：项目申报书需另加盖申报单位公章骑缝章。</w:t>
      </w:r>
    </w:p>
    <w:p w:rsidR="000F4BBE" w:rsidRDefault="000F4BBE"/>
    <w:p w:rsidR="000F4BBE" w:rsidRDefault="000F4BBE"/>
    <w:p w:rsidR="000F4BBE" w:rsidRDefault="000F4BBE"/>
    <w:p w:rsidR="000F4BBE" w:rsidRDefault="000F4BBE"/>
    <w:p w:rsidR="000F4BBE" w:rsidRDefault="000F4BBE"/>
    <w:p w:rsidR="000F4BBE" w:rsidRDefault="000F4BBE"/>
    <w:p w:rsidR="000F4BBE" w:rsidRDefault="000F4BBE">
      <w:pPr>
        <w:jc w:val="left"/>
        <w:rPr>
          <w:sz w:val="24"/>
          <w:szCs w:val="32"/>
        </w:rPr>
      </w:pPr>
    </w:p>
    <w:p w:rsidR="000F4BBE" w:rsidRDefault="00447D9E">
      <w:pPr>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3</w:t>
      </w:r>
    </w:p>
    <w:p w:rsidR="000F4BBE" w:rsidRDefault="000F4BBE">
      <w:pPr>
        <w:jc w:val="center"/>
        <w:rPr>
          <w:sz w:val="24"/>
          <w:szCs w:val="32"/>
        </w:rPr>
      </w:pPr>
    </w:p>
    <w:p w:rsidR="000F4BBE" w:rsidRDefault="00447D9E">
      <w:pPr>
        <w:jc w:val="center"/>
        <w:rPr>
          <w:b/>
          <w:sz w:val="24"/>
          <w:szCs w:val="32"/>
        </w:rPr>
      </w:pPr>
      <w:r>
        <w:rPr>
          <w:rFonts w:hint="eastAsia"/>
          <w:b/>
          <w:sz w:val="40"/>
          <w:szCs w:val="32"/>
        </w:rPr>
        <w:t>评标办法及评分标准</w:t>
      </w:r>
    </w:p>
    <w:p w:rsidR="000F4BBE" w:rsidRDefault="000F4BBE">
      <w:pPr>
        <w:jc w:val="left"/>
      </w:pPr>
    </w:p>
    <w:p w:rsidR="000F4BBE" w:rsidRDefault="00447D9E">
      <w:pPr>
        <w:jc w:val="left"/>
      </w:pPr>
      <w:r>
        <w:rPr>
          <w:rFonts w:hint="eastAsia"/>
        </w:rPr>
        <w:t>一、评标办法</w:t>
      </w:r>
    </w:p>
    <w:p w:rsidR="000F4BBE" w:rsidRDefault="00447D9E">
      <w:pPr>
        <w:ind w:firstLine="420"/>
      </w:pPr>
      <w:r>
        <w:rPr>
          <w:rFonts w:hint="eastAsia"/>
        </w:rPr>
        <w:t>本项目采用综合评标法进行项目评审。</w:t>
      </w:r>
    </w:p>
    <w:p w:rsidR="000F4BBE" w:rsidRDefault="00447D9E">
      <w:pPr>
        <w:numPr>
          <w:ilvl w:val="0"/>
          <w:numId w:val="2"/>
        </w:numPr>
      </w:pPr>
      <w:r>
        <w:rPr>
          <w:rFonts w:hint="eastAsia"/>
        </w:rPr>
        <w:t>评分组成</w:t>
      </w:r>
    </w:p>
    <w:p w:rsidR="000F4BBE" w:rsidRDefault="00447D9E">
      <w:pPr>
        <w:ind w:firstLine="420"/>
      </w:pPr>
      <w:r>
        <w:rPr>
          <w:rFonts w:hint="eastAsia"/>
        </w:rPr>
        <w:t>评分组成主要分为：价格部分；技术部分；综合实力部分。</w:t>
      </w:r>
    </w:p>
    <w:p w:rsidR="000F4BBE" w:rsidRDefault="00447D9E">
      <w:r>
        <w:rPr>
          <w:rFonts w:hint="eastAsia"/>
        </w:rPr>
        <w:t>三、评分标准</w:t>
      </w:r>
    </w:p>
    <w:p w:rsidR="000F4BBE" w:rsidRDefault="00447D9E">
      <w:pPr>
        <w:ind w:firstLine="420"/>
      </w:pPr>
      <w:r>
        <w:rPr>
          <w:rFonts w:hint="eastAsia"/>
        </w:rPr>
        <w:t>资格性审查</w:t>
      </w:r>
    </w:p>
    <w:tbl>
      <w:tblPr>
        <w:tblStyle w:val="a9"/>
        <w:tblW w:w="7515" w:type="dxa"/>
        <w:jc w:val="center"/>
        <w:tblLayout w:type="fixed"/>
        <w:tblLook w:val="04A0"/>
      </w:tblPr>
      <w:tblGrid>
        <w:gridCol w:w="1042"/>
        <w:gridCol w:w="4915"/>
        <w:gridCol w:w="1558"/>
      </w:tblGrid>
      <w:tr w:rsidR="000F4BBE">
        <w:trPr>
          <w:jc w:val="center"/>
        </w:trPr>
        <w:tc>
          <w:tcPr>
            <w:tcW w:w="1042" w:type="dxa"/>
            <w:tcBorders>
              <w:top w:val="single" w:sz="4" w:space="0" w:color="auto"/>
              <w:left w:val="single" w:sz="4" w:space="0" w:color="auto"/>
              <w:bottom w:val="single" w:sz="4" w:space="0" w:color="auto"/>
              <w:right w:val="single" w:sz="4" w:space="0" w:color="auto"/>
            </w:tcBorders>
          </w:tcPr>
          <w:p w:rsidR="000F4BBE" w:rsidRDefault="00447D9E">
            <w:pPr>
              <w:jc w:val="center"/>
              <w:rPr>
                <w:rFonts w:eastAsia="Times New Roman"/>
                <w:kern w:val="0"/>
                <w:sz w:val="20"/>
              </w:rPr>
            </w:pPr>
            <w:r>
              <w:rPr>
                <w:rFonts w:ascii="宋体" w:eastAsia="Times New Roman" w:hAnsi="宋体" w:cs="宋体" w:hint="eastAsia"/>
                <w:kern w:val="0"/>
                <w:sz w:val="20"/>
              </w:rPr>
              <w:t>序号</w:t>
            </w:r>
          </w:p>
        </w:tc>
        <w:tc>
          <w:tcPr>
            <w:tcW w:w="4915" w:type="dxa"/>
            <w:tcBorders>
              <w:top w:val="single" w:sz="4" w:space="0" w:color="auto"/>
              <w:left w:val="single" w:sz="4" w:space="0" w:color="auto"/>
              <w:bottom w:val="single" w:sz="4" w:space="0" w:color="auto"/>
              <w:right w:val="single" w:sz="4" w:space="0" w:color="auto"/>
            </w:tcBorders>
          </w:tcPr>
          <w:p w:rsidR="000F4BBE" w:rsidRDefault="00447D9E">
            <w:pPr>
              <w:jc w:val="center"/>
              <w:rPr>
                <w:rFonts w:eastAsia="Times New Roman"/>
                <w:kern w:val="0"/>
                <w:sz w:val="20"/>
              </w:rPr>
            </w:pPr>
            <w:r>
              <w:rPr>
                <w:rFonts w:ascii="宋体" w:eastAsia="Times New Roman" w:hAnsi="宋体" w:cs="宋体" w:hint="eastAsia"/>
                <w:kern w:val="0"/>
                <w:sz w:val="20"/>
              </w:rPr>
              <w:t>资格要求</w:t>
            </w:r>
          </w:p>
        </w:tc>
        <w:tc>
          <w:tcPr>
            <w:tcW w:w="1558" w:type="dxa"/>
            <w:tcBorders>
              <w:top w:val="single" w:sz="4" w:space="0" w:color="auto"/>
              <w:left w:val="single" w:sz="4" w:space="0" w:color="auto"/>
              <w:bottom w:val="single" w:sz="4" w:space="0" w:color="auto"/>
              <w:right w:val="single" w:sz="4" w:space="0" w:color="auto"/>
            </w:tcBorders>
          </w:tcPr>
          <w:p w:rsidR="000F4BBE" w:rsidRDefault="00447D9E">
            <w:pPr>
              <w:jc w:val="center"/>
              <w:rPr>
                <w:rFonts w:eastAsia="Times New Roman"/>
                <w:kern w:val="0"/>
                <w:sz w:val="20"/>
              </w:rPr>
            </w:pPr>
            <w:r>
              <w:rPr>
                <w:rFonts w:ascii="宋体" w:eastAsia="Times New Roman" w:hAnsi="宋体" w:cs="宋体" w:hint="eastAsia"/>
                <w:kern w:val="0"/>
                <w:sz w:val="20"/>
              </w:rPr>
              <w:t>备注</w:t>
            </w:r>
          </w:p>
        </w:tc>
      </w:tr>
      <w:tr w:rsidR="000F4BBE">
        <w:trPr>
          <w:jc w:val="center"/>
        </w:trPr>
        <w:tc>
          <w:tcPr>
            <w:tcW w:w="1042" w:type="dxa"/>
            <w:tcBorders>
              <w:top w:val="single" w:sz="4" w:space="0" w:color="auto"/>
              <w:left w:val="single" w:sz="4" w:space="0" w:color="auto"/>
              <w:bottom w:val="single" w:sz="4" w:space="0" w:color="auto"/>
              <w:right w:val="single" w:sz="4" w:space="0" w:color="auto"/>
            </w:tcBorders>
          </w:tcPr>
          <w:p w:rsidR="000F4BBE" w:rsidRDefault="00447D9E">
            <w:pPr>
              <w:jc w:val="center"/>
              <w:rPr>
                <w:rFonts w:eastAsia="Times New Roman"/>
                <w:kern w:val="0"/>
                <w:sz w:val="20"/>
              </w:rPr>
            </w:pPr>
            <w:r>
              <w:rPr>
                <w:rFonts w:eastAsia="Times New Roman"/>
                <w:kern w:val="0"/>
                <w:sz w:val="20"/>
              </w:rPr>
              <w:t>1</w:t>
            </w:r>
          </w:p>
        </w:tc>
        <w:tc>
          <w:tcPr>
            <w:tcW w:w="4915" w:type="dxa"/>
            <w:tcBorders>
              <w:top w:val="single" w:sz="4" w:space="0" w:color="auto"/>
              <w:left w:val="single" w:sz="4" w:space="0" w:color="auto"/>
              <w:bottom w:val="single" w:sz="4" w:space="0" w:color="auto"/>
              <w:right w:val="single" w:sz="4" w:space="0" w:color="auto"/>
            </w:tcBorders>
          </w:tcPr>
          <w:p w:rsidR="000F4BBE" w:rsidRDefault="00447D9E" w:rsidP="00735F21">
            <w:pPr>
              <w:pStyle w:val="a3"/>
              <w:spacing w:beforeLines="25" w:afterLines="25"/>
              <w:ind w:firstLine="400"/>
              <w:rPr>
                <w:rFonts w:eastAsia="Times New Roman"/>
                <w:kern w:val="0"/>
                <w:sz w:val="20"/>
              </w:rPr>
            </w:pPr>
            <w:r>
              <w:rPr>
                <w:rFonts w:eastAsia="Times New Roman" w:hint="eastAsia"/>
                <w:kern w:val="0"/>
                <w:sz w:val="20"/>
                <w:szCs w:val="21"/>
              </w:rPr>
              <w:t>投标人须是在中华人民共和国广东省深圳市注册，具有独立法人资格或是具有独立承担民事责任的能力的其它组织（提供营业执照扫描件或事业单位法人证等法人证明扫描件，原件备查）</w:t>
            </w:r>
          </w:p>
        </w:tc>
        <w:tc>
          <w:tcPr>
            <w:tcW w:w="1558" w:type="dxa"/>
            <w:tcBorders>
              <w:top w:val="single" w:sz="4" w:space="0" w:color="auto"/>
              <w:left w:val="single" w:sz="4" w:space="0" w:color="auto"/>
              <w:bottom w:val="single" w:sz="4" w:space="0" w:color="auto"/>
              <w:right w:val="single" w:sz="4" w:space="0" w:color="auto"/>
            </w:tcBorders>
          </w:tcPr>
          <w:p w:rsidR="000F4BBE" w:rsidRDefault="000F4BBE">
            <w:pPr>
              <w:rPr>
                <w:rFonts w:eastAsia="Times New Roman"/>
                <w:kern w:val="0"/>
                <w:sz w:val="20"/>
              </w:rPr>
            </w:pPr>
          </w:p>
        </w:tc>
      </w:tr>
      <w:tr w:rsidR="000F4BBE">
        <w:trPr>
          <w:jc w:val="center"/>
        </w:trPr>
        <w:tc>
          <w:tcPr>
            <w:tcW w:w="1042" w:type="dxa"/>
            <w:tcBorders>
              <w:top w:val="single" w:sz="4" w:space="0" w:color="auto"/>
              <w:left w:val="single" w:sz="4" w:space="0" w:color="auto"/>
              <w:bottom w:val="single" w:sz="4" w:space="0" w:color="auto"/>
              <w:right w:val="single" w:sz="4" w:space="0" w:color="auto"/>
            </w:tcBorders>
          </w:tcPr>
          <w:p w:rsidR="000F4BBE" w:rsidRDefault="00447D9E">
            <w:pPr>
              <w:jc w:val="center"/>
              <w:rPr>
                <w:rFonts w:eastAsia="Times New Roman"/>
                <w:kern w:val="0"/>
                <w:sz w:val="20"/>
              </w:rPr>
            </w:pPr>
            <w:r>
              <w:rPr>
                <w:rFonts w:eastAsia="Times New Roman"/>
                <w:kern w:val="0"/>
                <w:sz w:val="20"/>
              </w:rPr>
              <w:t>2</w:t>
            </w:r>
          </w:p>
        </w:tc>
        <w:tc>
          <w:tcPr>
            <w:tcW w:w="4915" w:type="dxa"/>
            <w:tcBorders>
              <w:top w:val="single" w:sz="4" w:space="0" w:color="auto"/>
              <w:left w:val="single" w:sz="4" w:space="0" w:color="auto"/>
              <w:bottom w:val="single" w:sz="4" w:space="0" w:color="auto"/>
              <w:right w:val="single" w:sz="4" w:space="0" w:color="auto"/>
            </w:tcBorders>
          </w:tcPr>
          <w:p w:rsidR="000F4BBE" w:rsidRDefault="00447D9E">
            <w:pPr>
              <w:rPr>
                <w:rFonts w:eastAsia="Times New Roman"/>
                <w:kern w:val="0"/>
                <w:sz w:val="20"/>
              </w:rPr>
            </w:pPr>
            <w:r>
              <w:rPr>
                <w:rFonts w:ascii="宋体" w:eastAsia="Times New Roman" w:hAnsi="宋体" w:cs="宋体" w:hint="eastAsia"/>
                <w:kern w:val="0"/>
                <w:sz w:val="20"/>
              </w:rPr>
              <w:t>参与政府类采购活动前</w:t>
            </w:r>
            <w:r>
              <w:rPr>
                <w:rFonts w:eastAsia="Times New Roman"/>
                <w:kern w:val="0"/>
                <w:sz w:val="20"/>
              </w:rPr>
              <w:t>3</w:t>
            </w:r>
            <w:r>
              <w:rPr>
                <w:rFonts w:ascii="宋体" w:eastAsia="Times New Roman" w:hAnsi="宋体" w:cs="宋体" w:hint="eastAsia"/>
                <w:kern w:val="0"/>
                <w:sz w:val="20"/>
              </w:rPr>
              <w:t>年内在经营活动中没有重大违法记录的证明。（提供</w:t>
            </w:r>
            <w:r>
              <w:rPr>
                <w:rFonts w:eastAsia="Times New Roman" w:cs="Calibri"/>
                <w:kern w:val="0"/>
                <w:sz w:val="20"/>
              </w:rPr>
              <w:t>“</w:t>
            </w:r>
            <w:r>
              <w:rPr>
                <w:rFonts w:ascii="宋体" w:eastAsia="Times New Roman" w:hAnsi="宋体" w:cs="宋体" w:hint="eastAsia"/>
                <w:kern w:val="0"/>
                <w:sz w:val="20"/>
              </w:rPr>
              <w:t>信用中国</w:t>
            </w:r>
            <w:r>
              <w:rPr>
                <w:rFonts w:eastAsia="Times New Roman" w:cs="Calibri"/>
                <w:kern w:val="0"/>
                <w:sz w:val="20"/>
              </w:rPr>
              <w:t>”</w:t>
            </w:r>
            <w:r>
              <w:rPr>
                <w:rFonts w:ascii="宋体" w:eastAsia="Times New Roman" w:hAnsi="宋体" w:cs="宋体" w:hint="eastAsia"/>
                <w:kern w:val="0"/>
                <w:sz w:val="20"/>
              </w:rPr>
              <w:t>网站无任何不良记录的查询截图）</w:t>
            </w:r>
          </w:p>
        </w:tc>
        <w:tc>
          <w:tcPr>
            <w:tcW w:w="1558" w:type="dxa"/>
            <w:tcBorders>
              <w:top w:val="single" w:sz="4" w:space="0" w:color="auto"/>
              <w:left w:val="single" w:sz="4" w:space="0" w:color="auto"/>
              <w:bottom w:val="single" w:sz="4" w:space="0" w:color="auto"/>
              <w:right w:val="single" w:sz="4" w:space="0" w:color="auto"/>
            </w:tcBorders>
          </w:tcPr>
          <w:p w:rsidR="000F4BBE" w:rsidRDefault="000F4BBE">
            <w:pPr>
              <w:rPr>
                <w:rFonts w:eastAsia="Times New Roman"/>
                <w:kern w:val="0"/>
                <w:sz w:val="20"/>
              </w:rPr>
            </w:pPr>
          </w:p>
        </w:tc>
      </w:tr>
      <w:tr w:rsidR="000F4BBE">
        <w:trPr>
          <w:jc w:val="center"/>
        </w:trPr>
        <w:tc>
          <w:tcPr>
            <w:tcW w:w="1042" w:type="dxa"/>
            <w:tcBorders>
              <w:top w:val="single" w:sz="4" w:space="0" w:color="auto"/>
              <w:left w:val="single" w:sz="4" w:space="0" w:color="auto"/>
              <w:bottom w:val="single" w:sz="4" w:space="0" w:color="auto"/>
              <w:right w:val="single" w:sz="4" w:space="0" w:color="auto"/>
            </w:tcBorders>
          </w:tcPr>
          <w:p w:rsidR="000F4BBE" w:rsidRDefault="00447D9E">
            <w:pPr>
              <w:jc w:val="center"/>
              <w:rPr>
                <w:rFonts w:eastAsia="Times New Roman"/>
                <w:kern w:val="0"/>
                <w:sz w:val="20"/>
              </w:rPr>
            </w:pPr>
            <w:r>
              <w:rPr>
                <w:rFonts w:eastAsia="Times New Roman" w:hint="eastAsia"/>
                <w:kern w:val="0"/>
                <w:sz w:val="20"/>
              </w:rPr>
              <w:t>3</w:t>
            </w:r>
          </w:p>
        </w:tc>
        <w:tc>
          <w:tcPr>
            <w:tcW w:w="4915" w:type="dxa"/>
            <w:tcBorders>
              <w:top w:val="single" w:sz="4" w:space="0" w:color="auto"/>
              <w:left w:val="single" w:sz="4" w:space="0" w:color="auto"/>
              <w:bottom w:val="single" w:sz="4" w:space="0" w:color="auto"/>
              <w:right w:val="single" w:sz="4" w:space="0" w:color="auto"/>
            </w:tcBorders>
          </w:tcPr>
          <w:p w:rsidR="000F4BBE" w:rsidRDefault="00447D9E">
            <w:pPr>
              <w:widowControl/>
              <w:jc w:val="left"/>
              <w:rPr>
                <w:rFonts w:ascii="宋体" w:eastAsia="Times New Roman" w:hAnsi="宋体" w:cs="宋体"/>
                <w:color w:val="000000"/>
                <w:kern w:val="0"/>
                <w:sz w:val="20"/>
                <w:szCs w:val="21"/>
              </w:rPr>
            </w:pPr>
            <w:r>
              <w:rPr>
                <w:rFonts w:ascii="宋体" w:eastAsia="Times New Roman" w:hAnsi="宋体" w:cs="宋体" w:hint="eastAsia"/>
                <w:color w:val="000000"/>
                <w:kern w:val="0"/>
                <w:sz w:val="20"/>
                <w:szCs w:val="21"/>
              </w:rPr>
              <w:t>项目按使用方指定方式和地点完成交付</w:t>
            </w:r>
          </w:p>
        </w:tc>
        <w:tc>
          <w:tcPr>
            <w:tcW w:w="1558" w:type="dxa"/>
            <w:tcBorders>
              <w:top w:val="single" w:sz="4" w:space="0" w:color="auto"/>
              <w:left w:val="single" w:sz="4" w:space="0" w:color="auto"/>
              <w:bottom w:val="single" w:sz="4" w:space="0" w:color="auto"/>
              <w:right w:val="single" w:sz="4" w:space="0" w:color="auto"/>
            </w:tcBorders>
          </w:tcPr>
          <w:p w:rsidR="000F4BBE" w:rsidRDefault="000F4BBE">
            <w:pPr>
              <w:rPr>
                <w:rFonts w:eastAsia="Times New Roman"/>
                <w:kern w:val="0"/>
                <w:sz w:val="20"/>
              </w:rPr>
            </w:pPr>
          </w:p>
        </w:tc>
      </w:tr>
    </w:tbl>
    <w:p w:rsidR="000F4BBE" w:rsidRDefault="000F4BBE">
      <w:pPr>
        <w:ind w:left="420" w:hangingChars="200" w:hanging="420"/>
      </w:pPr>
    </w:p>
    <w:p w:rsidR="000F4BBE" w:rsidRDefault="000F4BBE">
      <w:pPr>
        <w:ind w:left="420" w:hangingChars="200" w:hanging="420"/>
        <w:jc w:val="center"/>
      </w:pPr>
    </w:p>
    <w:p w:rsidR="000F4BBE" w:rsidRDefault="000F4BBE">
      <w:pPr>
        <w:jc w:val="center"/>
        <w:rPr>
          <w:b/>
          <w:sz w:val="40"/>
          <w:szCs w:val="32"/>
        </w:rPr>
      </w:pPr>
    </w:p>
    <w:p w:rsidR="000F4BBE" w:rsidRDefault="000F4BBE">
      <w:pPr>
        <w:jc w:val="center"/>
        <w:rPr>
          <w:b/>
          <w:sz w:val="40"/>
          <w:szCs w:val="32"/>
        </w:rPr>
      </w:pPr>
    </w:p>
    <w:p w:rsidR="000F4BBE" w:rsidRDefault="000F4BBE">
      <w:pPr>
        <w:jc w:val="center"/>
        <w:rPr>
          <w:b/>
          <w:sz w:val="40"/>
          <w:szCs w:val="32"/>
        </w:rPr>
      </w:pPr>
    </w:p>
    <w:p w:rsidR="000F4BBE" w:rsidRDefault="000F4BBE">
      <w:pPr>
        <w:jc w:val="center"/>
        <w:rPr>
          <w:b/>
          <w:sz w:val="40"/>
          <w:szCs w:val="32"/>
        </w:rPr>
      </w:pPr>
    </w:p>
    <w:p w:rsidR="000F4BBE" w:rsidRDefault="000F4BBE">
      <w:pPr>
        <w:jc w:val="center"/>
        <w:rPr>
          <w:b/>
          <w:sz w:val="40"/>
          <w:szCs w:val="32"/>
        </w:rPr>
      </w:pPr>
    </w:p>
    <w:p w:rsidR="000F4BBE" w:rsidRDefault="000F4BBE">
      <w:pPr>
        <w:pStyle w:val="a4"/>
      </w:pPr>
    </w:p>
    <w:p w:rsidR="000F4BBE" w:rsidRDefault="000F4BBE">
      <w:pPr>
        <w:jc w:val="center"/>
        <w:rPr>
          <w:b/>
          <w:sz w:val="40"/>
          <w:szCs w:val="32"/>
        </w:rPr>
      </w:pPr>
    </w:p>
    <w:p w:rsidR="000F4BBE" w:rsidRDefault="000F4BBE">
      <w:pPr>
        <w:jc w:val="center"/>
        <w:rPr>
          <w:b/>
          <w:sz w:val="40"/>
          <w:szCs w:val="32"/>
        </w:rPr>
      </w:pPr>
    </w:p>
    <w:p w:rsidR="000F4BBE" w:rsidRDefault="000F4BBE">
      <w:pPr>
        <w:jc w:val="center"/>
        <w:rPr>
          <w:b/>
          <w:sz w:val="40"/>
          <w:szCs w:val="32"/>
        </w:rPr>
      </w:pPr>
    </w:p>
    <w:p w:rsidR="000F4BBE" w:rsidRDefault="000F4BBE">
      <w:pPr>
        <w:jc w:val="center"/>
        <w:rPr>
          <w:b/>
          <w:sz w:val="40"/>
          <w:szCs w:val="32"/>
        </w:rPr>
      </w:pPr>
    </w:p>
    <w:p w:rsidR="000F4BBE" w:rsidRDefault="00447D9E">
      <w:pPr>
        <w:jc w:val="center"/>
        <w:rPr>
          <w:b/>
          <w:sz w:val="40"/>
          <w:szCs w:val="32"/>
        </w:rPr>
      </w:pPr>
      <w:r>
        <w:rPr>
          <w:rFonts w:hint="eastAsia"/>
          <w:b/>
          <w:sz w:val="40"/>
          <w:szCs w:val="32"/>
        </w:rPr>
        <w:lastRenderedPageBreak/>
        <w:t>评分表</w:t>
      </w:r>
    </w:p>
    <w:tbl>
      <w:tblPr>
        <w:tblpPr w:leftFromText="180" w:rightFromText="180" w:vertAnchor="text" w:horzAnchor="page" w:tblpX="1472" w:tblpY="453"/>
        <w:tblOverlap w:val="never"/>
        <w:tblW w:w="9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2"/>
        <w:gridCol w:w="709"/>
        <w:gridCol w:w="6066"/>
      </w:tblGrid>
      <w:tr w:rsidR="000F4BBE">
        <w:trPr>
          <w:trHeight w:val="20"/>
        </w:trPr>
        <w:tc>
          <w:tcPr>
            <w:tcW w:w="675" w:type="dxa"/>
            <w:vAlign w:val="center"/>
          </w:tcPr>
          <w:p w:rsidR="000F4BBE" w:rsidRDefault="00447D9E">
            <w:pPr>
              <w:widowControl/>
              <w:spacing w:line="320" w:lineRule="exact"/>
              <w:jc w:val="center"/>
              <w:rPr>
                <w:rFonts w:ascii="宋体" w:hAnsi="宋体" w:cs="宋体"/>
                <w:b/>
                <w:bCs/>
                <w:szCs w:val="21"/>
              </w:rPr>
            </w:pPr>
            <w:r>
              <w:rPr>
                <w:rFonts w:ascii="宋体" w:hAnsi="宋体" w:cs="宋体" w:hint="eastAsia"/>
                <w:b/>
                <w:bCs/>
                <w:szCs w:val="21"/>
              </w:rPr>
              <w:t>序号</w:t>
            </w:r>
          </w:p>
        </w:tc>
        <w:tc>
          <w:tcPr>
            <w:tcW w:w="1562" w:type="dxa"/>
            <w:vAlign w:val="center"/>
          </w:tcPr>
          <w:p w:rsidR="000F4BBE" w:rsidRDefault="00447D9E">
            <w:pPr>
              <w:widowControl/>
              <w:spacing w:line="320" w:lineRule="exact"/>
              <w:jc w:val="center"/>
              <w:rPr>
                <w:rFonts w:ascii="宋体" w:hAnsi="宋体" w:cs="宋体"/>
                <w:b/>
                <w:bCs/>
                <w:szCs w:val="21"/>
              </w:rPr>
            </w:pPr>
            <w:r>
              <w:rPr>
                <w:rFonts w:ascii="宋体" w:hAnsi="宋体" w:cs="宋体" w:hint="eastAsia"/>
                <w:b/>
                <w:bCs/>
                <w:szCs w:val="21"/>
              </w:rPr>
              <w:t>评分项</w:t>
            </w:r>
          </w:p>
        </w:tc>
        <w:tc>
          <w:tcPr>
            <w:tcW w:w="709" w:type="dxa"/>
            <w:vAlign w:val="center"/>
          </w:tcPr>
          <w:p w:rsidR="000F4BBE" w:rsidRDefault="00447D9E">
            <w:pPr>
              <w:widowControl/>
              <w:spacing w:line="320" w:lineRule="exact"/>
              <w:jc w:val="center"/>
              <w:rPr>
                <w:rFonts w:ascii="宋体" w:hAnsi="宋体" w:cs="宋体"/>
                <w:b/>
                <w:bCs/>
                <w:szCs w:val="21"/>
              </w:rPr>
            </w:pPr>
            <w:r>
              <w:rPr>
                <w:rFonts w:ascii="宋体" w:hAnsi="宋体" w:cs="宋体" w:hint="eastAsia"/>
                <w:b/>
                <w:bCs/>
                <w:szCs w:val="21"/>
              </w:rPr>
              <w:t>权重</w:t>
            </w:r>
          </w:p>
        </w:tc>
        <w:tc>
          <w:tcPr>
            <w:tcW w:w="6066" w:type="dxa"/>
            <w:vAlign w:val="center"/>
          </w:tcPr>
          <w:p w:rsidR="000F4BBE" w:rsidRDefault="00447D9E" w:rsidP="00735F21">
            <w:pPr>
              <w:widowControl/>
              <w:spacing w:line="320" w:lineRule="exact"/>
              <w:ind w:firstLineChars="200" w:firstLine="422"/>
              <w:jc w:val="center"/>
              <w:rPr>
                <w:rFonts w:ascii="宋体" w:hAnsi="宋体" w:cs="宋体"/>
                <w:b/>
                <w:bCs/>
                <w:szCs w:val="21"/>
              </w:rPr>
              <w:pPrChange w:id="130" w:author="陈斐" w:date="2025-06-16T11:12:00Z">
                <w:pPr>
                  <w:widowControl/>
                  <w:spacing w:line="320" w:lineRule="exact"/>
                  <w:ind w:firstLineChars="200" w:firstLine="422"/>
                  <w:jc w:val="center"/>
                </w:pPr>
              </w:pPrChange>
            </w:pPr>
            <w:r>
              <w:rPr>
                <w:rFonts w:ascii="宋体" w:hAnsi="宋体" w:cs="宋体" w:hint="eastAsia"/>
                <w:b/>
                <w:bCs/>
                <w:szCs w:val="21"/>
              </w:rPr>
              <w:t>评分准则</w:t>
            </w:r>
          </w:p>
        </w:tc>
      </w:tr>
      <w:tr w:rsidR="000F4BBE">
        <w:trPr>
          <w:trHeight w:val="20"/>
        </w:trPr>
        <w:tc>
          <w:tcPr>
            <w:tcW w:w="675" w:type="dxa"/>
            <w:vAlign w:val="center"/>
          </w:tcPr>
          <w:p w:rsidR="000F4BBE" w:rsidRDefault="00447D9E">
            <w:pPr>
              <w:widowControl/>
              <w:spacing w:before="240" w:after="240" w:line="320" w:lineRule="exact"/>
              <w:jc w:val="center"/>
              <w:rPr>
                <w:rFonts w:ascii="宋体" w:hAnsi="宋体" w:cs="宋体"/>
                <w:b/>
                <w:bCs/>
                <w:color w:val="000000"/>
                <w:szCs w:val="21"/>
              </w:rPr>
            </w:pPr>
            <w:r>
              <w:rPr>
                <w:rFonts w:ascii="宋体" w:hAnsi="宋体" w:cs="宋体" w:hint="eastAsia"/>
                <w:b/>
                <w:bCs/>
                <w:color w:val="000000"/>
                <w:szCs w:val="21"/>
              </w:rPr>
              <w:t>1</w:t>
            </w:r>
          </w:p>
        </w:tc>
        <w:tc>
          <w:tcPr>
            <w:tcW w:w="1562" w:type="dxa"/>
            <w:vAlign w:val="center"/>
          </w:tcPr>
          <w:p w:rsidR="000F4BBE" w:rsidRDefault="00447D9E">
            <w:pPr>
              <w:widowControl/>
              <w:spacing w:before="240" w:after="240" w:line="320" w:lineRule="exact"/>
              <w:jc w:val="center"/>
              <w:rPr>
                <w:rFonts w:ascii="宋体" w:hAnsi="宋体" w:cs="宋体"/>
                <w:color w:val="000000"/>
                <w:szCs w:val="21"/>
              </w:rPr>
            </w:pPr>
            <w:r>
              <w:rPr>
                <w:rFonts w:ascii="宋体" w:hAnsi="宋体" w:cs="宋体" w:hint="eastAsia"/>
                <w:color w:val="000000"/>
                <w:szCs w:val="21"/>
              </w:rPr>
              <w:t>价格</w:t>
            </w:r>
          </w:p>
        </w:tc>
        <w:tc>
          <w:tcPr>
            <w:tcW w:w="709" w:type="dxa"/>
            <w:vAlign w:val="center"/>
          </w:tcPr>
          <w:p w:rsidR="000F4BBE" w:rsidRDefault="00447D9E">
            <w:pPr>
              <w:pStyle w:val="a4"/>
              <w:jc w:val="center"/>
              <w:rPr>
                <w:b w:val="0"/>
                <w:bCs w:val="0"/>
                <w:color w:val="000000"/>
              </w:rPr>
            </w:pPr>
            <w:r>
              <w:rPr>
                <w:rFonts w:ascii="宋体" w:hAnsi="宋体" w:cs="宋体" w:hint="eastAsia"/>
                <w:b w:val="0"/>
                <w:bCs w:val="0"/>
                <w:color w:val="000000"/>
                <w:szCs w:val="21"/>
              </w:rPr>
              <w:t>15</w:t>
            </w:r>
          </w:p>
        </w:tc>
        <w:tc>
          <w:tcPr>
            <w:tcW w:w="6066" w:type="dxa"/>
            <w:vAlign w:val="center"/>
          </w:tcPr>
          <w:p w:rsidR="000F4BBE" w:rsidRDefault="00447D9E">
            <w:pPr>
              <w:spacing w:line="320" w:lineRule="exact"/>
              <w:ind w:firstLineChars="200" w:firstLine="420"/>
              <w:rPr>
                <w:rFonts w:ascii="宋体" w:hAnsi="宋体" w:cs="宋体"/>
                <w:color w:val="000000"/>
                <w:szCs w:val="21"/>
              </w:rPr>
            </w:pPr>
            <w:r>
              <w:rPr>
                <w:rFonts w:ascii="宋体" w:hAnsi="宋体" w:cs="宋体" w:hint="eastAsia"/>
                <w:color w:val="000000"/>
                <w:szCs w:val="21"/>
              </w:rPr>
              <w:t>满足本采购文件要求且投标价格最低的投标报价为评标基准价，其价格分为满分。其他投标人的价格分统一按照下列公式计算：投标报价得分＝（评标基准价</w:t>
            </w:r>
            <w:r>
              <w:rPr>
                <w:rFonts w:ascii="宋体" w:hAnsi="宋体" w:cs="宋体" w:hint="eastAsia"/>
                <w:color w:val="000000"/>
                <w:szCs w:val="21"/>
              </w:rPr>
              <w:t>/</w:t>
            </w:r>
            <w:r>
              <w:rPr>
                <w:rFonts w:ascii="宋体" w:hAnsi="宋体" w:cs="宋体" w:hint="eastAsia"/>
                <w:color w:val="000000"/>
                <w:szCs w:val="21"/>
              </w:rPr>
              <w:t>投标报价）×价格权值；保留两位小数。</w:t>
            </w:r>
          </w:p>
        </w:tc>
      </w:tr>
      <w:tr w:rsidR="000F4BBE">
        <w:trPr>
          <w:trHeight w:val="20"/>
        </w:trPr>
        <w:tc>
          <w:tcPr>
            <w:tcW w:w="675" w:type="dxa"/>
          </w:tcPr>
          <w:p w:rsidR="000F4BBE" w:rsidRDefault="00447D9E">
            <w:pPr>
              <w:widowControl/>
              <w:spacing w:before="240" w:after="240" w:line="320" w:lineRule="exact"/>
              <w:jc w:val="center"/>
              <w:rPr>
                <w:rFonts w:ascii="宋体" w:hAnsi="宋体" w:cs="宋体"/>
                <w:b/>
                <w:bCs/>
                <w:color w:val="000000"/>
                <w:szCs w:val="21"/>
              </w:rPr>
            </w:pPr>
            <w:r>
              <w:rPr>
                <w:rFonts w:ascii="宋体" w:hAnsi="宋体" w:cs="宋体" w:hint="eastAsia"/>
                <w:b/>
                <w:bCs/>
                <w:color w:val="000000"/>
                <w:szCs w:val="21"/>
              </w:rPr>
              <w:t>2</w:t>
            </w:r>
          </w:p>
        </w:tc>
        <w:tc>
          <w:tcPr>
            <w:tcW w:w="1562" w:type="dxa"/>
            <w:vAlign w:val="center"/>
          </w:tcPr>
          <w:p w:rsidR="000F4BBE" w:rsidRDefault="00447D9E">
            <w:pPr>
              <w:widowControl/>
              <w:spacing w:before="240" w:after="240" w:line="320" w:lineRule="exact"/>
              <w:jc w:val="center"/>
              <w:rPr>
                <w:rFonts w:ascii="宋体" w:hAnsi="宋体" w:cs="宋体"/>
                <w:color w:val="000000"/>
                <w:szCs w:val="21"/>
              </w:rPr>
            </w:pPr>
            <w:r>
              <w:rPr>
                <w:rFonts w:ascii="宋体" w:hAnsi="宋体" w:cs="宋体" w:hint="eastAsia"/>
                <w:color w:val="000000"/>
                <w:szCs w:val="21"/>
              </w:rPr>
              <w:t>技术部分</w:t>
            </w:r>
          </w:p>
        </w:tc>
        <w:tc>
          <w:tcPr>
            <w:tcW w:w="709" w:type="dxa"/>
            <w:vAlign w:val="center"/>
          </w:tcPr>
          <w:p w:rsidR="000F4BBE" w:rsidRDefault="00447D9E">
            <w:pPr>
              <w:pStyle w:val="a4"/>
              <w:jc w:val="center"/>
              <w:rPr>
                <w:b w:val="0"/>
                <w:bCs w:val="0"/>
                <w:color w:val="000000"/>
              </w:rPr>
            </w:pPr>
            <w:r>
              <w:rPr>
                <w:rFonts w:ascii="宋体" w:hAnsi="宋体" w:cs="宋体" w:hint="eastAsia"/>
                <w:b w:val="0"/>
                <w:bCs w:val="0"/>
                <w:color w:val="000000"/>
                <w:szCs w:val="21"/>
              </w:rPr>
              <w:t>50</w:t>
            </w:r>
          </w:p>
        </w:tc>
        <w:tc>
          <w:tcPr>
            <w:tcW w:w="6066" w:type="dxa"/>
            <w:vAlign w:val="center"/>
          </w:tcPr>
          <w:p w:rsidR="000F4BBE" w:rsidRDefault="00447D9E">
            <w:pPr>
              <w:widowControl/>
              <w:spacing w:before="240" w:after="240" w:line="320" w:lineRule="exact"/>
              <w:ind w:firstLineChars="200" w:firstLine="420"/>
              <w:jc w:val="center"/>
              <w:rPr>
                <w:rFonts w:ascii="宋体" w:hAnsi="宋体" w:cs="宋体"/>
                <w:color w:val="000000"/>
                <w:szCs w:val="21"/>
              </w:rPr>
            </w:pPr>
            <w:r>
              <w:rPr>
                <w:rFonts w:ascii="宋体" w:hAnsi="宋体" w:cs="宋体" w:hint="eastAsia"/>
                <w:color w:val="000000"/>
                <w:szCs w:val="21"/>
              </w:rPr>
              <w:t>评分准则</w:t>
            </w:r>
          </w:p>
        </w:tc>
      </w:tr>
      <w:tr w:rsidR="000F4BBE">
        <w:trPr>
          <w:trHeight w:val="2203"/>
        </w:trPr>
        <w:tc>
          <w:tcPr>
            <w:tcW w:w="675" w:type="dxa"/>
            <w:vAlign w:val="center"/>
          </w:tcPr>
          <w:p w:rsidR="000F4BBE" w:rsidRDefault="00447D9E">
            <w:pPr>
              <w:spacing w:line="320" w:lineRule="exact"/>
              <w:jc w:val="center"/>
              <w:rPr>
                <w:rFonts w:ascii="宋体" w:hAnsi="宋体" w:cs="宋体"/>
                <w:color w:val="000000"/>
                <w:szCs w:val="21"/>
              </w:rPr>
            </w:pPr>
            <w:r>
              <w:rPr>
                <w:rFonts w:ascii="宋体" w:hAnsi="宋体" w:cs="宋体" w:hint="eastAsia"/>
                <w:color w:val="000000"/>
                <w:szCs w:val="21"/>
              </w:rPr>
              <w:t>2.1</w:t>
            </w:r>
          </w:p>
        </w:tc>
        <w:tc>
          <w:tcPr>
            <w:tcW w:w="1562" w:type="dxa"/>
            <w:vAlign w:val="center"/>
          </w:tcPr>
          <w:p w:rsidR="000F4BBE" w:rsidRDefault="000F4BBE">
            <w:pPr>
              <w:pStyle w:val="a4"/>
              <w:rPr>
                <w:b w:val="0"/>
                <w:bCs w:val="0"/>
                <w:color w:val="000000"/>
              </w:rPr>
            </w:pPr>
          </w:p>
          <w:p w:rsidR="000F4BBE" w:rsidRDefault="00447D9E">
            <w:pPr>
              <w:pStyle w:val="a4"/>
              <w:rPr>
                <w:rFonts w:ascii="宋体" w:hAnsi="宋体" w:cs="宋体"/>
                <w:b w:val="0"/>
                <w:bCs w:val="0"/>
                <w:color w:val="000000"/>
                <w:sz w:val="21"/>
                <w:szCs w:val="21"/>
              </w:rPr>
            </w:pPr>
            <w:r>
              <w:rPr>
                <w:rFonts w:ascii="宋体" w:hAnsi="宋体" w:cs="宋体" w:hint="eastAsia"/>
                <w:b w:val="0"/>
                <w:bCs w:val="0"/>
                <w:color w:val="000000"/>
                <w:sz w:val="21"/>
                <w:szCs w:val="21"/>
              </w:rPr>
              <w:t>研学活动</w:t>
            </w:r>
          </w:p>
          <w:p w:rsidR="000F4BBE" w:rsidRDefault="00447D9E">
            <w:pPr>
              <w:pStyle w:val="a4"/>
              <w:rPr>
                <w:rFonts w:ascii="宋体" w:hAnsi="宋体" w:cs="宋体"/>
                <w:b w:val="0"/>
                <w:bCs w:val="0"/>
                <w:color w:val="000000"/>
                <w:sz w:val="21"/>
                <w:szCs w:val="21"/>
              </w:rPr>
            </w:pPr>
            <w:r>
              <w:rPr>
                <w:rFonts w:ascii="宋体" w:hAnsi="宋体" w:cs="宋体" w:hint="eastAsia"/>
                <w:b w:val="0"/>
                <w:bCs w:val="0"/>
                <w:color w:val="000000"/>
                <w:sz w:val="21"/>
                <w:szCs w:val="21"/>
              </w:rPr>
              <w:t>总体实施</w:t>
            </w:r>
          </w:p>
          <w:p w:rsidR="000F4BBE" w:rsidRDefault="00447D9E">
            <w:pPr>
              <w:pStyle w:val="a4"/>
              <w:rPr>
                <w:b w:val="0"/>
                <w:bCs w:val="0"/>
                <w:color w:val="000000"/>
              </w:rPr>
            </w:pPr>
            <w:r>
              <w:rPr>
                <w:rFonts w:ascii="宋体" w:hAnsi="宋体" w:cs="宋体" w:hint="eastAsia"/>
                <w:b w:val="0"/>
                <w:bCs w:val="0"/>
                <w:color w:val="000000"/>
                <w:sz w:val="21"/>
                <w:szCs w:val="21"/>
              </w:rPr>
              <w:t>方案</w:t>
            </w:r>
          </w:p>
        </w:tc>
        <w:tc>
          <w:tcPr>
            <w:tcW w:w="709" w:type="dxa"/>
            <w:vAlign w:val="center"/>
          </w:tcPr>
          <w:p w:rsidR="000F4BBE" w:rsidRDefault="000F4BBE">
            <w:pPr>
              <w:pStyle w:val="a4"/>
              <w:jc w:val="center"/>
              <w:rPr>
                <w:rFonts w:ascii="宋体" w:hAnsi="宋体" w:cs="宋体"/>
                <w:b w:val="0"/>
                <w:bCs w:val="0"/>
                <w:color w:val="000000"/>
                <w:szCs w:val="21"/>
              </w:rPr>
            </w:pPr>
          </w:p>
          <w:p w:rsidR="000F4BBE" w:rsidRDefault="00447D9E">
            <w:pPr>
              <w:pStyle w:val="2"/>
              <w:jc w:val="center"/>
              <w:rPr>
                <w:color w:val="000000"/>
              </w:rPr>
            </w:pPr>
            <w:r>
              <w:rPr>
                <w:rFonts w:ascii="宋体" w:hAnsi="宋体" w:cs="宋体" w:hint="eastAsia"/>
                <w:color w:val="000000"/>
                <w:szCs w:val="21"/>
              </w:rPr>
              <w:t>6</w:t>
            </w:r>
          </w:p>
        </w:tc>
        <w:tc>
          <w:tcPr>
            <w:tcW w:w="6066" w:type="dxa"/>
          </w:tcPr>
          <w:p w:rsidR="000F4BBE" w:rsidRDefault="00447D9E">
            <w:pPr>
              <w:ind w:firstLineChars="200" w:firstLine="420"/>
              <w:jc w:val="left"/>
              <w:rPr>
                <w:rFonts w:ascii="宋体" w:hAnsi="宋体" w:cs="宋体"/>
                <w:color w:val="000000"/>
                <w:szCs w:val="21"/>
              </w:rPr>
            </w:pPr>
            <w:r>
              <w:rPr>
                <w:rFonts w:ascii="宋体" w:hAnsi="宋体" w:cs="宋体" w:hint="eastAsia"/>
                <w:color w:val="000000"/>
                <w:szCs w:val="21"/>
              </w:rPr>
              <w:t>（一）评分内容：</w:t>
            </w:r>
          </w:p>
          <w:p w:rsidR="000F4BBE" w:rsidRDefault="00447D9E">
            <w:pPr>
              <w:ind w:firstLineChars="200" w:firstLine="420"/>
              <w:jc w:val="left"/>
              <w:rPr>
                <w:rFonts w:ascii="宋体" w:hAnsi="宋体" w:cs="宋体"/>
                <w:color w:val="000000"/>
                <w:szCs w:val="21"/>
              </w:rPr>
            </w:pPr>
            <w:r>
              <w:rPr>
                <w:rFonts w:ascii="宋体" w:hAnsi="宋体" w:cs="宋体" w:hint="eastAsia"/>
                <w:color w:val="000000"/>
                <w:szCs w:val="21"/>
              </w:rPr>
              <w:t>针对本次招标项目策划出完整的研学活动总体实施方案（对活动主题、意义、内容、行程作出整体说明），且要体现出教育意义。</w:t>
            </w:r>
          </w:p>
          <w:p w:rsidR="000F4BBE" w:rsidRDefault="00447D9E">
            <w:pPr>
              <w:ind w:firstLineChars="200" w:firstLine="420"/>
              <w:jc w:val="left"/>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方案全面完善，设计目标清晰明确。</w:t>
            </w:r>
          </w:p>
          <w:p w:rsidR="000F4BBE" w:rsidRDefault="00447D9E">
            <w:pPr>
              <w:ind w:firstLineChars="200" w:firstLine="420"/>
              <w:jc w:val="left"/>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活动设计具有较强教育意义。</w:t>
            </w:r>
          </w:p>
          <w:p w:rsidR="000F4BBE" w:rsidRDefault="00447D9E">
            <w:pPr>
              <w:ind w:firstLineChars="200" w:firstLine="420"/>
              <w:jc w:val="left"/>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方案具有较强的操作性、实施性。</w:t>
            </w:r>
          </w:p>
          <w:p w:rsidR="000F4BBE" w:rsidRDefault="00447D9E">
            <w:pPr>
              <w:ind w:firstLineChars="200" w:firstLine="420"/>
              <w:jc w:val="left"/>
              <w:rPr>
                <w:rFonts w:ascii="宋体" w:hAnsi="宋体" w:cs="宋体"/>
                <w:color w:val="000000"/>
                <w:szCs w:val="21"/>
              </w:rPr>
            </w:pPr>
            <w:r>
              <w:rPr>
                <w:rFonts w:ascii="宋体" w:hAnsi="宋体" w:cs="宋体" w:hint="eastAsia"/>
                <w:color w:val="000000"/>
                <w:szCs w:val="21"/>
              </w:rPr>
              <w:t>（二）评分依据：</w:t>
            </w:r>
          </w:p>
          <w:p w:rsidR="000F4BBE" w:rsidRDefault="00447D9E">
            <w:pPr>
              <w:ind w:firstLineChars="200" w:firstLine="420"/>
              <w:jc w:val="left"/>
              <w:rPr>
                <w:rFonts w:ascii="宋体" w:hAnsi="宋体" w:cs="宋体"/>
                <w:color w:val="000000"/>
                <w:szCs w:val="21"/>
              </w:rPr>
            </w:pPr>
            <w:r>
              <w:rPr>
                <w:rFonts w:ascii="宋体" w:hAnsi="宋体" w:cs="宋体" w:hint="eastAsia"/>
                <w:color w:val="000000"/>
                <w:szCs w:val="21"/>
              </w:rPr>
              <w:t>每项要求</w:t>
            </w:r>
            <w:r>
              <w:rPr>
                <w:rFonts w:ascii="宋体" w:hAnsi="宋体" w:cs="宋体" w:hint="eastAsia"/>
                <w:color w:val="000000"/>
                <w:szCs w:val="21"/>
              </w:rPr>
              <w:t>2</w:t>
            </w:r>
            <w:r>
              <w:rPr>
                <w:rFonts w:ascii="宋体" w:hAnsi="宋体" w:cs="宋体" w:hint="eastAsia"/>
                <w:color w:val="000000"/>
                <w:szCs w:val="21"/>
              </w:rPr>
              <w:t>分，满足得</w:t>
            </w:r>
            <w:r>
              <w:rPr>
                <w:rFonts w:ascii="宋体" w:hAnsi="宋体" w:cs="宋体" w:hint="eastAsia"/>
                <w:color w:val="000000"/>
                <w:szCs w:val="21"/>
              </w:rPr>
              <w:t>2</w:t>
            </w:r>
            <w:r>
              <w:rPr>
                <w:rFonts w:ascii="宋体" w:hAnsi="宋体" w:cs="宋体" w:hint="eastAsia"/>
                <w:color w:val="000000"/>
                <w:szCs w:val="21"/>
              </w:rPr>
              <w:t>分，基本满足的</w:t>
            </w:r>
            <w:r>
              <w:rPr>
                <w:rFonts w:ascii="宋体" w:hAnsi="宋体" w:cs="宋体" w:hint="eastAsia"/>
                <w:color w:val="000000"/>
                <w:szCs w:val="21"/>
              </w:rPr>
              <w:t>1</w:t>
            </w:r>
            <w:r>
              <w:rPr>
                <w:rFonts w:ascii="宋体" w:hAnsi="宋体" w:cs="宋体" w:hint="eastAsia"/>
                <w:color w:val="000000"/>
                <w:szCs w:val="21"/>
              </w:rPr>
              <w:t>分，不满足</w:t>
            </w:r>
            <w:r>
              <w:rPr>
                <w:rFonts w:ascii="宋体" w:hAnsi="宋体" w:cs="宋体" w:hint="eastAsia"/>
                <w:color w:val="000000"/>
                <w:szCs w:val="21"/>
              </w:rPr>
              <w:t>0</w:t>
            </w:r>
            <w:r>
              <w:rPr>
                <w:rFonts w:ascii="宋体" w:hAnsi="宋体" w:cs="宋体" w:hint="eastAsia"/>
                <w:color w:val="000000"/>
                <w:szCs w:val="21"/>
              </w:rPr>
              <w:t>分。</w:t>
            </w:r>
          </w:p>
        </w:tc>
      </w:tr>
      <w:tr w:rsidR="000F4BBE">
        <w:trPr>
          <w:trHeight w:val="20"/>
        </w:trPr>
        <w:tc>
          <w:tcPr>
            <w:tcW w:w="675" w:type="dxa"/>
            <w:vAlign w:val="center"/>
          </w:tcPr>
          <w:p w:rsidR="000F4BBE" w:rsidRDefault="00447D9E">
            <w:pPr>
              <w:spacing w:line="320" w:lineRule="exact"/>
              <w:jc w:val="center"/>
              <w:rPr>
                <w:rFonts w:ascii="宋体" w:hAnsi="宋体" w:cs="宋体"/>
                <w:color w:val="000000"/>
                <w:szCs w:val="21"/>
              </w:rPr>
            </w:pPr>
            <w:r>
              <w:rPr>
                <w:rFonts w:ascii="宋体" w:hAnsi="宋体" w:cs="宋体" w:hint="eastAsia"/>
                <w:color w:val="000000"/>
                <w:szCs w:val="21"/>
              </w:rPr>
              <w:t>2.2</w:t>
            </w:r>
          </w:p>
        </w:tc>
        <w:tc>
          <w:tcPr>
            <w:tcW w:w="1562" w:type="dxa"/>
            <w:vAlign w:val="center"/>
          </w:tcPr>
          <w:p w:rsidR="000F4BBE" w:rsidRDefault="000F4BBE">
            <w:pPr>
              <w:pStyle w:val="a4"/>
              <w:rPr>
                <w:rFonts w:ascii="宋体" w:hAnsi="宋体" w:cs="宋体"/>
                <w:b w:val="0"/>
                <w:bCs w:val="0"/>
                <w:color w:val="000000"/>
                <w:szCs w:val="21"/>
              </w:rPr>
            </w:pPr>
          </w:p>
          <w:p w:rsidR="000F4BBE" w:rsidRDefault="00447D9E">
            <w:pPr>
              <w:pStyle w:val="a4"/>
              <w:rPr>
                <w:color w:val="000000"/>
              </w:rPr>
            </w:pPr>
            <w:r>
              <w:rPr>
                <w:rFonts w:ascii="宋体" w:hAnsi="宋体" w:cs="宋体" w:hint="eastAsia"/>
                <w:b w:val="0"/>
                <w:bCs w:val="0"/>
                <w:color w:val="000000"/>
                <w:sz w:val="21"/>
                <w:szCs w:val="21"/>
              </w:rPr>
              <w:t>实施细节</w:t>
            </w:r>
          </w:p>
        </w:tc>
        <w:tc>
          <w:tcPr>
            <w:tcW w:w="709" w:type="dxa"/>
            <w:vAlign w:val="center"/>
          </w:tcPr>
          <w:p w:rsidR="000F4BBE" w:rsidRDefault="000F4BBE">
            <w:pPr>
              <w:pStyle w:val="a4"/>
              <w:jc w:val="center"/>
              <w:rPr>
                <w:rFonts w:ascii="宋体" w:hAnsi="宋体" w:cs="宋体"/>
                <w:b w:val="0"/>
                <w:bCs w:val="0"/>
                <w:color w:val="000000"/>
                <w:szCs w:val="21"/>
              </w:rPr>
            </w:pPr>
          </w:p>
          <w:p w:rsidR="000F4BBE" w:rsidRDefault="00447D9E">
            <w:pPr>
              <w:pStyle w:val="2"/>
              <w:jc w:val="center"/>
              <w:rPr>
                <w:color w:val="000000"/>
              </w:rPr>
            </w:pPr>
            <w:r>
              <w:rPr>
                <w:rFonts w:ascii="宋体" w:hAnsi="宋体" w:cs="宋体" w:hint="eastAsia"/>
                <w:color w:val="000000"/>
                <w:szCs w:val="21"/>
              </w:rPr>
              <w:t>6</w:t>
            </w:r>
          </w:p>
        </w:tc>
        <w:tc>
          <w:tcPr>
            <w:tcW w:w="6066" w:type="dxa"/>
          </w:tcPr>
          <w:p w:rsidR="000F4BBE" w:rsidRDefault="00447D9E">
            <w:pPr>
              <w:ind w:firstLineChars="200" w:firstLine="420"/>
              <w:jc w:val="left"/>
              <w:rPr>
                <w:rFonts w:ascii="宋体" w:hAnsi="宋体" w:cs="宋体"/>
                <w:color w:val="000000"/>
                <w:szCs w:val="21"/>
              </w:rPr>
            </w:pPr>
            <w:r>
              <w:rPr>
                <w:rFonts w:ascii="宋体" w:hAnsi="宋体" w:cs="宋体" w:hint="eastAsia"/>
                <w:color w:val="000000"/>
                <w:szCs w:val="21"/>
              </w:rPr>
              <w:t>（一）评分内容：</w:t>
            </w:r>
          </w:p>
          <w:p w:rsidR="000F4BBE" w:rsidRDefault="00447D9E">
            <w:pPr>
              <w:ind w:firstLineChars="200" w:firstLine="420"/>
              <w:jc w:val="left"/>
              <w:rPr>
                <w:rFonts w:ascii="宋体" w:hAnsi="宋体" w:cs="宋体"/>
                <w:iCs/>
                <w:color w:val="000000"/>
                <w:szCs w:val="21"/>
              </w:rPr>
            </w:pPr>
            <w:r>
              <w:rPr>
                <w:rFonts w:ascii="宋体" w:hAnsi="宋体" w:cs="宋体" w:hint="eastAsia"/>
                <w:iCs/>
                <w:color w:val="000000"/>
                <w:szCs w:val="21"/>
              </w:rPr>
              <w:t>要求提供规范的组织实施细节流程、管理制度，提供研学实践活动服务，活动方案科学、合理、可操作性强，并能严格按方案实施。</w:t>
            </w:r>
          </w:p>
          <w:p w:rsidR="000F4BBE" w:rsidRDefault="00447D9E">
            <w:pPr>
              <w:ind w:firstLineChars="200" w:firstLine="420"/>
              <w:jc w:val="left"/>
              <w:rPr>
                <w:rFonts w:ascii="宋体" w:hAnsi="宋体" w:cs="宋体"/>
                <w:iCs/>
                <w:color w:val="000000"/>
                <w:szCs w:val="21"/>
              </w:rPr>
            </w:pPr>
            <w:r>
              <w:rPr>
                <w:rFonts w:ascii="宋体" w:hAnsi="宋体" w:cs="宋体" w:hint="eastAsia"/>
                <w:color w:val="000000"/>
                <w:szCs w:val="21"/>
              </w:rPr>
              <w:t>1.</w:t>
            </w:r>
            <w:r>
              <w:rPr>
                <w:rFonts w:ascii="宋体" w:hAnsi="宋体" w:hint="eastAsia"/>
                <w:color w:val="000000"/>
                <w:szCs w:val="21"/>
              </w:rPr>
              <w:t>实施细节</w:t>
            </w:r>
            <w:r>
              <w:rPr>
                <w:rFonts w:ascii="宋体" w:hAnsi="宋体" w:cs="宋体" w:hint="eastAsia"/>
                <w:iCs/>
                <w:color w:val="000000"/>
                <w:szCs w:val="21"/>
              </w:rPr>
              <w:t>方案全面完善，设计目标清晰明确，充分满足客户需求。</w:t>
            </w:r>
          </w:p>
          <w:p w:rsidR="000F4BBE" w:rsidRDefault="00447D9E">
            <w:pPr>
              <w:ind w:firstLineChars="200" w:firstLine="420"/>
              <w:jc w:val="left"/>
              <w:rPr>
                <w:rFonts w:ascii="宋体" w:hAnsi="宋体" w:cs="宋体"/>
                <w:iCs/>
                <w:color w:val="000000"/>
                <w:szCs w:val="21"/>
              </w:rPr>
            </w:pPr>
            <w:r>
              <w:rPr>
                <w:rFonts w:ascii="宋体" w:hAnsi="宋体" w:cs="宋体" w:hint="eastAsia"/>
                <w:color w:val="000000"/>
                <w:szCs w:val="21"/>
              </w:rPr>
              <w:t>2.</w:t>
            </w:r>
            <w:r>
              <w:rPr>
                <w:rFonts w:ascii="宋体" w:hAnsi="宋体" w:hint="eastAsia"/>
                <w:color w:val="000000"/>
                <w:szCs w:val="21"/>
              </w:rPr>
              <w:t>实施细节</w:t>
            </w:r>
            <w:r>
              <w:rPr>
                <w:rFonts w:ascii="宋体" w:hAnsi="宋体" w:cs="宋体" w:hint="eastAsia"/>
                <w:iCs/>
                <w:color w:val="000000"/>
                <w:szCs w:val="21"/>
              </w:rPr>
              <w:t>方案活动方案科学、合理、可操作性强。</w:t>
            </w:r>
          </w:p>
          <w:p w:rsidR="000F4BBE" w:rsidRDefault="00447D9E">
            <w:pPr>
              <w:ind w:firstLineChars="200" w:firstLine="420"/>
              <w:jc w:val="left"/>
              <w:rPr>
                <w:rFonts w:ascii="宋体" w:hAnsi="宋体" w:cs="宋体"/>
                <w:iCs/>
                <w:color w:val="000000"/>
                <w:szCs w:val="21"/>
              </w:rPr>
            </w:pPr>
            <w:r>
              <w:rPr>
                <w:rFonts w:ascii="宋体" w:hAnsi="宋体" w:cs="宋体" w:hint="eastAsia"/>
                <w:color w:val="000000"/>
                <w:szCs w:val="21"/>
              </w:rPr>
              <w:t>3.</w:t>
            </w:r>
            <w:r>
              <w:rPr>
                <w:rFonts w:ascii="宋体" w:hAnsi="宋体" w:hint="eastAsia"/>
                <w:color w:val="000000"/>
                <w:szCs w:val="21"/>
              </w:rPr>
              <w:t>实施细节</w:t>
            </w:r>
            <w:r>
              <w:rPr>
                <w:rFonts w:ascii="宋体" w:hAnsi="宋体" w:cs="宋体" w:hint="eastAsia"/>
                <w:iCs/>
                <w:color w:val="000000"/>
                <w:szCs w:val="21"/>
              </w:rPr>
              <w:t>方案可满足采购人本项目的需求，具有较强的教育意义。</w:t>
            </w:r>
          </w:p>
          <w:p w:rsidR="000F4BBE" w:rsidRDefault="00447D9E">
            <w:pPr>
              <w:ind w:firstLineChars="200" w:firstLine="420"/>
              <w:jc w:val="left"/>
              <w:rPr>
                <w:rFonts w:ascii="宋体" w:hAnsi="宋体" w:cs="宋体"/>
                <w:iCs/>
                <w:color w:val="000000"/>
                <w:szCs w:val="21"/>
              </w:rPr>
            </w:pPr>
            <w:r>
              <w:rPr>
                <w:rFonts w:ascii="宋体" w:hAnsi="宋体" w:cs="宋体" w:hint="eastAsia"/>
                <w:color w:val="000000"/>
                <w:szCs w:val="21"/>
              </w:rPr>
              <w:t>（二）评分依据：</w:t>
            </w:r>
          </w:p>
          <w:p w:rsidR="000F4BBE" w:rsidRDefault="00447D9E">
            <w:pPr>
              <w:ind w:firstLineChars="200" w:firstLine="420"/>
              <w:jc w:val="left"/>
              <w:rPr>
                <w:color w:val="000000"/>
              </w:rPr>
            </w:pPr>
            <w:r>
              <w:rPr>
                <w:rFonts w:ascii="宋体" w:hAnsi="宋体" w:cs="宋体" w:hint="eastAsia"/>
                <w:color w:val="000000"/>
                <w:szCs w:val="21"/>
              </w:rPr>
              <w:t>每项要求</w:t>
            </w:r>
            <w:r>
              <w:rPr>
                <w:rFonts w:ascii="宋体" w:hAnsi="宋体" w:cs="宋体" w:hint="eastAsia"/>
                <w:color w:val="000000"/>
                <w:szCs w:val="21"/>
              </w:rPr>
              <w:t>2</w:t>
            </w:r>
            <w:r>
              <w:rPr>
                <w:rFonts w:ascii="宋体" w:hAnsi="宋体" w:cs="宋体" w:hint="eastAsia"/>
                <w:color w:val="000000"/>
                <w:szCs w:val="21"/>
              </w:rPr>
              <w:t>分，满足得</w:t>
            </w:r>
            <w:r>
              <w:rPr>
                <w:rFonts w:ascii="宋体" w:hAnsi="宋体" w:cs="宋体" w:hint="eastAsia"/>
                <w:color w:val="000000"/>
                <w:szCs w:val="21"/>
              </w:rPr>
              <w:t>2</w:t>
            </w:r>
            <w:r>
              <w:rPr>
                <w:rFonts w:ascii="宋体" w:hAnsi="宋体" w:cs="宋体" w:hint="eastAsia"/>
                <w:color w:val="000000"/>
                <w:szCs w:val="21"/>
              </w:rPr>
              <w:t>分，基本满足的</w:t>
            </w:r>
            <w:r>
              <w:rPr>
                <w:rFonts w:ascii="宋体" w:hAnsi="宋体" w:cs="宋体" w:hint="eastAsia"/>
                <w:color w:val="000000"/>
                <w:szCs w:val="21"/>
              </w:rPr>
              <w:t>1</w:t>
            </w:r>
            <w:r>
              <w:rPr>
                <w:rFonts w:ascii="宋体" w:hAnsi="宋体" w:cs="宋体" w:hint="eastAsia"/>
                <w:color w:val="000000"/>
                <w:szCs w:val="21"/>
              </w:rPr>
              <w:t>分，不满足</w:t>
            </w:r>
            <w:r>
              <w:rPr>
                <w:rFonts w:ascii="宋体" w:hAnsi="宋体" w:cs="宋体" w:hint="eastAsia"/>
                <w:color w:val="000000"/>
                <w:szCs w:val="21"/>
              </w:rPr>
              <w:t>0</w:t>
            </w:r>
            <w:r>
              <w:rPr>
                <w:rFonts w:ascii="宋体" w:hAnsi="宋体" w:cs="宋体" w:hint="eastAsia"/>
                <w:color w:val="000000"/>
                <w:szCs w:val="21"/>
              </w:rPr>
              <w:t>分。</w:t>
            </w:r>
          </w:p>
        </w:tc>
      </w:tr>
      <w:tr w:rsidR="000F4BBE">
        <w:trPr>
          <w:trHeight w:val="470"/>
        </w:trPr>
        <w:tc>
          <w:tcPr>
            <w:tcW w:w="675" w:type="dxa"/>
            <w:vAlign w:val="center"/>
          </w:tcPr>
          <w:p w:rsidR="000F4BBE" w:rsidRDefault="00447D9E">
            <w:pPr>
              <w:spacing w:line="320" w:lineRule="exact"/>
              <w:jc w:val="center"/>
              <w:rPr>
                <w:rFonts w:ascii="宋体" w:hAnsi="宋体" w:cs="宋体"/>
                <w:color w:val="000000"/>
                <w:szCs w:val="21"/>
              </w:rPr>
            </w:pPr>
            <w:r>
              <w:rPr>
                <w:rFonts w:ascii="宋体" w:hAnsi="宋体" w:cs="宋体" w:hint="eastAsia"/>
                <w:color w:val="000000"/>
                <w:szCs w:val="21"/>
              </w:rPr>
              <w:t>2.3</w:t>
            </w:r>
          </w:p>
        </w:tc>
        <w:tc>
          <w:tcPr>
            <w:tcW w:w="1562" w:type="dxa"/>
            <w:vAlign w:val="center"/>
          </w:tcPr>
          <w:p w:rsidR="000F4BBE" w:rsidRDefault="00447D9E">
            <w:pPr>
              <w:spacing w:line="320" w:lineRule="exact"/>
              <w:jc w:val="center"/>
              <w:rPr>
                <w:rFonts w:ascii="宋体" w:hAnsi="宋体" w:cs="宋体"/>
                <w:color w:val="000000"/>
                <w:szCs w:val="21"/>
              </w:rPr>
            </w:pPr>
            <w:r>
              <w:rPr>
                <w:rFonts w:ascii="宋体" w:hAnsi="宋体" w:hint="eastAsia"/>
                <w:color w:val="000000"/>
                <w:szCs w:val="21"/>
              </w:rPr>
              <w:t>安全预案及应急预案</w:t>
            </w:r>
          </w:p>
        </w:tc>
        <w:tc>
          <w:tcPr>
            <w:tcW w:w="709" w:type="dxa"/>
            <w:vAlign w:val="center"/>
          </w:tcPr>
          <w:p w:rsidR="000F4BBE" w:rsidRDefault="00447D9E">
            <w:pPr>
              <w:spacing w:line="360" w:lineRule="auto"/>
              <w:jc w:val="center"/>
              <w:rPr>
                <w:rFonts w:ascii="宋体" w:hAnsi="宋体" w:cs="宋体"/>
                <w:color w:val="000000"/>
                <w:kern w:val="0"/>
                <w:szCs w:val="21"/>
              </w:rPr>
            </w:pPr>
            <w:r>
              <w:rPr>
                <w:rFonts w:ascii="宋体" w:hAnsi="宋体" w:cs="宋体" w:hint="eastAsia"/>
                <w:color w:val="000000"/>
                <w:kern w:val="0"/>
                <w:szCs w:val="21"/>
              </w:rPr>
              <w:t>6</w:t>
            </w:r>
          </w:p>
        </w:tc>
        <w:tc>
          <w:tcPr>
            <w:tcW w:w="6066" w:type="dxa"/>
            <w:vAlign w:val="center"/>
          </w:tcPr>
          <w:p w:rsidR="000F4BBE" w:rsidRDefault="00447D9E">
            <w:pPr>
              <w:ind w:firstLineChars="200" w:firstLine="420"/>
              <w:jc w:val="left"/>
              <w:rPr>
                <w:rFonts w:ascii="宋体" w:hAnsi="宋体" w:cs="宋体"/>
                <w:color w:val="000000"/>
              </w:rPr>
            </w:pPr>
            <w:r>
              <w:rPr>
                <w:rFonts w:ascii="宋体" w:hAnsi="宋体" w:cs="宋体" w:hint="eastAsia"/>
                <w:color w:val="000000"/>
              </w:rPr>
              <w:t>（一）评分内容：</w:t>
            </w:r>
          </w:p>
          <w:p w:rsidR="000F4BBE" w:rsidRDefault="00447D9E">
            <w:pPr>
              <w:ind w:firstLineChars="200" w:firstLine="420"/>
              <w:jc w:val="left"/>
              <w:rPr>
                <w:rFonts w:ascii="宋体" w:hAnsi="宋体" w:cs="宋体"/>
                <w:color w:val="000000"/>
                <w:szCs w:val="21"/>
              </w:rPr>
            </w:pPr>
            <w:r>
              <w:rPr>
                <w:rFonts w:ascii="宋体" w:hAnsi="宋体" w:cs="宋体" w:hint="eastAsia"/>
                <w:color w:val="000000"/>
                <w:szCs w:val="21"/>
              </w:rPr>
              <w:t>提供专业、科学的安全应急预案。</w:t>
            </w:r>
          </w:p>
          <w:p w:rsidR="000F4BBE" w:rsidRDefault="00447D9E">
            <w:pPr>
              <w:ind w:firstLineChars="200" w:firstLine="420"/>
              <w:jc w:val="left"/>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安全预案及应急预案全面完善，设计目标清晰明确，充分满足采购人的实际项目需求。</w:t>
            </w:r>
          </w:p>
          <w:p w:rsidR="000F4BBE" w:rsidRDefault="00447D9E">
            <w:pPr>
              <w:ind w:firstLineChars="200" w:firstLine="420"/>
              <w:jc w:val="left"/>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安全预案及应急预案规划合理，具有较强的操作性。</w:t>
            </w:r>
          </w:p>
          <w:p w:rsidR="000F4BBE" w:rsidRDefault="00447D9E">
            <w:pPr>
              <w:ind w:firstLineChars="200" w:firstLine="420"/>
              <w:jc w:val="left"/>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安全预案及应急预案可详细列出突发问题的解决方案和备选方案。</w:t>
            </w:r>
          </w:p>
          <w:p w:rsidR="000F4BBE" w:rsidRDefault="00447D9E">
            <w:pPr>
              <w:ind w:firstLineChars="200" w:firstLine="420"/>
              <w:jc w:val="left"/>
              <w:rPr>
                <w:rFonts w:ascii="宋体" w:hAnsi="宋体" w:cs="宋体"/>
                <w:color w:val="000000"/>
              </w:rPr>
            </w:pPr>
            <w:r>
              <w:rPr>
                <w:rFonts w:ascii="宋体" w:hAnsi="宋体" w:cs="宋体" w:hint="eastAsia"/>
                <w:color w:val="000000"/>
              </w:rPr>
              <w:t>（二）评分依据：</w:t>
            </w:r>
          </w:p>
          <w:p w:rsidR="000F4BBE" w:rsidRDefault="00447D9E">
            <w:pPr>
              <w:ind w:firstLineChars="200" w:firstLine="420"/>
              <w:rPr>
                <w:rFonts w:ascii="宋体" w:hAnsi="宋体" w:cs="宋体"/>
                <w:color w:val="000000"/>
                <w:szCs w:val="21"/>
              </w:rPr>
            </w:pPr>
            <w:r>
              <w:rPr>
                <w:rFonts w:ascii="宋体" w:hAnsi="宋体" w:cs="宋体" w:hint="eastAsia"/>
                <w:color w:val="000000"/>
                <w:szCs w:val="21"/>
              </w:rPr>
              <w:t>每项要求</w:t>
            </w:r>
            <w:r>
              <w:rPr>
                <w:rFonts w:ascii="宋体" w:hAnsi="宋体" w:cs="宋体" w:hint="eastAsia"/>
                <w:color w:val="000000"/>
                <w:szCs w:val="21"/>
              </w:rPr>
              <w:t>2</w:t>
            </w:r>
            <w:r>
              <w:rPr>
                <w:rFonts w:ascii="宋体" w:hAnsi="宋体" w:cs="宋体" w:hint="eastAsia"/>
                <w:color w:val="000000"/>
                <w:szCs w:val="21"/>
              </w:rPr>
              <w:t>分，满足得</w:t>
            </w:r>
            <w:r>
              <w:rPr>
                <w:rFonts w:ascii="宋体" w:hAnsi="宋体" w:cs="宋体" w:hint="eastAsia"/>
                <w:color w:val="000000"/>
                <w:szCs w:val="21"/>
              </w:rPr>
              <w:t>2</w:t>
            </w:r>
            <w:r>
              <w:rPr>
                <w:rFonts w:ascii="宋体" w:hAnsi="宋体" w:cs="宋体" w:hint="eastAsia"/>
                <w:color w:val="000000"/>
                <w:szCs w:val="21"/>
              </w:rPr>
              <w:t>分，基本满足的</w:t>
            </w:r>
            <w:r>
              <w:rPr>
                <w:rFonts w:ascii="宋体" w:hAnsi="宋体" w:cs="宋体" w:hint="eastAsia"/>
                <w:color w:val="000000"/>
                <w:szCs w:val="21"/>
              </w:rPr>
              <w:t>1</w:t>
            </w:r>
            <w:r>
              <w:rPr>
                <w:rFonts w:ascii="宋体" w:hAnsi="宋体" w:cs="宋体" w:hint="eastAsia"/>
                <w:color w:val="000000"/>
                <w:szCs w:val="21"/>
              </w:rPr>
              <w:t>分，不满足</w:t>
            </w:r>
            <w:r>
              <w:rPr>
                <w:rFonts w:ascii="宋体" w:hAnsi="宋体" w:cs="宋体" w:hint="eastAsia"/>
                <w:color w:val="000000"/>
                <w:szCs w:val="21"/>
              </w:rPr>
              <w:t>0</w:t>
            </w:r>
            <w:r>
              <w:rPr>
                <w:rFonts w:ascii="宋体" w:hAnsi="宋体" w:cs="宋体" w:hint="eastAsia"/>
                <w:color w:val="000000"/>
                <w:szCs w:val="21"/>
              </w:rPr>
              <w:t>分。</w:t>
            </w:r>
          </w:p>
        </w:tc>
      </w:tr>
      <w:tr w:rsidR="000F4BBE">
        <w:trPr>
          <w:trHeight w:val="493"/>
        </w:trPr>
        <w:tc>
          <w:tcPr>
            <w:tcW w:w="675" w:type="dxa"/>
            <w:vAlign w:val="center"/>
          </w:tcPr>
          <w:p w:rsidR="000F4BBE" w:rsidRDefault="00447D9E">
            <w:pPr>
              <w:spacing w:line="320" w:lineRule="exact"/>
              <w:jc w:val="center"/>
              <w:rPr>
                <w:color w:val="000000"/>
              </w:rPr>
            </w:pPr>
            <w:r>
              <w:rPr>
                <w:rFonts w:ascii="宋体" w:hAnsi="宋体" w:cs="宋体" w:hint="eastAsia"/>
                <w:color w:val="000000"/>
                <w:szCs w:val="21"/>
              </w:rPr>
              <w:t>2.4</w:t>
            </w:r>
          </w:p>
        </w:tc>
        <w:tc>
          <w:tcPr>
            <w:tcW w:w="1562" w:type="dxa"/>
            <w:vAlign w:val="center"/>
          </w:tcPr>
          <w:p w:rsidR="000F4BBE" w:rsidRDefault="00447D9E">
            <w:pPr>
              <w:spacing w:line="320" w:lineRule="exact"/>
              <w:jc w:val="center"/>
              <w:rPr>
                <w:rFonts w:ascii="宋体" w:hAnsi="宋体" w:cs="宋体"/>
                <w:color w:val="000000"/>
                <w:szCs w:val="21"/>
              </w:rPr>
            </w:pPr>
            <w:r>
              <w:rPr>
                <w:rFonts w:ascii="宋体" w:hAnsi="宋体" w:cs="宋体" w:hint="eastAsia"/>
                <w:color w:val="000000"/>
                <w:szCs w:val="21"/>
              </w:rPr>
              <w:t>团队成员</w:t>
            </w:r>
          </w:p>
        </w:tc>
        <w:tc>
          <w:tcPr>
            <w:tcW w:w="709" w:type="dxa"/>
            <w:vAlign w:val="center"/>
          </w:tcPr>
          <w:p w:rsidR="000F4BBE" w:rsidRDefault="00447D9E">
            <w:pPr>
              <w:pStyle w:val="a4"/>
              <w:jc w:val="center"/>
              <w:rPr>
                <w:b w:val="0"/>
                <w:bCs w:val="0"/>
                <w:color w:val="000000"/>
              </w:rPr>
            </w:pPr>
            <w:r>
              <w:rPr>
                <w:rFonts w:ascii="宋体" w:hAnsi="宋体" w:cs="宋体" w:hint="eastAsia"/>
                <w:b w:val="0"/>
                <w:bCs w:val="0"/>
                <w:color w:val="000000"/>
                <w:szCs w:val="21"/>
              </w:rPr>
              <w:t>10</w:t>
            </w:r>
          </w:p>
        </w:tc>
        <w:tc>
          <w:tcPr>
            <w:tcW w:w="6066" w:type="dxa"/>
          </w:tcPr>
          <w:p w:rsidR="000F4BBE" w:rsidRDefault="00447D9E">
            <w:pPr>
              <w:ind w:firstLineChars="200" w:firstLine="420"/>
              <w:rPr>
                <w:rFonts w:ascii="宋体" w:hAnsi="宋体" w:cs="宋体"/>
                <w:color w:val="000000"/>
                <w:szCs w:val="21"/>
              </w:rPr>
            </w:pPr>
            <w:r>
              <w:rPr>
                <w:rFonts w:ascii="宋体" w:hAnsi="宋体" w:cs="宋体" w:hint="eastAsia"/>
                <w:color w:val="000000"/>
                <w:szCs w:val="21"/>
              </w:rPr>
              <w:t>（一）评分内容：</w:t>
            </w:r>
          </w:p>
          <w:p w:rsidR="000F4BBE" w:rsidRDefault="00447D9E">
            <w:pPr>
              <w:ind w:firstLineChars="200" w:firstLine="420"/>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项目团队成员必须为投标人自有员工，团队成员总人数要求</w:t>
            </w:r>
            <w:r>
              <w:rPr>
                <w:rFonts w:ascii="宋体" w:hAnsi="宋体" w:cs="宋体" w:hint="eastAsia"/>
                <w:color w:val="000000"/>
                <w:szCs w:val="21"/>
              </w:rPr>
              <w:t>3</w:t>
            </w:r>
            <w:r>
              <w:rPr>
                <w:rFonts w:ascii="宋体" w:hAnsi="宋体" w:cs="宋体" w:hint="eastAsia"/>
                <w:color w:val="000000"/>
                <w:szCs w:val="21"/>
              </w:rPr>
              <w:t>人或以上，全部满足得</w:t>
            </w:r>
            <w:r>
              <w:rPr>
                <w:rFonts w:ascii="宋体" w:hAnsi="宋体" w:cs="宋体" w:hint="eastAsia"/>
                <w:color w:val="000000"/>
                <w:szCs w:val="21"/>
              </w:rPr>
              <w:t>4</w:t>
            </w:r>
            <w:r>
              <w:rPr>
                <w:rFonts w:ascii="宋体" w:hAnsi="宋体" w:cs="宋体" w:hint="eastAsia"/>
                <w:color w:val="000000"/>
                <w:szCs w:val="21"/>
              </w:rPr>
              <w:t>分，否则不得分。</w:t>
            </w:r>
          </w:p>
          <w:p w:rsidR="000F4BBE" w:rsidRDefault="00447D9E">
            <w:pPr>
              <w:ind w:firstLineChars="200" w:firstLine="420"/>
              <w:rPr>
                <w:rFonts w:ascii="宋体" w:hAnsi="宋体" w:cs="宋体"/>
                <w:color w:val="FF0000"/>
                <w:szCs w:val="21"/>
              </w:rPr>
            </w:pPr>
            <w:r>
              <w:rPr>
                <w:rFonts w:ascii="宋体" w:hAnsi="宋体" w:cs="宋体" w:hint="eastAsia"/>
                <w:color w:val="000000"/>
                <w:szCs w:val="21"/>
              </w:rPr>
              <w:t>2.</w:t>
            </w:r>
            <w:r>
              <w:rPr>
                <w:rFonts w:ascii="宋体" w:hAnsi="宋体" w:cs="宋体" w:hint="eastAsia"/>
                <w:color w:val="000000"/>
                <w:szCs w:val="21"/>
              </w:rPr>
              <w:t>为本项目拟安排项目团队成员具有较高职业水平，具备由</w:t>
            </w:r>
            <w:r>
              <w:rPr>
                <w:rFonts w:ascii="宋体" w:hAnsi="宋体" w:cs="宋体" w:hint="eastAsia"/>
                <w:color w:val="000000"/>
                <w:szCs w:val="21"/>
              </w:rPr>
              <w:lastRenderedPageBreak/>
              <w:t>权威部门颁发的教育类、旅游类、研学类职业资格证书，每个证书得</w:t>
            </w:r>
            <w:r>
              <w:rPr>
                <w:rFonts w:ascii="宋体" w:hAnsi="宋体" w:cs="宋体" w:hint="eastAsia"/>
                <w:color w:val="000000"/>
                <w:szCs w:val="21"/>
              </w:rPr>
              <w:t>2</w:t>
            </w:r>
            <w:r>
              <w:rPr>
                <w:rFonts w:ascii="宋体" w:hAnsi="宋体" w:cs="宋体" w:hint="eastAsia"/>
                <w:color w:val="000000"/>
                <w:szCs w:val="21"/>
              </w:rPr>
              <w:t>分，满分</w:t>
            </w:r>
            <w:r>
              <w:rPr>
                <w:rFonts w:ascii="宋体" w:hAnsi="宋体" w:cs="宋体" w:hint="eastAsia"/>
                <w:color w:val="000000"/>
                <w:szCs w:val="21"/>
              </w:rPr>
              <w:t>6</w:t>
            </w:r>
            <w:r>
              <w:rPr>
                <w:rFonts w:ascii="宋体" w:hAnsi="宋体" w:cs="宋体" w:hint="eastAsia"/>
                <w:color w:val="000000"/>
                <w:szCs w:val="21"/>
              </w:rPr>
              <w:t>分，否则不得分。</w:t>
            </w:r>
          </w:p>
          <w:p w:rsidR="000F4BBE" w:rsidRDefault="00447D9E">
            <w:pPr>
              <w:ind w:firstLineChars="200" w:firstLine="420"/>
              <w:rPr>
                <w:rFonts w:ascii="宋体" w:hAnsi="宋体" w:cs="宋体"/>
                <w:color w:val="000000"/>
                <w:szCs w:val="21"/>
              </w:rPr>
            </w:pPr>
            <w:r>
              <w:rPr>
                <w:rFonts w:ascii="宋体" w:hAnsi="宋体" w:cs="宋体" w:hint="eastAsia"/>
                <w:color w:val="000000"/>
                <w:szCs w:val="21"/>
              </w:rPr>
              <w:t>（二）评分依据：</w:t>
            </w:r>
          </w:p>
          <w:p w:rsidR="000F4BBE" w:rsidRDefault="00447D9E">
            <w:pPr>
              <w:ind w:firstLineChars="200" w:firstLine="420"/>
              <w:rPr>
                <w:rFonts w:ascii="宋体" w:hAnsi="宋体" w:cs="宋体"/>
                <w:color w:val="000000"/>
                <w:szCs w:val="21"/>
              </w:rPr>
            </w:pPr>
            <w:r>
              <w:rPr>
                <w:rFonts w:ascii="宋体" w:hAnsi="宋体" w:cs="宋体" w:hint="eastAsia"/>
                <w:color w:val="000000"/>
                <w:szCs w:val="21"/>
              </w:rPr>
              <w:t>提供相关人员在投标人单位近期连续</w:t>
            </w:r>
            <w:r>
              <w:rPr>
                <w:rFonts w:ascii="宋体" w:hAnsi="宋体" w:cs="宋体" w:hint="eastAsia"/>
                <w:color w:val="000000"/>
                <w:szCs w:val="21"/>
              </w:rPr>
              <w:t>3</w:t>
            </w:r>
            <w:r>
              <w:rPr>
                <w:rFonts w:ascii="宋体" w:hAnsi="宋体" w:cs="宋体" w:hint="eastAsia"/>
                <w:color w:val="000000"/>
                <w:szCs w:val="21"/>
              </w:rPr>
              <w:t>个月的社保证明，相关证书扫描件，未按要求提供或提供不清晰导致专家无法判断的不得分。</w:t>
            </w:r>
          </w:p>
        </w:tc>
      </w:tr>
      <w:tr w:rsidR="000F4BBE">
        <w:trPr>
          <w:trHeight w:val="20"/>
        </w:trPr>
        <w:tc>
          <w:tcPr>
            <w:tcW w:w="675" w:type="dxa"/>
            <w:vAlign w:val="center"/>
          </w:tcPr>
          <w:p w:rsidR="000F4BBE" w:rsidRDefault="00447D9E">
            <w:pPr>
              <w:spacing w:line="320" w:lineRule="exact"/>
              <w:jc w:val="center"/>
              <w:rPr>
                <w:rFonts w:ascii="宋体" w:hAnsi="宋体" w:cs="宋体"/>
                <w:color w:val="000000"/>
                <w:szCs w:val="21"/>
              </w:rPr>
            </w:pPr>
            <w:r>
              <w:rPr>
                <w:rFonts w:ascii="宋体" w:hAnsi="宋体" w:cs="宋体" w:hint="eastAsia"/>
                <w:color w:val="000000"/>
                <w:szCs w:val="21"/>
              </w:rPr>
              <w:lastRenderedPageBreak/>
              <w:t>2.5</w:t>
            </w:r>
          </w:p>
        </w:tc>
        <w:tc>
          <w:tcPr>
            <w:tcW w:w="1562" w:type="dxa"/>
            <w:vAlign w:val="center"/>
          </w:tcPr>
          <w:p w:rsidR="000F4BBE" w:rsidRDefault="00447D9E">
            <w:pPr>
              <w:spacing w:line="360" w:lineRule="auto"/>
              <w:jc w:val="center"/>
              <w:rPr>
                <w:rFonts w:ascii="宋体" w:hAnsi="宋体" w:cs="宋体"/>
                <w:color w:val="000000"/>
                <w:szCs w:val="21"/>
              </w:rPr>
            </w:pPr>
            <w:r>
              <w:rPr>
                <w:rFonts w:ascii="宋体" w:hAnsi="宋体" w:hint="eastAsia"/>
                <w:color w:val="000000"/>
                <w:szCs w:val="21"/>
              </w:rPr>
              <w:t>后勤保障</w:t>
            </w:r>
          </w:p>
        </w:tc>
        <w:tc>
          <w:tcPr>
            <w:tcW w:w="709" w:type="dxa"/>
            <w:vAlign w:val="center"/>
          </w:tcPr>
          <w:p w:rsidR="000F4BBE" w:rsidRDefault="00447D9E">
            <w:pPr>
              <w:spacing w:line="360" w:lineRule="auto"/>
              <w:jc w:val="center"/>
              <w:rPr>
                <w:rFonts w:ascii="宋体" w:hAnsi="宋体" w:cs="宋体"/>
                <w:color w:val="000000"/>
                <w:kern w:val="0"/>
                <w:szCs w:val="21"/>
              </w:rPr>
            </w:pPr>
            <w:r>
              <w:rPr>
                <w:rFonts w:ascii="宋体" w:hAnsi="宋体" w:cs="宋体" w:hint="eastAsia"/>
                <w:color w:val="000000"/>
                <w:kern w:val="0"/>
                <w:szCs w:val="21"/>
              </w:rPr>
              <w:t>8</w:t>
            </w:r>
          </w:p>
        </w:tc>
        <w:tc>
          <w:tcPr>
            <w:tcW w:w="6066" w:type="dxa"/>
            <w:vAlign w:val="center"/>
          </w:tcPr>
          <w:p w:rsidR="000F4BBE" w:rsidRDefault="00447D9E">
            <w:pPr>
              <w:ind w:firstLineChars="200" w:firstLine="420"/>
              <w:jc w:val="left"/>
              <w:rPr>
                <w:rFonts w:ascii="宋体" w:hAnsi="宋体" w:cs="宋体"/>
                <w:color w:val="000000"/>
              </w:rPr>
            </w:pPr>
            <w:r>
              <w:rPr>
                <w:rFonts w:ascii="宋体" w:hAnsi="宋体" w:cs="宋体" w:hint="eastAsia"/>
                <w:color w:val="000000"/>
              </w:rPr>
              <w:t>评分内容及依据：</w:t>
            </w:r>
          </w:p>
          <w:p w:rsidR="000F4BBE" w:rsidRDefault="00447D9E">
            <w:pPr>
              <w:ind w:firstLineChars="200" w:firstLine="420"/>
              <w:jc w:val="left"/>
              <w:rPr>
                <w:rFonts w:ascii="宋体" w:hAnsi="宋体" w:cs="宋体"/>
                <w:color w:val="000000"/>
              </w:rPr>
            </w:pPr>
            <w:r>
              <w:rPr>
                <w:rFonts w:ascii="宋体" w:hAnsi="宋体" w:cs="宋体" w:hint="eastAsia"/>
                <w:color w:val="000000"/>
              </w:rPr>
              <w:t>1.</w:t>
            </w:r>
            <w:r>
              <w:rPr>
                <w:rFonts w:ascii="宋体" w:hAnsi="宋体" w:cs="宋体" w:hint="eastAsia"/>
                <w:color w:val="000000"/>
              </w:rPr>
              <w:t>交通</w:t>
            </w:r>
            <w:r>
              <w:rPr>
                <w:rFonts w:ascii="宋体" w:hAnsi="宋体" w:cs="宋体" w:hint="eastAsia"/>
                <w:color w:val="000000"/>
              </w:rPr>
              <w:t>2</w:t>
            </w:r>
            <w:r>
              <w:rPr>
                <w:rFonts w:ascii="宋体" w:hAnsi="宋体" w:cs="宋体" w:hint="eastAsia"/>
                <w:color w:val="000000"/>
              </w:rPr>
              <w:t>分</w:t>
            </w:r>
          </w:p>
          <w:p w:rsidR="000F4BBE" w:rsidRDefault="00447D9E">
            <w:pPr>
              <w:ind w:firstLineChars="200" w:firstLine="420"/>
              <w:jc w:val="left"/>
              <w:rPr>
                <w:rFonts w:ascii="宋体" w:hAnsi="宋体" w:cs="宋体"/>
                <w:color w:val="000000"/>
              </w:rPr>
            </w:pPr>
            <w:r>
              <w:rPr>
                <w:rFonts w:ascii="宋体" w:hAnsi="宋体" w:cs="宋体" w:hint="eastAsia"/>
                <w:color w:val="000000"/>
              </w:rPr>
              <w:t>投标人提供车辆相关营业执照及运输许可证；未提供不得分，本项得</w:t>
            </w:r>
            <w:r>
              <w:rPr>
                <w:rFonts w:ascii="宋体" w:hAnsi="宋体" w:cs="宋体" w:hint="eastAsia"/>
                <w:color w:val="000000"/>
              </w:rPr>
              <w:t>2</w:t>
            </w:r>
            <w:r>
              <w:rPr>
                <w:rFonts w:ascii="宋体" w:hAnsi="宋体" w:cs="宋体" w:hint="eastAsia"/>
                <w:color w:val="000000"/>
              </w:rPr>
              <w:t>分。</w:t>
            </w:r>
          </w:p>
          <w:p w:rsidR="000F4BBE" w:rsidRDefault="00447D9E">
            <w:pPr>
              <w:ind w:firstLineChars="200" w:firstLine="420"/>
              <w:jc w:val="left"/>
              <w:rPr>
                <w:rFonts w:ascii="宋体" w:hAnsi="宋体" w:cs="宋体"/>
                <w:color w:val="000000"/>
              </w:rPr>
            </w:pPr>
            <w:r>
              <w:rPr>
                <w:rFonts w:ascii="宋体" w:hAnsi="宋体" w:cs="宋体" w:hint="eastAsia"/>
                <w:color w:val="000000"/>
              </w:rPr>
              <w:t>2.</w:t>
            </w:r>
            <w:r>
              <w:rPr>
                <w:rFonts w:ascii="宋体" w:hAnsi="宋体" w:cs="宋体" w:hint="eastAsia"/>
                <w:color w:val="000000"/>
              </w:rPr>
              <w:t>保险</w:t>
            </w:r>
            <w:r>
              <w:rPr>
                <w:rFonts w:ascii="宋体" w:hAnsi="宋体" w:cs="宋体" w:hint="eastAsia"/>
                <w:color w:val="000000"/>
              </w:rPr>
              <w:t>2</w:t>
            </w:r>
            <w:r>
              <w:rPr>
                <w:rFonts w:ascii="宋体" w:hAnsi="宋体" w:cs="宋体" w:hint="eastAsia"/>
                <w:color w:val="000000"/>
              </w:rPr>
              <w:t>分</w:t>
            </w:r>
          </w:p>
          <w:p w:rsidR="000F4BBE" w:rsidRDefault="00447D9E">
            <w:pPr>
              <w:ind w:firstLineChars="200" w:firstLine="420"/>
              <w:jc w:val="left"/>
              <w:rPr>
                <w:rFonts w:ascii="宋体" w:hAnsi="宋体" w:cs="宋体"/>
                <w:color w:val="000000"/>
              </w:rPr>
            </w:pPr>
            <w:r>
              <w:rPr>
                <w:rFonts w:ascii="宋体" w:hAnsi="宋体" w:cs="宋体" w:hint="eastAsia"/>
                <w:color w:val="000000"/>
                <w:szCs w:val="21"/>
              </w:rPr>
              <w:t>投标人</w:t>
            </w:r>
            <w:r>
              <w:rPr>
                <w:rFonts w:ascii="宋体" w:hAnsi="宋体" w:cs="宋体" w:hint="eastAsia"/>
                <w:color w:val="000000"/>
              </w:rPr>
              <w:t>必须为参加活动的学生购采保险，并提供承保单位的有效证件。提供承保单位有效证件的，本项得</w:t>
            </w:r>
            <w:r>
              <w:rPr>
                <w:rFonts w:ascii="宋体" w:hAnsi="宋体" w:cs="宋体" w:hint="eastAsia"/>
                <w:color w:val="000000"/>
              </w:rPr>
              <w:t>2</w:t>
            </w:r>
            <w:r>
              <w:rPr>
                <w:rFonts w:ascii="宋体" w:hAnsi="宋体" w:cs="宋体" w:hint="eastAsia"/>
                <w:color w:val="000000"/>
              </w:rPr>
              <w:t>分。</w:t>
            </w:r>
          </w:p>
          <w:p w:rsidR="000F4BBE" w:rsidRDefault="00447D9E">
            <w:pPr>
              <w:ind w:firstLineChars="200" w:firstLine="420"/>
              <w:jc w:val="left"/>
              <w:rPr>
                <w:rFonts w:ascii="宋体" w:hAnsi="宋体" w:cs="宋体"/>
                <w:color w:val="000000"/>
              </w:rPr>
            </w:pPr>
            <w:r>
              <w:rPr>
                <w:rFonts w:ascii="宋体" w:hAnsi="宋体" w:cs="宋体" w:hint="eastAsia"/>
                <w:color w:val="000000"/>
              </w:rPr>
              <w:t>3.</w:t>
            </w:r>
            <w:r>
              <w:rPr>
                <w:rFonts w:ascii="宋体" w:hAnsi="宋体" w:cs="宋体" w:hint="eastAsia"/>
                <w:color w:val="000000"/>
              </w:rPr>
              <w:t>餐饮</w:t>
            </w:r>
            <w:r>
              <w:rPr>
                <w:rFonts w:ascii="宋体" w:hAnsi="宋体" w:cs="宋体" w:hint="eastAsia"/>
                <w:color w:val="000000"/>
              </w:rPr>
              <w:t>2</w:t>
            </w:r>
            <w:r>
              <w:rPr>
                <w:rFonts w:ascii="宋体" w:hAnsi="宋体" w:cs="宋体" w:hint="eastAsia"/>
                <w:color w:val="000000"/>
              </w:rPr>
              <w:t>分</w:t>
            </w:r>
          </w:p>
          <w:p w:rsidR="000F4BBE" w:rsidRDefault="00447D9E">
            <w:pPr>
              <w:ind w:firstLineChars="200" w:firstLine="420"/>
              <w:jc w:val="left"/>
              <w:rPr>
                <w:rFonts w:ascii="宋体" w:hAnsi="宋体" w:cs="宋体"/>
                <w:color w:val="000000"/>
              </w:rPr>
            </w:pPr>
            <w:r>
              <w:rPr>
                <w:rFonts w:ascii="宋体" w:hAnsi="宋体" w:cs="宋体" w:hint="eastAsia"/>
                <w:color w:val="000000"/>
              </w:rPr>
              <w:t>活动中用餐、用水相关单位的资质，提供用餐、用水等食品相关经营许可证。提供一项得</w:t>
            </w:r>
            <w:r>
              <w:rPr>
                <w:rFonts w:ascii="宋体" w:hAnsi="宋体" w:cs="宋体" w:hint="eastAsia"/>
                <w:color w:val="000000"/>
              </w:rPr>
              <w:t>1</w:t>
            </w:r>
            <w:r>
              <w:rPr>
                <w:rFonts w:ascii="宋体" w:hAnsi="宋体" w:cs="宋体" w:hint="eastAsia"/>
                <w:color w:val="000000"/>
              </w:rPr>
              <w:t>分，两项全部提供得</w:t>
            </w:r>
            <w:r>
              <w:rPr>
                <w:rFonts w:ascii="宋体" w:hAnsi="宋体" w:cs="宋体" w:hint="eastAsia"/>
                <w:color w:val="000000"/>
              </w:rPr>
              <w:t>2</w:t>
            </w:r>
            <w:r>
              <w:rPr>
                <w:rFonts w:ascii="宋体" w:hAnsi="宋体" w:cs="宋体" w:hint="eastAsia"/>
                <w:color w:val="000000"/>
              </w:rPr>
              <w:t>分。</w:t>
            </w:r>
          </w:p>
          <w:p w:rsidR="000F4BBE" w:rsidRDefault="00447D9E">
            <w:pPr>
              <w:ind w:firstLineChars="200" w:firstLine="420"/>
              <w:rPr>
                <w:rFonts w:ascii="宋体" w:hAnsi="宋体" w:cs="宋体"/>
                <w:color w:val="000000"/>
                <w:szCs w:val="21"/>
              </w:rPr>
            </w:pPr>
            <w:r>
              <w:rPr>
                <w:rFonts w:ascii="宋体" w:hAnsi="宋体" w:cs="宋体" w:hint="eastAsia"/>
                <w:color w:val="000000"/>
                <w:szCs w:val="21"/>
              </w:rPr>
              <w:t>4.</w:t>
            </w:r>
            <w:r>
              <w:rPr>
                <w:rFonts w:ascii="宋体" w:hAnsi="宋体" w:cs="宋体" w:hint="eastAsia"/>
                <w:color w:val="000000"/>
                <w:szCs w:val="21"/>
              </w:rPr>
              <w:t>医护</w:t>
            </w:r>
            <w:r>
              <w:rPr>
                <w:rFonts w:ascii="宋体" w:hAnsi="宋体" w:cs="宋体" w:hint="eastAsia"/>
                <w:color w:val="000000"/>
                <w:szCs w:val="21"/>
              </w:rPr>
              <w:t>2</w:t>
            </w:r>
            <w:r>
              <w:rPr>
                <w:rFonts w:ascii="宋体" w:hAnsi="宋体" w:cs="宋体" w:hint="eastAsia"/>
                <w:color w:val="000000"/>
                <w:szCs w:val="21"/>
              </w:rPr>
              <w:t>分</w:t>
            </w:r>
          </w:p>
          <w:p w:rsidR="000F4BBE" w:rsidRDefault="00447D9E">
            <w:pPr>
              <w:ind w:firstLineChars="200" w:firstLine="420"/>
              <w:rPr>
                <w:rFonts w:ascii="宋体" w:hAnsi="宋体" w:cs="宋体"/>
                <w:color w:val="000000"/>
                <w:szCs w:val="21"/>
              </w:rPr>
            </w:pPr>
            <w:r>
              <w:rPr>
                <w:rFonts w:ascii="宋体" w:hAnsi="宋体" w:cs="宋体" w:hint="eastAsia"/>
                <w:color w:val="000000"/>
                <w:szCs w:val="21"/>
              </w:rPr>
              <w:t>能提供具有执业医师资格的专业医护人员的职业证书</w:t>
            </w:r>
            <w:r>
              <w:rPr>
                <w:rFonts w:ascii="宋体" w:hAnsi="宋体" w:cs="宋体" w:hint="eastAsia"/>
                <w:color w:val="000000"/>
                <w:szCs w:val="21"/>
              </w:rPr>
              <w:t>1</w:t>
            </w:r>
            <w:r>
              <w:rPr>
                <w:rFonts w:ascii="宋体" w:hAnsi="宋体" w:cs="宋体" w:hint="eastAsia"/>
                <w:color w:val="000000"/>
                <w:szCs w:val="21"/>
              </w:rPr>
              <w:t>个。</w:t>
            </w:r>
            <w:r>
              <w:rPr>
                <w:rFonts w:ascii="宋体" w:hAnsi="宋体" w:cs="宋体" w:hint="eastAsia"/>
                <w:color w:val="000000"/>
              </w:rPr>
              <w:t>本项得</w:t>
            </w:r>
            <w:r>
              <w:rPr>
                <w:rFonts w:ascii="宋体" w:hAnsi="宋体" w:cs="宋体" w:hint="eastAsia"/>
                <w:color w:val="000000"/>
              </w:rPr>
              <w:t>2</w:t>
            </w:r>
            <w:r>
              <w:rPr>
                <w:rFonts w:ascii="宋体" w:hAnsi="宋体" w:cs="宋体" w:hint="eastAsia"/>
                <w:color w:val="000000"/>
              </w:rPr>
              <w:t>分。</w:t>
            </w:r>
          </w:p>
        </w:tc>
      </w:tr>
      <w:tr w:rsidR="000F4BBE">
        <w:trPr>
          <w:trHeight w:val="3989"/>
        </w:trPr>
        <w:tc>
          <w:tcPr>
            <w:tcW w:w="675" w:type="dxa"/>
            <w:vAlign w:val="center"/>
          </w:tcPr>
          <w:p w:rsidR="000F4BBE" w:rsidRDefault="00447D9E">
            <w:pPr>
              <w:spacing w:line="320" w:lineRule="exact"/>
              <w:jc w:val="center"/>
              <w:rPr>
                <w:rFonts w:ascii="宋体" w:hAnsi="宋体" w:cs="宋体"/>
                <w:color w:val="000000"/>
                <w:szCs w:val="21"/>
              </w:rPr>
            </w:pPr>
            <w:r>
              <w:rPr>
                <w:rFonts w:ascii="宋体" w:hAnsi="宋体" w:cs="宋体" w:hint="eastAsia"/>
                <w:color w:val="000000"/>
                <w:szCs w:val="21"/>
              </w:rPr>
              <w:t>2.6</w:t>
            </w:r>
          </w:p>
        </w:tc>
        <w:tc>
          <w:tcPr>
            <w:tcW w:w="1562" w:type="dxa"/>
            <w:vAlign w:val="center"/>
          </w:tcPr>
          <w:p w:rsidR="000F4BBE" w:rsidRDefault="00447D9E">
            <w:pPr>
              <w:spacing w:line="320" w:lineRule="exact"/>
              <w:jc w:val="center"/>
              <w:rPr>
                <w:rFonts w:ascii="宋体" w:hAnsi="宋体" w:cs="宋体"/>
                <w:strike/>
                <w:szCs w:val="21"/>
              </w:rPr>
            </w:pPr>
            <w:r>
              <w:rPr>
                <w:rFonts w:hint="eastAsia"/>
              </w:rPr>
              <w:t>活动效果及</w:t>
            </w:r>
          </w:p>
          <w:p w:rsidR="000F4BBE" w:rsidRDefault="00447D9E">
            <w:pPr>
              <w:spacing w:line="320" w:lineRule="exact"/>
              <w:jc w:val="center"/>
              <w:rPr>
                <w:rFonts w:ascii="宋体" w:hAnsi="宋体" w:cs="宋体"/>
                <w:szCs w:val="21"/>
              </w:rPr>
            </w:pPr>
            <w:r>
              <w:rPr>
                <w:rFonts w:ascii="宋体" w:hAnsi="宋体" w:cs="宋体" w:hint="eastAsia"/>
                <w:szCs w:val="21"/>
              </w:rPr>
              <w:t>获得荣誉</w:t>
            </w:r>
          </w:p>
          <w:p w:rsidR="000F4BBE" w:rsidRDefault="000F4BBE">
            <w:pPr>
              <w:pStyle w:val="a4"/>
            </w:pPr>
          </w:p>
        </w:tc>
        <w:tc>
          <w:tcPr>
            <w:tcW w:w="709" w:type="dxa"/>
            <w:vAlign w:val="center"/>
          </w:tcPr>
          <w:p w:rsidR="000F4BBE" w:rsidRDefault="000F4BBE">
            <w:pPr>
              <w:pStyle w:val="a4"/>
              <w:jc w:val="center"/>
              <w:rPr>
                <w:rFonts w:ascii="宋体" w:hAnsi="宋体" w:cs="宋体"/>
                <w:b w:val="0"/>
                <w:bCs w:val="0"/>
                <w:szCs w:val="21"/>
              </w:rPr>
            </w:pPr>
          </w:p>
          <w:p w:rsidR="000F4BBE" w:rsidRDefault="00447D9E">
            <w:pPr>
              <w:pStyle w:val="2"/>
              <w:jc w:val="center"/>
            </w:pPr>
            <w:r>
              <w:rPr>
                <w:rFonts w:ascii="宋体" w:hAnsi="宋体" w:cs="宋体" w:hint="eastAsia"/>
                <w:szCs w:val="21"/>
              </w:rPr>
              <w:t>14</w:t>
            </w:r>
          </w:p>
        </w:tc>
        <w:tc>
          <w:tcPr>
            <w:tcW w:w="6066" w:type="dxa"/>
          </w:tcPr>
          <w:p w:rsidR="000F4BBE" w:rsidRDefault="00447D9E">
            <w:pPr>
              <w:ind w:firstLineChars="200" w:firstLine="420"/>
              <w:jc w:val="left"/>
              <w:rPr>
                <w:rFonts w:ascii="宋体" w:hAnsi="宋体" w:cs="宋体"/>
                <w:szCs w:val="20"/>
              </w:rPr>
            </w:pPr>
            <w:r>
              <w:rPr>
                <w:rFonts w:ascii="宋体" w:hAnsi="宋体" w:cs="宋体" w:hint="eastAsia"/>
                <w:szCs w:val="20"/>
              </w:rPr>
              <w:t>（一）评分内容：</w:t>
            </w:r>
          </w:p>
          <w:p w:rsidR="000F4BBE" w:rsidRDefault="00447D9E">
            <w:pPr>
              <w:ind w:firstLineChars="200" w:firstLine="420"/>
              <w:jc w:val="left"/>
              <w:rPr>
                <w:rFonts w:ascii="宋体" w:hAnsi="宋体" w:cs="宋体"/>
                <w:szCs w:val="20"/>
              </w:rPr>
            </w:pPr>
            <w:r>
              <w:rPr>
                <w:rFonts w:ascii="宋体" w:hAnsi="宋体" w:cs="宋体" w:hint="eastAsia"/>
                <w:szCs w:val="20"/>
              </w:rPr>
              <w:t>1.</w:t>
            </w:r>
            <w:r>
              <w:rPr>
                <w:rFonts w:ascii="宋体" w:hAnsi="宋体" w:cs="宋体" w:hint="eastAsia"/>
                <w:szCs w:val="20"/>
              </w:rPr>
              <w:t>近两年内（截至本项目招标公告发布日），投标人主办或承办的面向青少年学生的实践活动，被副省级以上新闻媒体广泛宣传的，一家平台宣传得</w:t>
            </w:r>
            <w:r>
              <w:rPr>
                <w:rFonts w:ascii="宋体" w:hAnsi="宋体" w:cs="宋体" w:hint="eastAsia"/>
                <w:szCs w:val="20"/>
              </w:rPr>
              <w:t>2</w:t>
            </w:r>
            <w:r>
              <w:rPr>
                <w:rFonts w:ascii="宋体" w:hAnsi="宋体" w:cs="宋体" w:hint="eastAsia"/>
                <w:szCs w:val="20"/>
              </w:rPr>
              <w:t>分，如此类推，满分</w:t>
            </w:r>
            <w:r>
              <w:rPr>
                <w:rFonts w:ascii="宋体" w:hAnsi="宋体" w:cs="宋体" w:hint="eastAsia"/>
                <w:szCs w:val="20"/>
              </w:rPr>
              <w:t>8</w:t>
            </w:r>
            <w:r>
              <w:rPr>
                <w:rFonts w:ascii="宋体" w:hAnsi="宋体" w:cs="宋体" w:hint="eastAsia"/>
                <w:szCs w:val="20"/>
              </w:rPr>
              <w:t>分。</w:t>
            </w:r>
          </w:p>
          <w:p w:rsidR="000F4BBE" w:rsidRDefault="00447D9E">
            <w:pPr>
              <w:ind w:firstLineChars="200" w:firstLine="420"/>
              <w:jc w:val="left"/>
              <w:rPr>
                <w:rFonts w:ascii="宋体" w:hAnsi="宋体" w:cs="宋体"/>
                <w:szCs w:val="20"/>
              </w:rPr>
            </w:pPr>
            <w:r>
              <w:rPr>
                <w:rFonts w:ascii="宋体" w:hAnsi="宋体" w:cs="宋体" w:hint="eastAsia"/>
                <w:szCs w:val="20"/>
              </w:rPr>
              <w:t xml:space="preserve"> 2.</w:t>
            </w:r>
            <w:r>
              <w:rPr>
                <w:rFonts w:ascii="宋体" w:hAnsi="宋体" w:cs="宋体" w:hint="eastAsia"/>
                <w:szCs w:val="20"/>
              </w:rPr>
              <w:t>近两年内（截至本项目招标公告发布日），投标人主办或承办的面向青少年学生的实践活动，被副省级以上党委、人大、政府、政协等以上部门“两微一端”网络信息发布平台广泛推广宣传的，一家平台宣传得</w:t>
            </w:r>
            <w:r>
              <w:rPr>
                <w:rFonts w:ascii="宋体" w:hAnsi="宋体" w:cs="宋体" w:hint="eastAsia"/>
                <w:szCs w:val="20"/>
              </w:rPr>
              <w:t>2</w:t>
            </w:r>
            <w:r>
              <w:rPr>
                <w:rFonts w:ascii="宋体" w:hAnsi="宋体" w:cs="宋体" w:hint="eastAsia"/>
                <w:szCs w:val="20"/>
              </w:rPr>
              <w:t>分，如此类推，满分得</w:t>
            </w:r>
            <w:r>
              <w:rPr>
                <w:rFonts w:ascii="宋体" w:hAnsi="宋体" w:cs="宋体" w:hint="eastAsia"/>
                <w:szCs w:val="20"/>
              </w:rPr>
              <w:t>10</w:t>
            </w:r>
            <w:r>
              <w:rPr>
                <w:rFonts w:ascii="宋体" w:hAnsi="宋体" w:cs="宋体" w:hint="eastAsia"/>
                <w:szCs w:val="20"/>
              </w:rPr>
              <w:t>分。</w:t>
            </w:r>
          </w:p>
          <w:p w:rsidR="000F4BBE" w:rsidRDefault="00447D9E">
            <w:pPr>
              <w:ind w:firstLineChars="200" w:firstLine="420"/>
              <w:jc w:val="left"/>
              <w:rPr>
                <w:rFonts w:ascii="宋体" w:hAnsi="宋体" w:cs="宋体"/>
                <w:szCs w:val="20"/>
              </w:rPr>
            </w:pPr>
            <w:r>
              <w:rPr>
                <w:rFonts w:ascii="宋体" w:hAnsi="宋体" w:cs="宋体" w:hint="eastAsia"/>
                <w:szCs w:val="20"/>
              </w:rPr>
              <w:t>（二）评分依据：</w:t>
            </w:r>
          </w:p>
          <w:p w:rsidR="000F4BBE" w:rsidRDefault="00447D9E">
            <w:pPr>
              <w:ind w:firstLineChars="200" w:firstLine="420"/>
              <w:jc w:val="left"/>
              <w:rPr>
                <w:rFonts w:ascii="宋体" w:hAnsi="宋体" w:cs="宋体"/>
                <w:szCs w:val="20"/>
              </w:rPr>
            </w:pPr>
            <w:r>
              <w:rPr>
                <w:rFonts w:ascii="宋体" w:hAnsi="宋体" w:cs="宋体" w:hint="eastAsia"/>
                <w:szCs w:val="20"/>
              </w:rPr>
              <w:t>以上需要提供官方“两微一端”宣传平台网站截图、新闻媒体报道截图等佐证材料。评分中出现无证明资料或专家无法凭所提供资料判断是否得分的情况，一律作不得分处理。</w:t>
            </w:r>
          </w:p>
        </w:tc>
      </w:tr>
      <w:tr w:rsidR="000F4BBE">
        <w:trPr>
          <w:trHeight w:val="469"/>
        </w:trPr>
        <w:tc>
          <w:tcPr>
            <w:tcW w:w="675" w:type="dxa"/>
          </w:tcPr>
          <w:p w:rsidR="000F4BBE" w:rsidRDefault="00447D9E">
            <w:pPr>
              <w:widowControl/>
              <w:spacing w:before="240" w:after="240" w:line="320" w:lineRule="exact"/>
              <w:jc w:val="center"/>
              <w:rPr>
                <w:rFonts w:ascii="宋体" w:hAnsi="宋体" w:cs="宋体"/>
                <w:b/>
                <w:bCs/>
                <w:color w:val="000000"/>
                <w:szCs w:val="21"/>
              </w:rPr>
            </w:pPr>
            <w:r>
              <w:rPr>
                <w:rFonts w:ascii="宋体" w:hAnsi="宋体" w:cs="宋体" w:hint="eastAsia"/>
                <w:b/>
                <w:bCs/>
                <w:color w:val="000000"/>
                <w:szCs w:val="21"/>
              </w:rPr>
              <w:t>3</w:t>
            </w:r>
          </w:p>
        </w:tc>
        <w:tc>
          <w:tcPr>
            <w:tcW w:w="1562" w:type="dxa"/>
            <w:vAlign w:val="center"/>
          </w:tcPr>
          <w:p w:rsidR="000F4BBE" w:rsidRDefault="00447D9E">
            <w:pPr>
              <w:widowControl/>
              <w:spacing w:before="240" w:after="240" w:line="320" w:lineRule="exact"/>
              <w:jc w:val="center"/>
              <w:rPr>
                <w:rFonts w:ascii="宋体" w:hAnsi="宋体" w:cs="宋体"/>
                <w:szCs w:val="21"/>
              </w:rPr>
            </w:pPr>
            <w:r>
              <w:rPr>
                <w:rFonts w:ascii="宋体" w:hAnsi="宋体" w:cs="宋体" w:hint="eastAsia"/>
                <w:szCs w:val="21"/>
              </w:rPr>
              <w:t>综合实力部分</w:t>
            </w:r>
          </w:p>
        </w:tc>
        <w:tc>
          <w:tcPr>
            <w:tcW w:w="709" w:type="dxa"/>
            <w:vAlign w:val="center"/>
          </w:tcPr>
          <w:p w:rsidR="000F4BBE" w:rsidRDefault="00447D9E">
            <w:pPr>
              <w:widowControl/>
              <w:spacing w:before="240" w:after="240" w:line="320" w:lineRule="exact"/>
              <w:jc w:val="center"/>
              <w:rPr>
                <w:rFonts w:ascii="宋体" w:hAnsi="宋体" w:cs="宋体"/>
                <w:szCs w:val="21"/>
              </w:rPr>
            </w:pPr>
            <w:r>
              <w:rPr>
                <w:rFonts w:ascii="宋体" w:hAnsi="宋体" w:cs="宋体" w:hint="eastAsia"/>
                <w:szCs w:val="21"/>
              </w:rPr>
              <w:t>35</w:t>
            </w:r>
          </w:p>
        </w:tc>
        <w:tc>
          <w:tcPr>
            <w:tcW w:w="6066" w:type="dxa"/>
            <w:vAlign w:val="center"/>
          </w:tcPr>
          <w:p w:rsidR="000F4BBE" w:rsidRDefault="00447D9E">
            <w:pPr>
              <w:widowControl/>
              <w:spacing w:before="240" w:after="240" w:line="320" w:lineRule="exact"/>
              <w:ind w:firstLineChars="200" w:firstLine="420"/>
              <w:jc w:val="center"/>
              <w:rPr>
                <w:rFonts w:ascii="宋体" w:hAnsi="宋体" w:cs="宋体"/>
                <w:szCs w:val="21"/>
              </w:rPr>
            </w:pPr>
            <w:r>
              <w:rPr>
                <w:rFonts w:ascii="宋体" w:hAnsi="宋体" w:cs="宋体" w:hint="eastAsia"/>
                <w:szCs w:val="21"/>
              </w:rPr>
              <w:t>评分准则</w:t>
            </w:r>
          </w:p>
        </w:tc>
      </w:tr>
      <w:tr w:rsidR="000F4BB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PrEx>
        <w:trPr>
          <w:trHeight w:val="305"/>
        </w:trPr>
        <w:tc>
          <w:tcPr>
            <w:tcW w:w="675" w:type="dxa"/>
            <w:tcBorders>
              <w:top w:val="single" w:sz="8" w:space="0" w:color="000000"/>
              <w:left w:val="single" w:sz="8" w:space="0" w:color="000000"/>
              <w:bottom w:val="single" w:sz="8" w:space="0" w:color="000000"/>
              <w:right w:val="single" w:sz="8" w:space="0" w:color="000000"/>
            </w:tcBorders>
            <w:vAlign w:val="center"/>
          </w:tcPr>
          <w:p w:rsidR="000F4BBE" w:rsidRDefault="00447D9E">
            <w:pPr>
              <w:spacing w:line="320" w:lineRule="exact"/>
              <w:jc w:val="center"/>
              <w:rPr>
                <w:rFonts w:ascii="宋体" w:hAnsi="宋体" w:cs="宋体"/>
                <w:strike/>
                <w:color w:val="000000"/>
                <w:szCs w:val="21"/>
              </w:rPr>
            </w:pPr>
            <w:r>
              <w:rPr>
                <w:rFonts w:ascii="宋体" w:hAnsi="宋体" w:cs="宋体" w:hint="eastAsia"/>
                <w:color w:val="000000"/>
                <w:szCs w:val="21"/>
              </w:rPr>
              <w:t>3.1</w:t>
            </w:r>
          </w:p>
        </w:tc>
        <w:tc>
          <w:tcPr>
            <w:tcW w:w="1562" w:type="dxa"/>
            <w:tcBorders>
              <w:top w:val="single" w:sz="8" w:space="0" w:color="000000"/>
              <w:left w:val="single" w:sz="8" w:space="0" w:color="000000"/>
              <w:bottom w:val="single" w:sz="8" w:space="0" w:color="000000"/>
              <w:right w:val="single" w:sz="8" w:space="0" w:color="000000"/>
            </w:tcBorders>
            <w:vAlign w:val="center"/>
          </w:tcPr>
          <w:p w:rsidR="000F4BBE" w:rsidRDefault="00447D9E">
            <w:pPr>
              <w:spacing w:line="320" w:lineRule="exact"/>
              <w:jc w:val="center"/>
              <w:rPr>
                <w:rFonts w:ascii="宋体" w:hAnsi="宋体" w:cs="宋体"/>
                <w:strike/>
                <w:szCs w:val="21"/>
              </w:rPr>
            </w:pPr>
            <w:r>
              <w:rPr>
                <w:rFonts w:ascii="宋体" w:hAnsi="宋体" w:cs="宋体" w:hint="eastAsia"/>
                <w:szCs w:val="21"/>
              </w:rPr>
              <w:t>投标人资质情况</w:t>
            </w:r>
          </w:p>
        </w:tc>
        <w:tc>
          <w:tcPr>
            <w:tcW w:w="709" w:type="dxa"/>
            <w:tcBorders>
              <w:top w:val="single" w:sz="8" w:space="0" w:color="000000"/>
              <w:left w:val="single" w:sz="8" w:space="0" w:color="000000"/>
              <w:bottom w:val="single" w:sz="8" w:space="0" w:color="000000"/>
              <w:right w:val="single" w:sz="8" w:space="0" w:color="000000"/>
            </w:tcBorders>
            <w:vAlign w:val="center"/>
          </w:tcPr>
          <w:p w:rsidR="000F4BBE" w:rsidRDefault="00447D9E">
            <w:pPr>
              <w:spacing w:line="320" w:lineRule="exact"/>
              <w:jc w:val="center"/>
              <w:rPr>
                <w:rFonts w:ascii="宋体" w:hAnsi="宋体" w:cs="宋体"/>
                <w:strike/>
                <w:szCs w:val="21"/>
              </w:rPr>
            </w:pPr>
            <w:r>
              <w:rPr>
                <w:rFonts w:ascii="宋体" w:hAnsi="宋体" w:cs="宋体" w:hint="eastAsia"/>
                <w:szCs w:val="21"/>
              </w:rPr>
              <w:t>20</w:t>
            </w:r>
          </w:p>
        </w:tc>
        <w:tc>
          <w:tcPr>
            <w:tcW w:w="6066" w:type="dxa"/>
            <w:tcBorders>
              <w:top w:val="single" w:sz="8" w:space="0" w:color="000000"/>
              <w:left w:val="single" w:sz="8" w:space="0" w:color="000000"/>
              <w:bottom w:val="single" w:sz="8" w:space="0" w:color="000000"/>
              <w:right w:val="single" w:sz="8" w:space="0" w:color="000000"/>
            </w:tcBorders>
          </w:tcPr>
          <w:p w:rsidR="000F4BBE" w:rsidRDefault="00447D9E">
            <w:pPr>
              <w:widowControl/>
              <w:spacing w:line="320" w:lineRule="exact"/>
              <w:ind w:firstLineChars="200" w:firstLine="380"/>
              <w:jc w:val="left"/>
              <w:rPr>
                <w:rFonts w:ascii="Helvetica" w:hAnsi="Helvetica"/>
                <w:sz w:val="19"/>
                <w:szCs w:val="19"/>
                <w:shd w:val="clear" w:color="auto" w:fill="FFFFFF"/>
              </w:rPr>
            </w:pPr>
            <w:r>
              <w:rPr>
                <w:rFonts w:ascii="Helvetica" w:hAnsi="Helvetica" w:hint="eastAsia"/>
                <w:sz w:val="19"/>
                <w:szCs w:val="19"/>
                <w:shd w:val="clear" w:color="auto" w:fill="FFFFFF"/>
              </w:rPr>
              <w:t>1.</w:t>
            </w:r>
            <w:r>
              <w:rPr>
                <w:rFonts w:ascii="Helvetica" w:hAnsi="Helvetica" w:hint="eastAsia"/>
                <w:sz w:val="19"/>
                <w:szCs w:val="19"/>
                <w:shd w:val="clear" w:color="auto" w:fill="FFFFFF"/>
              </w:rPr>
              <w:t>投标人具有</w:t>
            </w:r>
            <w:r>
              <w:rPr>
                <w:rFonts w:hint="eastAsia"/>
                <w:sz w:val="22"/>
                <w:szCs w:val="22"/>
              </w:rPr>
              <w:t>文化旅游产业活动策划、旅游产品销售等文旅类经营范围；</w:t>
            </w:r>
          </w:p>
          <w:p w:rsidR="000F4BBE" w:rsidRDefault="00447D9E">
            <w:pPr>
              <w:widowControl/>
              <w:spacing w:line="320" w:lineRule="exact"/>
              <w:ind w:firstLineChars="200" w:firstLine="380"/>
              <w:jc w:val="left"/>
              <w:rPr>
                <w:rFonts w:ascii="Helvetica" w:hAnsi="Helvetica"/>
                <w:sz w:val="19"/>
                <w:szCs w:val="19"/>
                <w:shd w:val="clear" w:color="auto" w:fill="FFFFFF"/>
              </w:rPr>
            </w:pPr>
            <w:r>
              <w:rPr>
                <w:rFonts w:ascii="Helvetica" w:hAnsi="Helvetica" w:hint="eastAsia"/>
                <w:sz w:val="19"/>
                <w:szCs w:val="19"/>
                <w:shd w:val="clear" w:color="auto" w:fill="FFFFFF"/>
              </w:rPr>
              <w:t>2.</w:t>
            </w:r>
            <w:r>
              <w:rPr>
                <w:rFonts w:ascii="Helvetica" w:hAnsi="Helvetica" w:hint="eastAsia"/>
                <w:sz w:val="19"/>
                <w:szCs w:val="19"/>
                <w:shd w:val="clear" w:color="auto" w:fill="FFFFFF"/>
              </w:rPr>
              <w:t>投标人具有</w:t>
            </w:r>
            <w:r>
              <w:rPr>
                <w:rFonts w:ascii="Helvetica" w:hAnsi="Helvetica"/>
                <w:sz w:val="19"/>
                <w:szCs w:val="19"/>
                <w:shd w:val="clear" w:color="auto" w:fill="FFFFFF"/>
              </w:rPr>
              <w:t>汽车租赁服务经营范围；</w:t>
            </w:r>
          </w:p>
          <w:p w:rsidR="000F4BBE" w:rsidRDefault="00447D9E">
            <w:pPr>
              <w:pStyle w:val="a4"/>
              <w:ind w:firstLineChars="200" w:firstLine="380"/>
              <w:rPr>
                <w:rFonts w:ascii="Helvetica" w:hAnsi="Helvetica"/>
                <w:b w:val="0"/>
                <w:bCs w:val="0"/>
                <w:sz w:val="19"/>
                <w:szCs w:val="19"/>
                <w:shd w:val="clear" w:color="auto" w:fill="FFFFFF"/>
              </w:rPr>
            </w:pPr>
            <w:r>
              <w:rPr>
                <w:rFonts w:ascii="Helvetica" w:hAnsi="Helvetica" w:hint="eastAsia"/>
                <w:b w:val="0"/>
                <w:bCs w:val="0"/>
                <w:sz w:val="19"/>
                <w:szCs w:val="19"/>
                <w:shd w:val="clear" w:color="auto" w:fill="FFFFFF"/>
              </w:rPr>
              <w:t>3.</w:t>
            </w:r>
            <w:r>
              <w:rPr>
                <w:rFonts w:ascii="Helvetica" w:hAnsi="Helvetica" w:hint="eastAsia"/>
                <w:b w:val="0"/>
                <w:bCs w:val="0"/>
                <w:sz w:val="19"/>
                <w:szCs w:val="19"/>
                <w:shd w:val="clear" w:color="auto" w:fill="FFFFFF"/>
              </w:rPr>
              <w:t>投标人具有餐饮服务经营范围。</w:t>
            </w:r>
          </w:p>
          <w:p w:rsidR="000F4BBE" w:rsidRDefault="00447D9E">
            <w:pPr>
              <w:spacing w:line="320" w:lineRule="exact"/>
              <w:ind w:firstLineChars="200" w:firstLine="420"/>
              <w:jc w:val="left"/>
              <w:rPr>
                <w:rFonts w:ascii="宋体" w:hAnsi="宋体" w:cs="宋体"/>
                <w:strike/>
                <w:szCs w:val="21"/>
              </w:rPr>
            </w:pPr>
            <w:r>
              <w:rPr>
                <w:rFonts w:ascii="宋体" w:hAnsi="宋体" w:cs="宋体" w:hint="eastAsia"/>
                <w:szCs w:val="21"/>
              </w:rPr>
              <w:t>其中第一项为特定资格要求的必要得分，其余两项，有任意一项营业范围再得</w:t>
            </w:r>
            <w:r>
              <w:rPr>
                <w:rFonts w:ascii="宋体" w:hAnsi="宋体" w:cs="宋体" w:hint="eastAsia"/>
                <w:szCs w:val="21"/>
              </w:rPr>
              <w:t>5</w:t>
            </w:r>
            <w:r>
              <w:rPr>
                <w:rFonts w:ascii="宋体" w:hAnsi="宋体" w:cs="宋体" w:hint="eastAsia"/>
                <w:szCs w:val="21"/>
              </w:rPr>
              <w:t>分，投标人同时拥有以上三项经营范围得</w:t>
            </w:r>
            <w:r>
              <w:rPr>
                <w:rFonts w:ascii="宋体" w:hAnsi="宋体" w:cs="宋体" w:hint="eastAsia"/>
                <w:szCs w:val="21"/>
              </w:rPr>
              <w:t>20</w:t>
            </w:r>
            <w:r>
              <w:rPr>
                <w:rFonts w:ascii="宋体" w:hAnsi="宋体" w:cs="宋体" w:hint="eastAsia"/>
                <w:szCs w:val="21"/>
              </w:rPr>
              <w:t>分。证明文件：</w:t>
            </w:r>
            <w:r>
              <w:rPr>
                <w:rFonts w:ascii="宋体" w:hAnsi="宋体" w:cs="宋体" w:hint="eastAsia"/>
                <w:szCs w:val="21"/>
              </w:rPr>
              <w:t>1</w:t>
            </w:r>
            <w:r>
              <w:rPr>
                <w:rFonts w:ascii="宋体" w:hAnsi="宋体" w:cs="宋体" w:hint="eastAsia"/>
                <w:szCs w:val="21"/>
              </w:rPr>
              <w:t>）提供相关证明扫描件（截图）加盖投标人公章，原件备查；</w:t>
            </w:r>
            <w:r>
              <w:rPr>
                <w:rFonts w:ascii="宋体" w:hAnsi="宋体" w:cs="宋体" w:hint="eastAsia"/>
                <w:szCs w:val="21"/>
              </w:rPr>
              <w:t>2</w:t>
            </w:r>
            <w:r>
              <w:rPr>
                <w:rFonts w:ascii="宋体" w:hAnsi="宋体" w:cs="宋体" w:hint="eastAsia"/>
                <w:szCs w:val="21"/>
              </w:rPr>
              <w:t>）不提供或者不能有效证明的，不得分。</w:t>
            </w:r>
          </w:p>
        </w:tc>
      </w:tr>
      <w:tr w:rsidR="000F4BB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PrEx>
        <w:trPr>
          <w:trHeight w:val="305"/>
        </w:trPr>
        <w:tc>
          <w:tcPr>
            <w:tcW w:w="675" w:type="dxa"/>
            <w:tcBorders>
              <w:top w:val="single" w:sz="8" w:space="0" w:color="000000"/>
              <w:left w:val="single" w:sz="8" w:space="0" w:color="000000"/>
              <w:bottom w:val="single" w:sz="8" w:space="0" w:color="000000"/>
              <w:right w:val="single" w:sz="8" w:space="0" w:color="000000"/>
            </w:tcBorders>
            <w:vAlign w:val="center"/>
          </w:tcPr>
          <w:p w:rsidR="000F4BBE" w:rsidRDefault="00447D9E">
            <w:pPr>
              <w:spacing w:line="320" w:lineRule="exact"/>
              <w:jc w:val="center"/>
              <w:rPr>
                <w:rFonts w:ascii="宋体" w:hAnsi="宋体" w:cs="宋体"/>
                <w:szCs w:val="21"/>
              </w:rPr>
            </w:pPr>
            <w:r>
              <w:rPr>
                <w:rFonts w:ascii="宋体" w:hAnsi="宋体" w:cs="宋体" w:hint="eastAsia"/>
                <w:szCs w:val="21"/>
              </w:rPr>
              <w:t>3.2</w:t>
            </w:r>
          </w:p>
        </w:tc>
        <w:tc>
          <w:tcPr>
            <w:tcW w:w="1562" w:type="dxa"/>
            <w:tcBorders>
              <w:top w:val="single" w:sz="8" w:space="0" w:color="000000"/>
              <w:left w:val="single" w:sz="8" w:space="0" w:color="000000"/>
              <w:bottom w:val="single" w:sz="8" w:space="0" w:color="000000"/>
              <w:right w:val="single" w:sz="8" w:space="0" w:color="000000"/>
            </w:tcBorders>
            <w:vAlign w:val="center"/>
          </w:tcPr>
          <w:p w:rsidR="000F4BBE" w:rsidRDefault="00447D9E">
            <w:pPr>
              <w:spacing w:line="320" w:lineRule="exact"/>
              <w:jc w:val="center"/>
              <w:rPr>
                <w:rFonts w:ascii="宋体" w:hAnsi="宋体" w:cs="宋体"/>
                <w:color w:val="000000"/>
                <w:szCs w:val="21"/>
              </w:rPr>
            </w:pPr>
            <w:r>
              <w:rPr>
                <w:rFonts w:ascii="宋体" w:hAnsi="宋体" w:cs="宋体" w:hint="eastAsia"/>
                <w:color w:val="000000"/>
                <w:szCs w:val="21"/>
              </w:rPr>
              <w:t>注册资金</w:t>
            </w:r>
          </w:p>
        </w:tc>
        <w:tc>
          <w:tcPr>
            <w:tcW w:w="709" w:type="dxa"/>
            <w:tcBorders>
              <w:top w:val="single" w:sz="8" w:space="0" w:color="000000"/>
              <w:left w:val="single" w:sz="8" w:space="0" w:color="000000"/>
              <w:bottom w:val="single" w:sz="8" w:space="0" w:color="000000"/>
              <w:right w:val="single" w:sz="8" w:space="0" w:color="000000"/>
            </w:tcBorders>
            <w:vAlign w:val="center"/>
          </w:tcPr>
          <w:p w:rsidR="000F4BBE" w:rsidRDefault="00447D9E">
            <w:pPr>
              <w:spacing w:line="320" w:lineRule="exact"/>
              <w:jc w:val="center"/>
              <w:rPr>
                <w:rFonts w:ascii="宋体" w:hAnsi="宋体" w:cs="宋体"/>
                <w:color w:val="000000"/>
                <w:szCs w:val="21"/>
              </w:rPr>
            </w:pPr>
            <w:r>
              <w:rPr>
                <w:rFonts w:ascii="宋体" w:hAnsi="宋体" w:cs="宋体" w:hint="eastAsia"/>
                <w:color w:val="000000"/>
                <w:szCs w:val="21"/>
              </w:rPr>
              <w:t>2</w:t>
            </w:r>
          </w:p>
        </w:tc>
        <w:tc>
          <w:tcPr>
            <w:tcW w:w="6066" w:type="dxa"/>
            <w:tcBorders>
              <w:top w:val="single" w:sz="8" w:space="0" w:color="000000"/>
              <w:left w:val="single" w:sz="8" w:space="0" w:color="000000"/>
              <w:bottom w:val="single" w:sz="8" w:space="0" w:color="000000"/>
              <w:right w:val="single" w:sz="8" w:space="0" w:color="000000"/>
            </w:tcBorders>
          </w:tcPr>
          <w:p w:rsidR="000F4BBE" w:rsidRDefault="00447D9E">
            <w:pPr>
              <w:spacing w:line="320" w:lineRule="exact"/>
              <w:ind w:firstLineChars="200" w:firstLine="420"/>
              <w:jc w:val="left"/>
              <w:rPr>
                <w:rFonts w:ascii="宋体" w:hAnsi="宋体" w:cs="宋体"/>
                <w:color w:val="000000"/>
                <w:szCs w:val="21"/>
              </w:rPr>
            </w:pPr>
            <w:r>
              <w:rPr>
                <w:rFonts w:ascii="宋体" w:hAnsi="宋体" w:cs="宋体" w:hint="eastAsia"/>
                <w:color w:val="000000"/>
                <w:szCs w:val="21"/>
              </w:rPr>
              <w:t>证明文件：</w:t>
            </w:r>
            <w:r>
              <w:rPr>
                <w:rFonts w:ascii="宋体" w:hAnsi="宋体" w:cs="宋体" w:hint="eastAsia"/>
                <w:color w:val="000000"/>
                <w:szCs w:val="21"/>
              </w:rPr>
              <w:t>1</w:t>
            </w:r>
            <w:r>
              <w:rPr>
                <w:rFonts w:ascii="宋体" w:hAnsi="宋体" w:cs="宋体" w:hint="eastAsia"/>
                <w:color w:val="000000"/>
                <w:szCs w:val="21"/>
              </w:rPr>
              <w:t>）提供相关证明扫描件（截图）加盖投标人公</w:t>
            </w:r>
            <w:r>
              <w:rPr>
                <w:rFonts w:ascii="宋体" w:hAnsi="宋体" w:cs="宋体" w:hint="eastAsia"/>
                <w:color w:val="000000"/>
                <w:szCs w:val="21"/>
              </w:rPr>
              <w:lastRenderedPageBreak/>
              <w:t>章，原件备查；</w:t>
            </w:r>
            <w:r>
              <w:rPr>
                <w:rFonts w:ascii="宋体" w:hAnsi="宋体" w:cs="宋体" w:hint="eastAsia"/>
                <w:color w:val="000000"/>
                <w:szCs w:val="21"/>
              </w:rPr>
              <w:t>2</w:t>
            </w:r>
            <w:r>
              <w:rPr>
                <w:rFonts w:ascii="宋体" w:hAnsi="宋体" w:cs="宋体" w:hint="eastAsia"/>
                <w:color w:val="000000"/>
                <w:szCs w:val="21"/>
              </w:rPr>
              <w:t>）不提供或者不能有效证明的，不得分。</w:t>
            </w:r>
          </w:p>
        </w:tc>
      </w:tr>
      <w:tr w:rsidR="000F4BB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PrEx>
        <w:trPr>
          <w:trHeight w:val="305"/>
        </w:trPr>
        <w:tc>
          <w:tcPr>
            <w:tcW w:w="675" w:type="dxa"/>
            <w:tcBorders>
              <w:top w:val="single" w:sz="8" w:space="0" w:color="000000"/>
              <w:left w:val="single" w:sz="8" w:space="0" w:color="000000"/>
              <w:bottom w:val="single" w:sz="8" w:space="0" w:color="000000"/>
              <w:right w:val="single" w:sz="8" w:space="0" w:color="000000"/>
            </w:tcBorders>
            <w:vAlign w:val="center"/>
          </w:tcPr>
          <w:p w:rsidR="000F4BBE" w:rsidRDefault="00447D9E">
            <w:pPr>
              <w:spacing w:line="320" w:lineRule="exact"/>
              <w:jc w:val="center"/>
              <w:rPr>
                <w:rFonts w:ascii="宋体" w:hAnsi="宋体" w:cs="宋体"/>
                <w:szCs w:val="21"/>
              </w:rPr>
            </w:pPr>
            <w:r>
              <w:rPr>
                <w:rFonts w:ascii="宋体" w:hAnsi="宋体" w:cs="宋体" w:hint="eastAsia"/>
                <w:szCs w:val="21"/>
              </w:rPr>
              <w:lastRenderedPageBreak/>
              <w:t>3.3</w:t>
            </w:r>
          </w:p>
        </w:tc>
        <w:tc>
          <w:tcPr>
            <w:tcW w:w="1562" w:type="dxa"/>
            <w:tcBorders>
              <w:top w:val="single" w:sz="8" w:space="0" w:color="000000"/>
              <w:left w:val="single" w:sz="8" w:space="0" w:color="000000"/>
              <w:bottom w:val="single" w:sz="8" w:space="0" w:color="000000"/>
              <w:right w:val="single" w:sz="8" w:space="0" w:color="000000"/>
            </w:tcBorders>
            <w:vAlign w:val="center"/>
          </w:tcPr>
          <w:p w:rsidR="000F4BBE" w:rsidRDefault="00447D9E">
            <w:pPr>
              <w:spacing w:line="320" w:lineRule="exact"/>
              <w:jc w:val="center"/>
              <w:rPr>
                <w:rFonts w:ascii="宋体" w:hAnsi="宋体" w:cs="宋体"/>
                <w:color w:val="000000"/>
                <w:szCs w:val="21"/>
              </w:rPr>
            </w:pPr>
            <w:r>
              <w:rPr>
                <w:rFonts w:ascii="宋体" w:hAnsi="宋体" w:cs="宋体" w:hint="eastAsia"/>
                <w:color w:val="000000"/>
                <w:szCs w:val="21"/>
              </w:rPr>
              <w:t>投标人近两年相关经验</w:t>
            </w:r>
          </w:p>
        </w:tc>
        <w:tc>
          <w:tcPr>
            <w:tcW w:w="709" w:type="dxa"/>
            <w:tcBorders>
              <w:top w:val="single" w:sz="8" w:space="0" w:color="000000"/>
              <w:left w:val="single" w:sz="8" w:space="0" w:color="000000"/>
              <w:bottom w:val="single" w:sz="8" w:space="0" w:color="000000"/>
              <w:right w:val="single" w:sz="8" w:space="0" w:color="000000"/>
            </w:tcBorders>
            <w:vAlign w:val="center"/>
          </w:tcPr>
          <w:p w:rsidR="000F4BBE" w:rsidRDefault="00447D9E">
            <w:pPr>
              <w:spacing w:line="320" w:lineRule="exact"/>
              <w:rPr>
                <w:rFonts w:ascii="宋体" w:hAnsi="宋体" w:cs="宋体"/>
                <w:color w:val="000000"/>
                <w:szCs w:val="21"/>
              </w:rPr>
            </w:pPr>
            <w:r>
              <w:rPr>
                <w:rFonts w:ascii="宋体" w:hAnsi="宋体" w:cs="宋体" w:hint="eastAsia"/>
                <w:color w:val="000000"/>
                <w:szCs w:val="21"/>
              </w:rPr>
              <w:t>4</w:t>
            </w:r>
          </w:p>
        </w:tc>
        <w:tc>
          <w:tcPr>
            <w:tcW w:w="6066" w:type="dxa"/>
            <w:tcBorders>
              <w:top w:val="single" w:sz="8" w:space="0" w:color="000000"/>
              <w:left w:val="single" w:sz="8" w:space="0" w:color="000000"/>
              <w:bottom w:val="single" w:sz="8" w:space="0" w:color="000000"/>
              <w:right w:val="single" w:sz="8" w:space="0" w:color="000000"/>
            </w:tcBorders>
          </w:tcPr>
          <w:p w:rsidR="000F4BBE" w:rsidRDefault="00447D9E">
            <w:pPr>
              <w:spacing w:line="320" w:lineRule="exact"/>
              <w:ind w:firstLineChars="200" w:firstLine="420"/>
              <w:rPr>
                <w:rFonts w:ascii="宋体" w:hAnsi="宋体" w:cs="宋体"/>
                <w:color w:val="FF0000"/>
                <w:szCs w:val="21"/>
              </w:rPr>
            </w:pPr>
            <w:r>
              <w:rPr>
                <w:rFonts w:ascii="宋体" w:hAnsi="宋体" w:cs="宋体" w:hint="eastAsia"/>
                <w:color w:val="000000"/>
                <w:szCs w:val="21"/>
              </w:rPr>
              <w:t>近两年内，投标人自主或受委托举办开展研学活动服务项目案例数量，每提供一个成功案例得</w:t>
            </w:r>
            <w:r>
              <w:rPr>
                <w:rFonts w:ascii="宋体" w:hAnsi="宋体" w:cs="宋体" w:hint="eastAsia"/>
                <w:color w:val="000000"/>
                <w:szCs w:val="21"/>
              </w:rPr>
              <w:t>2</w:t>
            </w:r>
            <w:r>
              <w:rPr>
                <w:rFonts w:ascii="宋体" w:hAnsi="宋体" w:cs="宋体" w:hint="eastAsia"/>
                <w:color w:val="000000"/>
                <w:szCs w:val="21"/>
              </w:rPr>
              <w:t>分，满分</w:t>
            </w:r>
            <w:r>
              <w:rPr>
                <w:rFonts w:ascii="宋体" w:hAnsi="宋体" w:cs="宋体" w:hint="eastAsia"/>
                <w:color w:val="000000"/>
                <w:szCs w:val="21"/>
              </w:rPr>
              <w:t>4</w:t>
            </w:r>
            <w:r>
              <w:rPr>
                <w:rFonts w:ascii="宋体" w:hAnsi="宋体" w:cs="宋体" w:hint="eastAsia"/>
                <w:color w:val="000000"/>
                <w:szCs w:val="21"/>
              </w:rPr>
              <w:t>分。须提供合同关键页扫描件，或者其他可信佐证材料包括但不限于党委政府两微一端宣传平台、官方媒体报道等，不提供者不得分。</w:t>
            </w:r>
          </w:p>
          <w:p w:rsidR="000F4BBE" w:rsidRDefault="00447D9E">
            <w:pPr>
              <w:spacing w:line="320" w:lineRule="exact"/>
              <w:ind w:firstLineChars="200" w:firstLine="420"/>
              <w:rPr>
                <w:rFonts w:ascii="宋体" w:hAnsi="宋体" w:cs="宋体"/>
                <w:color w:val="000000"/>
                <w:szCs w:val="21"/>
              </w:rPr>
            </w:pPr>
            <w:r>
              <w:rPr>
                <w:rFonts w:ascii="宋体" w:hAnsi="宋体" w:cs="宋体" w:hint="eastAsia"/>
                <w:color w:val="000000"/>
                <w:szCs w:val="21"/>
              </w:rPr>
              <w:t>注：一个单位同一时间服务有多份合同业绩的仅算一份业绩。</w:t>
            </w:r>
          </w:p>
        </w:tc>
      </w:tr>
      <w:tr w:rsidR="000F4BB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PrEx>
        <w:trPr>
          <w:trHeight w:val="305"/>
        </w:trPr>
        <w:tc>
          <w:tcPr>
            <w:tcW w:w="675" w:type="dxa"/>
            <w:tcBorders>
              <w:top w:val="single" w:sz="8" w:space="0" w:color="000000"/>
              <w:left w:val="single" w:sz="8" w:space="0" w:color="000000"/>
              <w:bottom w:val="single" w:sz="8" w:space="0" w:color="000000"/>
              <w:right w:val="single" w:sz="8" w:space="0" w:color="000000"/>
            </w:tcBorders>
            <w:vAlign w:val="center"/>
          </w:tcPr>
          <w:p w:rsidR="000F4BBE" w:rsidRDefault="00447D9E">
            <w:pPr>
              <w:spacing w:line="320" w:lineRule="exact"/>
              <w:jc w:val="center"/>
              <w:rPr>
                <w:rFonts w:ascii="宋体" w:hAnsi="宋体" w:cs="宋体"/>
                <w:szCs w:val="21"/>
              </w:rPr>
            </w:pPr>
            <w:r>
              <w:rPr>
                <w:rFonts w:ascii="宋体" w:hAnsi="宋体" w:cs="宋体" w:hint="eastAsia"/>
                <w:szCs w:val="21"/>
              </w:rPr>
              <w:t>3.4</w:t>
            </w:r>
          </w:p>
        </w:tc>
        <w:tc>
          <w:tcPr>
            <w:tcW w:w="1562" w:type="dxa"/>
            <w:tcBorders>
              <w:top w:val="single" w:sz="8" w:space="0" w:color="000000"/>
              <w:left w:val="single" w:sz="8" w:space="0" w:color="000000"/>
              <w:bottom w:val="single" w:sz="8" w:space="0" w:color="000000"/>
              <w:right w:val="single" w:sz="8" w:space="0" w:color="000000"/>
            </w:tcBorders>
            <w:vAlign w:val="center"/>
          </w:tcPr>
          <w:p w:rsidR="000F4BBE" w:rsidRDefault="00447D9E">
            <w:pPr>
              <w:spacing w:line="320" w:lineRule="exact"/>
              <w:jc w:val="center"/>
              <w:rPr>
                <w:b/>
                <w:bCs/>
                <w:color w:val="000000"/>
              </w:rPr>
            </w:pPr>
            <w:r>
              <w:rPr>
                <w:rFonts w:ascii="宋体" w:hAnsi="宋体" w:cs="宋体" w:hint="eastAsia"/>
                <w:color w:val="000000"/>
                <w:szCs w:val="21"/>
              </w:rPr>
              <w:t>企业认证</w:t>
            </w:r>
          </w:p>
        </w:tc>
        <w:tc>
          <w:tcPr>
            <w:tcW w:w="709" w:type="dxa"/>
            <w:tcBorders>
              <w:top w:val="single" w:sz="8" w:space="0" w:color="000000"/>
              <w:left w:val="single" w:sz="8" w:space="0" w:color="000000"/>
              <w:bottom w:val="single" w:sz="8" w:space="0" w:color="000000"/>
              <w:right w:val="single" w:sz="8" w:space="0" w:color="000000"/>
            </w:tcBorders>
            <w:vAlign w:val="center"/>
          </w:tcPr>
          <w:p w:rsidR="000F4BBE" w:rsidRDefault="00447D9E">
            <w:pPr>
              <w:pStyle w:val="a4"/>
              <w:jc w:val="center"/>
              <w:rPr>
                <w:b w:val="0"/>
                <w:bCs w:val="0"/>
                <w:color w:val="000000"/>
              </w:rPr>
            </w:pPr>
            <w:r>
              <w:rPr>
                <w:rFonts w:ascii="宋体" w:hAnsi="宋体" w:cs="宋体" w:hint="eastAsia"/>
                <w:b w:val="0"/>
                <w:bCs w:val="0"/>
                <w:color w:val="000000"/>
                <w:szCs w:val="21"/>
              </w:rPr>
              <w:t>3</w:t>
            </w:r>
          </w:p>
        </w:tc>
        <w:tc>
          <w:tcPr>
            <w:tcW w:w="6066" w:type="dxa"/>
            <w:tcBorders>
              <w:top w:val="single" w:sz="8" w:space="0" w:color="000000"/>
              <w:left w:val="single" w:sz="8" w:space="0" w:color="000000"/>
              <w:bottom w:val="single" w:sz="8" w:space="0" w:color="000000"/>
              <w:right w:val="single" w:sz="8" w:space="0" w:color="000000"/>
            </w:tcBorders>
          </w:tcPr>
          <w:p w:rsidR="000F4BBE" w:rsidRDefault="00447D9E">
            <w:pPr>
              <w:ind w:firstLineChars="200" w:firstLine="420"/>
              <w:jc w:val="left"/>
              <w:rPr>
                <w:rFonts w:ascii="宋体" w:hAnsi="宋体" w:cs="宋体"/>
                <w:color w:val="000000"/>
              </w:rPr>
            </w:pPr>
            <w:r>
              <w:rPr>
                <w:rFonts w:ascii="宋体" w:hAnsi="宋体" w:cs="宋体" w:hint="eastAsia"/>
                <w:color w:val="000000"/>
              </w:rPr>
              <w:t>（一）评分内容：</w:t>
            </w:r>
          </w:p>
          <w:p w:rsidR="000F4BBE" w:rsidRDefault="00447D9E">
            <w:pPr>
              <w:ind w:firstLineChars="200" w:firstLine="420"/>
              <w:jc w:val="left"/>
              <w:rPr>
                <w:rFonts w:ascii="宋体" w:hAnsi="宋体" w:cs="宋体"/>
                <w:color w:val="000000"/>
              </w:rPr>
            </w:pPr>
            <w:r>
              <w:rPr>
                <w:rFonts w:ascii="宋体" w:hAnsi="宋体" w:cs="宋体" w:hint="eastAsia"/>
                <w:color w:val="000000"/>
              </w:rPr>
              <w:t>投标人认证情况</w:t>
            </w:r>
          </w:p>
          <w:p w:rsidR="000F4BBE" w:rsidRDefault="00447D9E">
            <w:pPr>
              <w:ind w:firstLineChars="200" w:firstLine="420"/>
              <w:jc w:val="left"/>
              <w:rPr>
                <w:rFonts w:ascii="宋体" w:hAnsi="宋体" w:cs="宋体"/>
                <w:color w:val="000000"/>
              </w:rPr>
            </w:pPr>
            <w:r>
              <w:rPr>
                <w:rFonts w:ascii="宋体" w:hAnsi="宋体" w:cs="宋体" w:hint="eastAsia"/>
                <w:color w:val="000000"/>
              </w:rPr>
              <w:t>投标人获得质量管理体系认证</w:t>
            </w:r>
          </w:p>
          <w:p w:rsidR="000F4BBE" w:rsidRDefault="00447D9E">
            <w:pPr>
              <w:ind w:firstLineChars="200" w:firstLine="420"/>
              <w:jc w:val="left"/>
              <w:rPr>
                <w:rFonts w:ascii="宋体" w:hAnsi="宋体" w:cs="宋体"/>
                <w:color w:val="000000"/>
              </w:rPr>
            </w:pPr>
            <w:r>
              <w:rPr>
                <w:rFonts w:ascii="宋体" w:hAnsi="宋体" w:cs="宋体" w:hint="eastAsia"/>
                <w:color w:val="000000"/>
              </w:rPr>
              <w:t>（二）评分依据：</w:t>
            </w:r>
          </w:p>
          <w:p w:rsidR="000F4BBE" w:rsidRDefault="00447D9E">
            <w:pPr>
              <w:ind w:firstLineChars="200" w:firstLine="420"/>
              <w:jc w:val="left"/>
              <w:rPr>
                <w:rFonts w:ascii="宋体" w:hAnsi="宋体" w:cs="宋体"/>
                <w:color w:val="000000"/>
              </w:rPr>
            </w:pPr>
            <w:r>
              <w:rPr>
                <w:rFonts w:ascii="宋体" w:hAnsi="宋体" w:cs="宋体" w:hint="eastAsia"/>
                <w:color w:val="000000"/>
              </w:rPr>
              <w:t>1.</w:t>
            </w:r>
            <w:r>
              <w:rPr>
                <w:rFonts w:ascii="宋体" w:hAnsi="宋体" w:cs="宋体" w:hint="eastAsia"/>
                <w:color w:val="000000"/>
              </w:rPr>
              <w:t>要求提供有效的认证证书作为得分依据。</w:t>
            </w:r>
          </w:p>
          <w:p w:rsidR="000F4BBE" w:rsidRDefault="00447D9E">
            <w:pPr>
              <w:ind w:firstLineChars="200" w:firstLine="420"/>
              <w:jc w:val="left"/>
              <w:rPr>
                <w:color w:val="000000"/>
              </w:rPr>
            </w:pPr>
            <w:r>
              <w:rPr>
                <w:rFonts w:ascii="宋体" w:hAnsi="宋体" w:cs="宋体" w:hint="eastAsia"/>
                <w:color w:val="000000"/>
              </w:rPr>
              <w:t>2.</w:t>
            </w:r>
            <w:r>
              <w:rPr>
                <w:rFonts w:ascii="宋体" w:hAnsi="宋体" w:cs="宋体" w:hint="eastAsia"/>
                <w:color w:val="000000"/>
              </w:rPr>
              <w:t>要求提供证书复印件、国家认监委网站（</w:t>
            </w:r>
            <w:r>
              <w:rPr>
                <w:rFonts w:ascii="宋体" w:hAnsi="宋体" w:cs="宋体" w:hint="eastAsia"/>
                <w:color w:val="000000"/>
              </w:rPr>
              <w:t>http://www.cnca.gov.cn/</w:t>
            </w:r>
            <w:r>
              <w:rPr>
                <w:rFonts w:ascii="宋体" w:hAnsi="宋体" w:cs="宋体" w:hint="eastAsia"/>
                <w:color w:val="000000"/>
              </w:rPr>
              <w:t>）等相关认证信息查询截图，未按要求提供相关材料或相关材料不清晰导致无法识别的不计得分。</w:t>
            </w:r>
          </w:p>
        </w:tc>
      </w:tr>
      <w:tr w:rsidR="000F4BB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PrEx>
        <w:trPr>
          <w:trHeight w:val="305"/>
        </w:trPr>
        <w:tc>
          <w:tcPr>
            <w:tcW w:w="675" w:type="dxa"/>
            <w:tcBorders>
              <w:top w:val="single" w:sz="8" w:space="0" w:color="000000"/>
              <w:left w:val="single" w:sz="8" w:space="0" w:color="000000"/>
              <w:bottom w:val="single" w:sz="8" w:space="0" w:color="000000"/>
              <w:right w:val="single" w:sz="8" w:space="0" w:color="000000"/>
            </w:tcBorders>
            <w:vAlign w:val="center"/>
          </w:tcPr>
          <w:p w:rsidR="000F4BBE" w:rsidRDefault="00447D9E">
            <w:pPr>
              <w:spacing w:line="320" w:lineRule="exact"/>
              <w:jc w:val="center"/>
              <w:rPr>
                <w:rFonts w:ascii="宋体" w:hAnsi="宋体" w:cs="宋体"/>
                <w:szCs w:val="21"/>
              </w:rPr>
            </w:pPr>
            <w:r>
              <w:rPr>
                <w:rFonts w:ascii="宋体" w:hAnsi="宋体" w:cs="宋体" w:hint="eastAsia"/>
                <w:szCs w:val="21"/>
              </w:rPr>
              <w:t>3.5</w:t>
            </w:r>
          </w:p>
        </w:tc>
        <w:tc>
          <w:tcPr>
            <w:tcW w:w="1562" w:type="dxa"/>
            <w:tcBorders>
              <w:top w:val="single" w:sz="8" w:space="0" w:color="000000"/>
              <w:left w:val="single" w:sz="8" w:space="0" w:color="000000"/>
              <w:bottom w:val="single" w:sz="8" w:space="0" w:color="000000"/>
              <w:right w:val="single" w:sz="8" w:space="0" w:color="000000"/>
            </w:tcBorders>
            <w:vAlign w:val="center"/>
          </w:tcPr>
          <w:p w:rsidR="000F4BBE" w:rsidRDefault="00447D9E">
            <w:pPr>
              <w:spacing w:line="320" w:lineRule="exact"/>
              <w:jc w:val="center"/>
              <w:rPr>
                <w:rFonts w:ascii="宋体" w:hAnsi="宋体" w:cs="宋体"/>
                <w:color w:val="000000"/>
                <w:szCs w:val="21"/>
              </w:rPr>
            </w:pPr>
            <w:r>
              <w:rPr>
                <w:rFonts w:ascii="宋体" w:hAnsi="宋体" w:cs="宋体" w:hint="eastAsia"/>
                <w:color w:val="000000"/>
                <w:szCs w:val="21"/>
              </w:rPr>
              <w:t>企业诚信</w:t>
            </w:r>
          </w:p>
        </w:tc>
        <w:tc>
          <w:tcPr>
            <w:tcW w:w="709" w:type="dxa"/>
            <w:tcBorders>
              <w:top w:val="single" w:sz="8" w:space="0" w:color="000000"/>
              <w:left w:val="single" w:sz="8" w:space="0" w:color="000000"/>
              <w:bottom w:val="single" w:sz="8" w:space="0" w:color="000000"/>
              <w:right w:val="single" w:sz="8" w:space="0" w:color="000000"/>
            </w:tcBorders>
            <w:vAlign w:val="center"/>
          </w:tcPr>
          <w:p w:rsidR="000F4BBE" w:rsidRDefault="00447D9E">
            <w:pPr>
              <w:widowControl/>
              <w:spacing w:line="320" w:lineRule="exact"/>
              <w:jc w:val="center"/>
              <w:rPr>
                <w:rFonts w:ascii="宋体" w:hAnsi="宋体" w:cs="宋体"/>
                <w:color w:val="000000"/>
                <w:szCs w:val="21"/>
              </w:rPr>
            </w:pPr>
            <w:r>
              <w:rPr>
                <w:rFonts w:ascii="宋体" w:hAnsi="宋体" w:cs="宋体" w:hint="eastAsia"/>
                <w:color w:val="000000"/>
                <w:szCs w:val="21"/>
              </w:rPr>
              <w:t>3</w:t>
            </w:r>
          </w:p>
        </w:tc>
        <w:tc>
          <w:tcPr>
            <w:tcW w:w="6066" w:type="dxa"/>
            <w:tcBorders>
              <w:top w:val="single" w:sz="8" w:space="0" w:color="000000"/>
              <w:left w:val="single" w:sz="8" w:space="0" w:color="000000"/>
              <w:bottom w:val="single" w:sz="8" w:space="0" w:color="000000"/>
              <w:right w:val="single" w:sz="8" w:space="0" w:color="000000"/>
            </w:tcBorders>
          </w:tcPr>
          <w:p w:rsidR="000F4BBE" w:rsidRDefault="00447D9E">
            <w:pPr>
              <w:spacing w:line="320" w:lineRule="exact"/>
              <w:ind w:firstLineChars="200" w:firstLine="420"/>
              <w:jc w:val="left"/>
              <w:rPr>
                <w:rFonts w:ascii="宋体" w:hAnsi="宋体" w:cs="宋体"/>
                <w:color w:val="000000"/>
                <w:szCs w:val="21"/>
              </w:rPr>
            </w:pPr>
            <w:r>
              <w:rPr>
                <w:rFonts w:ascii="宋体" w:hAnsi="宋体" w:cs="宋体" w:hint="eastAsia"/>
                <w:color w:val="000000"/>
                <w:szCs w:val="21"/>
              </w:rPr>
              <w:t>依据相关规定：供应商因违法违规被记入诚信档案且在有效期内的，不得分；不存在此类情况的，或虽受过行政处罚但修正行政处罚期已满，可参与政府采购活动的，得</w:t>
            </w:r>
            <w:r>
              <w:rPr>
                <w:rFonts w:ascii="宋体" w:hAnsi="宋体" w:cs="宋体" w:hint="eastAsia"/>
                <w:color w:val="000000"/>
                <w:szCs w:val="21"/>
              </w:rPr>
              <w:t>3</w:t>
            </w:r>
            <w:r>
              <w:rPr>
                <w:rFonts w:ascii="宋体" w:hAnsi="宋体" w:cs="宋体" w:hint="eastAsia"/>
                <w:color w:val="000000"/>
                <w:szCs w:val="21"/>
              </w:rPr>
              <w:t>分。</w:t>
            </w:r>
            <w:r>
              <w:rPr>
                <w:rFonts w:ascii="宋体" w:hAnsi="宋体" w:cs="宋体" w:hint="eastAsia"/>
                <w:color w:val="000000"/>
                <w:szCs w:val="21"/>
              </w:rPr>
              <w:t xml:space="preserve"> </w:t>
            </w:r>
          </w:p>
          <w:p w:rsidR="000F4BBE" w:rsidRDefault="00447D9E">
            <w:pPr>
              <w:spacing w:line="320" w:lineRule="exact"/>
              <w:ind w:firstLineChars="200" w:firstLine="420"/>
              <w:rPr>
                <w:rFonts w:ascii="宋体" w:hAnsi="宋体" w:cs="宋体"/>
                <w:color w:val="000000"/>
                <w:szCs w:val="21"/>
              </w:rPr>
            </w:pPr>
            <w:r>
              <w:rPr>
                <w:rFonts w:ascii="宋体" w:hAnsi="宋体" w:cs="宋体" w:hint="eastAsia"/>
                <w:color w:val="000000"/>
                <w:szCs w:val="21"/>
              </w:rPr>
              <w:t>注：以提供《诚信承诺函》（格式自拟，未按要求提供或提供不清晰的不得分。</w:t>
            </w:r>
          </w:p>
        </w:tc>
      </w:tr>
      <w:tr w:rsidR="000F4BB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PrEx>
        <w:trPr>
          <w:trHeight w:val="305"/>
        </w:trPr>
        <w:tc>
          <w:tcPr>
            <w:tcW w:w="675" w:type="dxa"/>
            <w:tcBorders>
              <w:top w:val="single" w:sz="8" w:space="0" w:color="000000"/>
              <w:left w:val="single" w:sz="8" w:space="0" w:color="000000"/>
              <w:bottom w:val="single" w:sz="8" w:space="0" w:color="000000"/>
              <w:right w:val="single" w:sz="8" w:space="0" w:color="000000"/>
            </w:tcBorders>
            <w:vAlign w:val="center"/>
          </w:tcPr>
          <w:p w:rsidR="000F4BBE" w:rsidRDefault="00447D9E">
            <w:pPr>
              <w:spacing w:line="320" w:lineRule="exact"/>
              <w:jc w:val="center"/>
              <w:rPr>
                <w:rFonts w:ascii="宋体" w:hAnsi="宋体" w:cs="宋体"/>
                <w:szCs w:val="21"/>
              </w:rPr>
            </w:pPr>
            <w:r>
              <w:rPr>
                <w:rFonts w:ascii="宋体" w:hAnsi="宋体" w:cs="宋体" w:hint="eastAsia"/>
                <w:szCs w:val="21"/>
              </w:rPr>
              <w:t>3.6</w:t>
            </w:r>
          </w:p>
        </w:tc>
        <w:tc>
          <w:tcPr>
            <w:tcW w:w="1562" w:type="dxa"/>
            <w:tcBorders>
              <w:top w:val="single" w:sz="8" w:space="0" w:color="000000"/>
              <w:left w:val="single" w:sz="8" w:space="0" w:color="000000"/>
              <w:bottom w:val="single" w:sz="8" w:space="0" w:color="000000"/>
              <w:right w:val="single" w:sz="8" w:space="0" w:color="000000"/>
            </w:tcBorders>
            <w:vAlign w:val="center"/>
          </w:tcPr>
          <w:p w:rsidR="000F4BBE" w:rsidRDefault="00447D9E">
            <w:pPr>
              <w:spacing w:line="320" w:lineRule="exact"/>
              <w:ind w:firstLineChars="100" w:firstLine="210"/>
              <w:rPr>
                <w:rFonts w:ascii="宋体" w:hAnsi="宋体" w:cs="宋体"/>
                <w:color w:val="000000"/>
                <w:szCs w:val="21"/>
              </w:rPr>
            </w:pPr>
            <w:r>
              <w:rPr>
                <w:rFonts w:ascii="宋体" w:hAnsi="宋体" w:cs="宋体" w:hint="eastAsia"/>
                <w:color w:val="000000"/>
                <w:szCs w:val="21"/>
              </w:rPr>
              <w:t>违约承诺</w:t>
            </w:r>
          </w:p>
        </w:tc>
        <w:tc>
          <w:tcPr>
            <w:tcW w:w="709" w:type="dxa"/>
            <w:tcBorders>
              <w:top w:val="single" w:sz="8" w:space="0" w:color="000000"/>
              <w:left w:val="single" w:sz="8" w:space="0" w:color="000000"/>
              <w:bottom w:val="single" w:sz="8" w:space="0" w:color="000000"/>
              <w:right w:val="single" w:sz="8" w:space="0" w:color="000000"/>
            </w:tcBorders>
            <w:vAlign w:val="center"/>
          </w:tcPr>
          <w:p w:rsidR="000F4BBE" w:rsidRDefault="00447D9E">
            <w:pPr>
              <w:widowControl/>
              <w:spacing w:line="320" w:lineRule="exact"/>
              <w:jc w:val="center"/>
              <w:rPr>
                <w:rFonts w:ascii="宋体" w:hAnsi="宋体" w:cs="宋体"/>
                <w:color w:val="000000"/>
                <w:szCs w:val="21"/>
              </w:rPr>
            </w:pPr>
            <w:r>
              <w:rPr>
                <w:rFonts w:ascii="宋体" w:hAnsi="宋体" w:cs="宋体" w:hint="eastAsia"/>
                <w:color w:val="000000"/>
                <w:szCs w:val="21"/>
              </w:rPr>
              <w:t>3</w:t>
            </w:r>
          </w:p>
        </w:tc>
        <w:tc>
          <w:tcPr>
            <w:tcW w:w="6066" w:type="dxa"/>
            <w:tcBorders>
              <w:top w:val="single" w:sz="8" w:space="0" w:color="000000"/>
              <w:left w:val="single" w:sz="8" w:space="0" w:color="000000"/>
              <w:bottom w:val="single" w:sz="8" w:space="0" w:color="000000"/>
              <w:right w:val="single" w:sz="8" w:space="0" w:color="000000"/>
            </w:tcBorders>
          </w:tcPr>
          <w:p w:rsidR="000F4BBE" w:rsidRDefault="00447D9E">
            <w:pPr>
              <w:wordWrap w:val="0"/>
              <w:spacing w:line="320" w:lineRule="exact"/>
              <w:ind w:firstLineChars="200" w:firstLine="420"/>
              <w:rPr>
                <w:rFonts w:ascii="宋体" w:hAnsi="宋体" w:cs="宋体"/>
                <w:color w:val="000000"/>
                <w:szCs w:val="21"/>
              </w:rPr>
            </w:pPr>
            <w:r>
              <w:rPr>
                <w:rFonts w:ascii="宋体" w:hAnsi="宋体" w:cs="宋体" w:hint="eastAsia"/>
                <w:color w:val="000000"/>
                <w:szCs w:val="21"/>
              </w:rPr>
              <w:t>（一）评分内容：</w:t>
            </w:r>
          </w:p>
          <w:p w:rsidR="000F4BBE" w:rsidRDefault="00447D9E">
            <w:pPr>
              <w:wordWrap w:val="0"/>
              <w:spacing w:line="320" w:lineRule="exact"/>
              <w:ind w:firstLineChars="200" w:firstLine="420"/>
              <w:rPr>
                <w:rFonts w:ascii="宋体" w:hAnsi="宋体" w:cs="宋体"/>
                <w:color w:val="000000"/>
                <w:szCs w:val="21"/>
              </w:rPr>
            </w:pPr>
            <w:r>
              <w:rPr>
                <w:rFonts w:ascii="宋体" w:hAnsi="宋体" w:cs="宋体" w:hint="eastAsia"/>
                <w:color w:val="000000"/>
                <w:szCs w:val="21"/>
              </w:rPr>
              <w:t>中标方书面承诺：需在合同签订之日起不少于</w:t>
            </w:r>
            <w:r>
              <w:rPr>
                <w:rFonts w:ascii="宋体" w:hAnsi="宋体" w:cs="宋体" w:hint="eastAsia"/>
                <w:color w:val="000000"/>
                <w:szCs w:val="21"/>
              </w:rPr>
              <w:t>5</w:t>
            </w:r>
            <w:r>
              <w:rPr>
                <w:rFonts w:ascii="宋体" w:hAnsi="宋体" w:cs="宋体" w:hint="eastAsia"/>
                <w:color w:val="000000"/>
                <w:szCs w:val="21"/>
              </w:rPr>
              <w:t>个工作日内，按时开展该合同服务，包括活动举办等相关工作。如未能按时开展，将视为根本违约，采购方有权立即解除与其签订的采购合同，且中选方还需向采购方支付中选价的</w:t>
            </w:r>
            <w:r>
              <w:rPr>
                <w:rFonts w:ascii="宋体" w:hAnsi="宋体" w:cs="宋体" w:hint="eastAsia"/>
                <w:color w:val="000000"/>
                <w:szCs w:val="21"/>
              </w:rPr>
              <w:t>10%</w:t>
            </w:r>
            <w:r>
              <w:rPr>
                <w:rFonts w:ascii="宋体" w:hAnsi="宋体" w:cs="宋体" w:hint="eastAsia"/>
                <w:color w:val="000000"/>
                <w:szCs w:val="21"/>
              </w:rPr>
              <w:t>的违约金并赔偿其他损失。</w:t>
            </w:r>
          </w:p>
          <w:p w:rsidR="000F4BBE" w:rsidRDefault="00447D9E">
            <w:pPr>
              <w:wordWrap w:val="0"/>
              <w:spacing w:line="320" w:lineRule="exact"/>
              <w:ind w:firstLineChars="200" w:firstLine="420"/>
              <w:rPr>
                <w:rFonts w:ascii="宋体" w:hAnsi="宋体" w:cs="宋体"/>
                <w:color w:val="000000"/>
                <w:szCs w:val="21"/>
              </w:rPr>
            </w:pPr>
            <w:r>
              <w:rPr>
                <w:rFonts w:ascii="宋体" w:hAnsi="宋体" w:cs="宋体" w:hint="eastAsia"/>
                <w:color w:val="000000"/>
                <w:szCs w:val="21"/>
              </w:rPr>
              <w:t>（二）评分依据：</w:t>
            </w:r>
          </w:p>
          <w:p w:rsidR="000F4BBE" w:rsidRDefault="00447D9E">
            <w:pPr>
              <w:wordWrap w:val="0"/>
              <w:spacing w:line="320" w:lineRule="exact"/>
              <w:ind w:firstLineChars="200" w:firstLine="420"/>
              <w:rPr>
                <w:rFonts w:ascii="宋体" w:hAnsi="宋体" w:cs="宋体"/>
                <w:color w:val="000000"/>
                <w:szCs w:val="21"/>
              </w:rPr>
            </w:pPr>
            <w:r>
              <w:rPr>
                <w:rFonts w:ascii="宋体" w:hAnsi="宋体" w:cs="宋体" w:hint="eastAsia"/>
                <w:color w:val="000000"/>
                <w:szCs w:val="21"/>
              </w:rPr>
              <w:t>须提供违约承诺函（格式自拟），按要求提供得</w:t>
            </w:r>
            <w:r>
              <w:rPr>
                <w:rFonts w:ascii="宋体" w:hAnsi="宋体" w:cs="宋体" w:hint="eastAsia"/>
                <w:color w:val="000000"/>
                <w:szCs w:val="21"/>
              </w:rPr>
              <w:t>3</w:t>
            </w:r>
            <w:r>
              <w:rPr>
                <w:rFonts w:ascii="宋体" w:hAnsi="宋体" w:cs="宋体" w:hint="eastAsia"/>
                <w:color w:val="000000"/>
                <w:szCs w:val="21"/>
              </w:rPr>
              <w:t>分。</w:t>
            </w:r>
          </w:p>
          <w:p w:rsidR="000F4BBE" w:rsidRDefault="00447D9E">
            <w:pPr>
              <w:spacing w:line="320" w:lineRule="exact"/>
              <w:ind w:firstLineChars="200" w:firstLine="420"/>
              <w:rPr>
                <w:rFonts w:ascii="宋体" w:hAnsi="宋体" w:cs="宋体"/>
                <w:color w:val="000000"/>
                <w:szCs w:val="21"/>
              </w:rPr>
            </w:pPr>
            <w:r>
              <w:rPr>
                <w:rFonts w:ascii="宋体" w:hAnsi="宋体" w:cs="宋体" w:hint="eastAsia"/>
                <w:color w:val="000000"/>
                <w:szCs w:val="21"/>
              </w:rPr>
              <w:t>未按要求提供或提供不清晰导致专家无法判断的不得分。</w:t>
            </w:r>
          </w:p>
        </w:tc>
      </w:tr>
    </w:tbl>
    <w:p w:rsidR="000F4BBE" w:rsidRDefault="000F4BBE">
      <w:pPr>
        <w:pStyle w:val="a4"/>
      </w:pPr>
    </w:p>
    <w:p w:rsidR="000F4BBE" w:rsidRDefault="000F4BBE">
      <w:pPr>
        <w:jc w:val="center"/>
        <w:rPr>
          <w:b/>
          <w:sz w:val="40"/>
          <w:szCs w:val="32"/>
        </w:rPr>
      </w:pPr>
    </w:p>
    <w:sectPr w:rsidR="000F4BBE" w:rsidSect="000F4BBE">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D9E" w:rsidRDefault="00447D9E" w:rsidP="00735F21">
      <w:r>
        <w:separator/>
      </w:r>
    </w:p>
  </w:endnote>
  <w:endnote w:type="continuationSeparator" w:id="0">
    <w:p w:rsidR="00447D9E" w:rsidRDefault="00447D9E" w:rsidP="00735F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方正仿宋_GBK"/>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
    <w:altName w:val="方正仿宋_GBK"/>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ESI仿宋-GB2312">
    <w:altName w:val="微软雅黑"/>
    <w:charset w:val="86"/>
    <w:family w:val="auto"/>
    <w:pitch w:val="default"/>
    <w:sig w:usb0="00000000" w:usb1="084F6CF8" w:usb2="00000010" w:usb3="00000000" w:csb0="0004000F" w:csb1="00000000"/>
  </w:font>
  <w:font w:name="华文仿宋">
    <w:panose1 w:val="02010600040101010101"/>
    <w:charset w:val="86"/>
    <w:family w:val="auto"/>
    <w:pitch w:val="variable"/>
    <w:sig w:usb0="00000287" w:usb1="080F0000" w:usb2="00000010" w:usb3="00000000" w:csb0="0004009F" w:csb1="00000000"/>
  </w:font>
  <w:font w:name="微软雅黑">
    <w:altName w:val="方正黑体_GBK"/>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D9E" w:rsidRDefault="00447D9E" w:rsidP="00735F21">
      <w:r>
        <w:separator/>
      </w:r>
    </w:p>
  </w:footnote>
  <w:footnote w:type="continuationSeparator" w:id="0">
    <w:p w:rsidR="00447D9E" w:rsidRDefault="00447D9E" w:rsidP="00735F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6D51C0B"/>
    <w:multiLevelType w:val="singleLevel"/>
    <w:tmpl w:val="A6D51C0B"/>
    <w:lvl w:ilvl="0">
      <w:start w:val="3"/>
      <w:numFmt w:val="chineseCounting"/>
      <w:suff w:val="nothing"/>
      <w:lvlText w:val="%1、"/>
      <w:lvlJc w:val="left"/>
      <w:pPr>
        <w:ind w:left="0" w:firstLine="0"/>
      </w:pPr>
    </w:lvl>
  </w:abstractNum>
  <w:abstractNum w:abstractNumId="1">
    <w:nsid w:val="162B8910"/>
    <w:multiLevelType w:val="singleLevel"/>
    <w:tmpl w:val="162B8910"/>
    <w:lvl w:ilvl="0">
      <w:start w:val="2"/>
      <w:numFmt w:val="chineseCounting"/>
      <w:suff w:val="nothing"/>
      <w:lvlText w:val="%1、"/>
      <w:lvlJc w:val="left"/>
      <w:pPr>
        <w:ind w:left="0" w:firstLine="0"/>
      </w:pPr>
    </w:lvl>
  </w:abstractNum>
  <w:num w:numId="1">
    <w:abstractNumId w:val="0"/>
    <w:lvlOverride w:ilvl="0">
      <w:startOverride w:val="3"/>
    </w:lvlOverride>
  </w:num>
  <w:num w:numId="2">
    <w:abstractNumId w:val="1"/>
    <w:lvlOverride w:ilvl="0">
      <w:startOverride w:val="2"/>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许小帆">
    <w15:presenceInfo w15:providerId="None" w15:userId="许小帆"/>
  </w15:person>
  <w15:person w15:author="高恩杨">
    <w15:presenceInfo w15:providerId="None" w15:userId="高恩杨"/>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ExZjYyODBlZGQ4NTJlYjMyNGEwNjlmYWE3YThhNWUifQ=="/>
  </w:docVars>
  <w:rsids>
    <w:rsidRoot w:val="00824FA6"/>
    <w:rsid w:val="BFD51AC7"/>
    <w:rsid w:val="CE7DDF0D"/>
    <w:rsid w:val="DDDFBA17"/>
    <w:rsid w:val="E7D74F19"/>
    <w:rsid w:val="E7FFABB3"/>
    <w:rsid w:val="EBFF276B"/>
    <w:rsid w:val="EDD4C19C"/>
    <w:rsid w:val="EDDF9EE1"/>
    <w:rsid w:val="F1DD2DC9"/>
    <w:rsid w:val="F5DCB95C"/>
    <w:rsid w:val="F79DB378"/>
    <w:rsid w:val="FBF7AD92"/>
    <w:rsid w:val="FEAF96FC"/>
    <w:rsid w:val="FF5BA88B"/>
    <w:rsid w:val="FFEE7B2B"/>
    <w:rsid w:val="000D022C"/>
    <w:rsid w:val="000F4BBE"/>
    <w:rsid w:val="000F5857"/>
    <w:rsid w:val="00131FA9"/>
    <w:rsid w:val="001475AA"/>
    <w:rsid w:val="001B514A"/>
    <w:rsid w:val="001D11BB"/>
    <w:rsid w:val="002454B6"/>
    <w:rsid w:val="002B11A1"/>
    <w:rsid w:val="002F7FF0"/>
    <w:rsid w:val="00305322"/>
    <w:rsid w:val="00311D59"/>
    <w:rsid w:val="003272A3"/>
    <w:rsid w:val="00330E41"/>
    <w:rsid w:val="00356ACE"/>
    <w:rsid w:val="0039565A"/>
    <w:rsid w:val="00395921"/>
    <w:rsid w:val="003A5B60"/>
    <w:rsid w:val="003E66B0"/>
    <w:rsid w:val="004023EB"/>
    <w:rsid w:val="00420A45"/>
    <w:rsid w:val="00440F83"/>
    <w:rsid w:val="00441D55"/>
    <w:rsid w:val="00445DDC"/>
    <w:rsid w:val="00447D9E"/>
    <w:rsid w:val="00461956"/>
    <w:rsid w:val="004D4F79"/>
    <w:rsid w:val="004E20C1"/>
    <w:rsid w:val="00584C70"/>
    <w:rsid w:val="005A5097"/>
    <w:rsid w:val="00632857"/>
    <w:rsid w:val="006331C6"/>
    <w:rsid w:val="00643DB0"/>
    <w:rsid w:val="00735F21"/>
    <w:rsid w:val="00754A03"/>
    <w:rsid w:val="00794C18"/>
    <w:rsid w:val="007C07B8"/>
    <w:rsid w:val="007D39C5"/>
    <w:rsid w:val="007D7951"/>
    <w:rsid w:val="007F5A06"/>
    <w:rsid w:val="00824FA6"/>
    <w:rsid w:val="00867672"/>
    <w:rsid w:val="008722E4"/>
    <w:rsid w:val="008B32C0"/>
    <w:rsid w:val="008D691C"/>
    <w:rsid w:val="00907245"/>
    <w:rsid w:val="009C7F94"/>
    <w:rsid w:val="00A21C43"/>
    <w:rsid w:val="00AA523E"/>
    <w:rsid w:val="00AB3557"/>
    <w:rsid w:val="00AF4CAA"/>
    <w:rsid w:val="00B07C97"/>
    <w:rsid w:val="00BA6270"/>
    <w:rsid w:val="00C617A1"/>
    <w:rsid w:val="00C6523E"/>
    <w:rsid w:val="00C770D0"/>
    <w:rsid w:val="00C90CF0"/>
    <w:rsid w:val="00CB12CC"/>
    <w:rsid w:val="00CD430E"/>
    <w:rsid w:val="00CD5BAE"/>
    <w:rsid w:val="00CE71D7"/>
    <w:rsid w:val="00D92A49"/>
    <w:rsid w:val="00DA39A8"/>
    <w:rsid w:val="00E27C0F"/>
    <w:rsid w:val="00E87CB5"/>
    <w:rsid w:val="00EB7D44"/>
    <w:rsid w:val="00EF731E"/>
    <w:rsid w:val="00F220E9"/>
    <w:rsid w:val="00F35CCD"/>
    <w:rsid w:val="00F739A4"/>
    <w:rsid w:val="00F754CC"/>
    <w:rsid w:val="00FD3CF7"/>
    <w:rsid w:val="00FF3C68"/>
    <w:rsid w:val="0668709E"/>
    <w:rsid w:val="12945D37"/>
    <w:rsid w:val="16AF4C3E"/>
    <w:rsid w:val="170638F7"/>
    <w:rsid w:val="19A52E4A"/>
    <w:rsid w:val="1A25268E"/>
    <w:rsid w:val="1B877235"/>
    <w:rsid w:val="1C5B1EE6"/>
    <w:rsid w:val="1FAA4C58"/>
    <w:rsid w:val="209934C6"/>
    <w:rsid w:val="2A862824"/>
    <w:rsid w:val="2AA36FA1"/>
    <w:rsid w:val="2AFD2621"/>
    <w:rsid w:val="2FB23AD9"/>
    <w:rsid w:val="354B5B98"/>
    <w:rsid w:val="38861A1E"/>
    <w:rsid w:val="39CC2C38"/>
    <w:rsid w:val="3BBF3326"/>
    <w:rsid w:val="3C4B567C"/>
    <w:rsid w:val="3D1A7B67"/>
    <w:rsid w:val="3EAB0813"/>
    <w:rsid w:val="414A1201"/>
    <w:rsid w:val="47F351B2"/>
    <w:rsid w:val="4BE805BA"/>
    <w:rsid w:val="4E724CEA"/>
    <w:rsid w:val="4FD53743"/>
    <w:rsid w:val="54DC2543"/>
    <w:rsid w:val="55500507"/>
    <w:rsid w:val="580C3AB9"/>
    <w:rsid w:val="5F991BE9"/>
    <w:rsid w:val="636312BB"/>
    <w:rsid w:val="64032214"/>
    <w:rsid w:val="6628051E"/>
    <w:rsid w:val="67D5ABED"/>
    <w:rsid w:val="68917161"/>
    <w:rsid w:val="6B322791"/>
    <w:rsid w:val="6B9EA826"/>
    <w:rsid w:val="73817CF3"/>
    <w:rsid w:val="77BF2B75"/>
    <w:rsid w:val="7AFBD69A"/>
    <w:rsid w:val="7B7BE996"/>
    <w:rsid w:val="7DFCD41B"/>
    <w:rsid w:val="7F08297D"/>
    <w:rsid w:val="7F5BB441"/>
    <w:rsid w:val="7FFE97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4BBE"/>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rsid w:val="000F4BBE"/>
    <w:pPr>
      <w:ind w:firstLineChars="200" w:firstLine="420"/>
    </w:pPr>
    <w:rPr>
      <w:rFonts w:ascii="Times New Roman" w:hAnsi="Times New Roman"/>
    </w:rPr>
  </w:style>
  <w:style w:type="paragraph" w:styleId="a4">
    <w:name w:val="Body Text"/>
    <w:basedOn w:val="a"/>
    <w:next w:val="2"/>
    <w:qFormat/>
    <w:rsid w:val="000F4BBE"/>
    <w:pPr>
      <w:spacing w:line="360" w:lineRule="auto"/>
    </w:pPr>
    <w:rPr>
      <w:b/>
      <w:bCs/>
      <w:sz w:val="24"/>
    </w:rPr>
  </w:style>
  <w:style w:type="paragraph" w:styleId="2">
    <w:name w:val="Body Text 2"/>
    <w:basedOn w:val="a"/>
    <w:next w:val="a4"/>
    <w:qFormat/>
    <w:rsid w:val="000F4BBE"/>
    <w:pPr>
      <w:spacing w:line="360" w:lineRule="auto"/>
    </w:pPr>
    <w:rPr>
      <w:sz w:val="24"/>
    </w:rPr>
  </w:style>
  <w:style w:type="paragraph" w:styleId="a5">
    <w:name w:val="footer"/>
    <w:basedOn w:val="a"/>
    <w:link w:val="Char"/>
    <w:qFormat/>
    <w:rsid w:val="000F4BBE"/>
    <w:pPr>
      <w:tabs>
        <w:tab w:val="center" w:pos="4153"/>
        <w:tab w:val="right" w:pos="8306"/>
      </w:tabs>
      <w:snapToGrid w:val="0"/>
      <w:jc w:val="left"/>
    </w:pPr>
    <w:rPr>
      <w:sz w:val="18"/>
      <w:szCs w:val="18"/>
    </w:rPr>
  </w:style>
  <w:style w:type="paragraph" w:styleId="a6">
    <w:name w:val="header"/>
    <w:basedOn w:val="a"/>
    <w:link w:val="Char0"/>
    <w:qFormat/>
    <w:rsid w:val="000F4BBE"/>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0F4BBE"/>
    <w:pPr>
      <w:widowControl/>
      <w:spacing w:before="100" w:beforeAutospacing="1" w:after="100" w:afterAutospacing="1"/>
      <w:jc w:val="left"/>
    </w:pPr>
    <w:rPr>
      <w:rFonts w:ascii="宋体" w:hAnsi="宋体" w:cs="宋体"/>
      <w:kern w:val="0"/>
      <w:sz w:val="24"/>
    </w:rPr>
  </w:style>
  <w:style w:type="paragraph" w:styleId="a8">
    <w:name w:val="Title"/>
    <w:basedOn w:val="a"/>
    <w:next w:val="a"/>
    <w:qFormat/>
    <w:rsid w:val="000F4BBE"/>
    <w:pPr>
      <w:spacing w:before="240" w:after="60"/>
      <w:jc w:val="center"/>
      <w:outlineLvl w:val="0"/>
    </w:pPr>
    <w:rPr>
      <w:rFonts w:ascii="Cambria" w:hAnsi="Cambria"/>
      <w:b/>
      <w:bCs/>
      <w:szCs w:val="32"/>
    </w:rPr>
  </w:style>
  <w:style w:type="table" w:styleId="a9">
    <w:name w:val="Table Grid"/>
    <w:basedOn w:val="a1"/>
    <w:uiPriority w:val="59"/>
    <w:qFormat/>
    <w:rsid w:val="000F4BBE"/>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semiHidden/>
    <w:qFormat/>
    <w:rsid w:val="000F4BBE"/>
    <w:pPr>
      <w:widowControl w:val="0"/>
      <w:autoSpaceDE w:val="0"/>
      <w:autoSpaceDN w:val="0"/>
      <w:adjustRightInd w:val="0"/>
    </w:pPr>
    <w:rPr>
      <w:rFonts w:ascii="仿宋_GB2312" w:eastAsia="仿宋_GB2312" w:hAnsi="Calibri" w:cs="仿宋_GB2312"/>
      <w:color w:val="000000"/>
      <w:sz w:val="24"/>
      <w:szCs w:val="24"/>
    </w:rPr>
  </w:style>
  <w:style w:type="character" w:customStyle="1" w:styleId="Char0">
    <w:name w:val="页眉 Char"/>
    <w:basedOn w:val="a0"/>
    <w:link w:val="a6"/>
    <w:qFormat/>
    <w:rsid w:val="000F4BBE"/>
    <w:rPr>
      <w:rFonts w:ascii="Calibri" w:hAnsi="Calibri"/>
      <w:kern w:val="2"/>
      <w:sz w:val="18"/>
      <w:szCs w:val="18"/>
    </w:rPr>
  </w:style>
  <w:style w:type="character" w:customStyle="1" w:styleId="Char">
    <w:name w:val="页脚 Char"/>
    <w:basedOn w:val="a0"/>
    <w:link w:val="a5"/>
    <w:qFormat/>
    <w:rsid w:val="000F4BBE"/>
    <w:rPr>
      <w:rFonts w:ascii="Calibri" w:hAnsi="Calibri"/>
      <w:kern w:val="2"/>
      <w:sz w:val="18"/>
      <w:szCs w:val="18"/>
    </w:rPr>
  </w:style>
  <w:style w:type="paragraph" w:styleId="aa">
    <w:name w:val="Balloon Text"/>
    <w:basedOn w:val="a"/>
    <w:link w:val="Char1"/>
    <w:rsid w:val="00735F21"/>
    <w:rPr>
      <w:sz w:val="18"/>
      <w:szCs w:val="18"/>
    </w:rPr>
  </w:style>
  <w:style w:type="character" w:customStyle="1" w:styleId="Char1">
    <w:name w:val="批注框文本 Char"/>
    <w:basedOn w:val="a0"/>
    <w:link w:val="aa"/>
    <w:rsid w:val="00735F21"/>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895</Words>
  <Characters>5104</Characters>
  <Application>Microsoft Office Word</Application>
  <DocSecurity>0</DocSecurity>
  <Lines>42</Lines>
  <Paragraphs>11</Paragraphs>
  <ScaleCrop>false</ScaleCrop>
  <Company/>
  <LinksUpToDate>false</LinksUpToDate>
  <CharactersWithSpaces>5988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陈斐</cp:lastModifiedBy>
  <cp:revision>2</cp:revision>
  <dcterms:created xsi:type="dcterms:W3CDTF">2025-06-16T03:16:00Z</dcterms:created>
  <dcterms:modified xsi:type="dcterms:W3CDTF">2025-06-16T03:16:00Z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2F344FB49C450E058F9E4768024E6966</vt:lpwstr>
  </property>
  <property fmtid="{D5CDD505-2E9C-101B-9397-08002B2CF9AE}" pid="4" name="KSOTemplateDocerSaveRecord">
    <vt:lpwstr>eyJoZGlkIjoiYTc2ZGZiNzZiNDVlOGViOWVmM2JhOTY0NGJkNjUyYzgiLCJ1c2VySWQiOiI1Njg1NzI4NjQifQ==</vt:lpwstr>
  </property>
</Properties>
</file>