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80" w:lineRule="exact"/>
        <w:ind w:firstLine="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pStyle w:val="12"/>
        <w:spacing w:line="580" w:lineRule="exact"/>
        <w:ind w:firstLine="0"/>
        <w:rPr>
          <w:rFonts w:hint="eastAsia" w:ascii="黑体" w:hAnsi="黑体" w:eastAsia="黑体" w:cs="黑体"/>
          <w:color w:val="auto"/>
          <w:sz w:val="32"/>
          <w:szCs w:val="32"/>
          <w:highlight w:val="none"/>
        </w:rPr>
      </w:pPr>
    </w:p>
    <w:p>
      <w:pPr>
        <w:pStyle w:val="12"/>
        <w:spacing w:line="540" w:lineRule="exact"/>
        <w:ind w:firstLine="0"/>
        <w:jc w:val="center"/>
        <w:rPr>
          <w:rFonts w:hint="eastAsia" w:ascii="黑体" w:hAnsi="黑体" w:eastAsia="黑体" w:cs="黑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广东省</w:t>
      </w:r>
      <w:r>
        <w:rPr>
          <w:rFonts w:hint="eastAsia" w:ascii="方正小标宋简体" w:hAnsi="方正小标宋简体" w:eastAsia="方正小标宋简体" w:cs="方正小标宋简体"/>
          <w:color w:val="auto"/>
          <w:sz w:val="44"/>
          <w:szCs w:val="44"/>
          <w:highlight w:val="none"/>
          <w:lang w:eastAsia="zh-CN"/>
        </w:rPr>
        <w:t>2025</w:t>
      </w:r>
      <w:r>
        <w:rPr>
          <w:rFonts w:hint="eastAsia" w:ascii="方正小标宋简体" w:hAnsi="方正小标宋简体" w:eastAsia="方正小标宋简体" w:cs="方正小标宋简体"/>
          <w:color w:val="auto"/>
          <w:sz w:val="44"/>
          <w:szCs w:val="44"/>
          <w:highlight w:val="none"/>
        </w:rPr>
        <w:t>年成人高考报名流程图</w:t>
      </w:r>
    </w:p>
    <w:p>
      <w:pPr>
        <w:pStyle w:val="12"/>
        <w:spacing w:line="580" w:lineRule="exact"/>
        <w:ind w:firstLine="0"/>
        <w:jc w:val="left"/>
        <w:rPr>
          <w:rFonts w:hint="eastAsia" w:ascii="黑体" w:hAnsi="黑体" w:eastAsia="黑体" w:cs="黑体"/>
          <w:color w:val="auto"/>
          <w:sz w:val="32"/>
          <w:szCs w:val="32"/>
          <w:highlight w:val="none"/>
        </w:rPr>
      </w:pPr>
    </w:p>
    <w:p>
      <w:pPr>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mc:AlternateContent>
          <mc:Choice Requires="wps">
            <w:drawing>
              <wp:anchor distT="0" distB="0" distL="114300" distR="114300" simplePos="0" relativeHeight="251684864" behindDoc="0" locked="0" layoutInCell="1" allowOverlap="1">
                <wp:simplePos x="0" y="0"/>
                <wp:positionH relativeFrom="column">
                  <wp:posOffset>2238375</wp:posOffset>
                </wp:positionH>
                <wp:positionV relativeFrom="paragraph">
                  <wp:posOffset>287655</wp:posOffset>
                </wp:positionV>
                <wp:extent cx="1135380" cy="396240"/>
                <wp:effectExtent l="6350" t="6350" r="20320" b="16510"/>
                <wp:wrapNone/>
                <wp:docPr id="43" name="矩形 43"/>
                <wp:cNvGraphicFramePr/>
                <a:graphic xmlns:a="http://schemas.openxmlformats.org/drawingml/2006/main">
                  <a:graphicData uri="http://schemas.microsoft.com/office/word/2010/wordprocessingShape">
                    <wps:wsp>
                      <wps:cNvSpPr/>
                      <wps:spPr>
                        <a:xfrm>
                          <a:off x="0" y="0"/>
                          <a:ext cx="1371600" cy="39624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sz w:val="24"/>
                                <w:szCs w:val="22"/>
                              </w:rPr>
                            </w:pPr>
                            <w:r>
                              <w:rPr>
                                <w:rFonts w:hint="eastAsia"/>
                                <w:sz w:val="24"/>
                                <w:szCs w:val="22"/>
                              </w:rPr>
                              <w:t>报名开始</w:t>
                            </w:r>
                          </w:p>
                        </w:txbxContent>
                      </wps:txbx>
                      <wps:bodyPr wrap="square" upright="true"/>
                    </wps:wsp>
                  </a:graphicData>
                </a:graphic>
              </wp:anchor>
            </w:drawing>
          </mc:Choice>
          <mc:Fallback>
            <w:pict>
              <v:rect id="_x0000_s1026" o:spid="_x0000_s1026" o:spt="1" style="position:absolute;left:0pt;margin-left:176.25pt;margin-top:22.65pt;height:31.2pt;width:89.4pt;z-index:251684864;mso-width-relative:page;mso-height-relative:page;" fillcolor="#FFFFFF" filled="t" stroked="t" coordsize="21600,21600" o:gfxdata="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OF236fcAAAACgEAAA8AAAAA&#10;AAAAAQAgAAAAOAAAAGRycy9kb3ducmV2LnhtbFBLAQIUABQAAAAIAIdO4kDvZWBx+gEAAP0DAAAO&#10;AAAAAAAAAAEAIAAAAEEBAABkcnMvZTJvRG9jLnhtbFBLBQYAAAAABgAGAFkBAACtBQAAAAA=&#10;">
                <v:fill on="t" focussize="0,0"/>
                <v:stroke weight="1pt" color="#000000" joinstyle="miter"/>
                <v:imagedata o:title=""/>
                <o:lock v:ext="edit" aspectratio="f"/>
                <v:textbox>
                  <w:txbxContent>
                    <w:p>
                      <w:pPr>
                        <w:jc w:val="center"/>
                        <w:rPr>
                          <w:rFonts w:hint="eastAsia"/>
                          <w:sz w:val="24"/>
                          <w:szCs w:val="22"/>
                        </w:rPr>
                      </w:pPr>
                      <w:r>
                        <w:rPr>
                          <w:rFonts w:hint="eastAsia"/>
                          <w:sz w:val="24"/>
                          <w:szCs w:val="22"/>
                        </w:rPr>
                        <w:t>报名开始</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2809875</wp:posOffset>
                </wp:positionH>
                <wp:positionV relativeFrom="paragraph">
                  <wp:posOffset>139065</wp:posOffset>
                </wp:positionV>
                <wp:extent cx="0" cy="198120"/>
                <wp:effectExtent l="38100" t="0" r="38100" b="11430"/>
                <wp:wrapNone/>
                <wp:docPr id="34" name="直接连接符 34"/>
                <wp:cNvGraphicFramePr/>
                <a:graphic xmlns:a="http://schemas.openxmlformats.org/drawingml/2006/main">
                  <a:graphicData uri="http://schemas.microsoft.com/office/word/2010/wordprocessingShape">
                    <wps:wsp>
                      <wps:cNvCnPr>
                        <a:endCxn id="77" idx="1"/>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21.25pt;margin-top:10.95pt;height:15.6pt;width:0pt;z-index:251685888;mso-width-relative:page;mso-height-relative:page;" filled="f" stroked="t" coordsize="21600,21600" o:gfxdata="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OKljdkAAAAJAQAADwAAAAAAAAAB&#10;ACAAAAA4AAAAZHJzL2Rvd25yZXYueG1sUEsBAhQAFAAAAAgAh07iQLu6HMH5AQAA1AMAAA4AAAAA&#10;AAAAAQAgAAAAPgEAAGRycy9lMm9Eb2MueG1sUEsFBgAAAAAGAAYAWQEAAKkFAAAAAA==&#10;">
                <v:fill on="f" focussize="0,0"/>
                <v:stroke color="#000000" joinstyle="round" endarrow="block"/>
                <v:imagedata o:title=""/>
                <o:lock v:ext="edit" aspectratio="f"/>
              </v:line>
            </w:pict>
          </mc:Fallback>
        </mc:AlternateContent>
      </w:r>
    </w:p>
    <w:p>
      <w:pPr>
        <w:rPr>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mc:AlternateContent>
          <mc:Choice Requires="wps">
            <w:drawing>
              <wp:anchor distT="0" distB="0" distL="114300" distR="114300" simplePos="0" relativeHeight="251680768" behindDoc="0" locked="0" layoutInCell="1" allowOverlap="1">
                <wp:simplePos x="0" y="0"/>
                <wp:positionH relativeFrom="column">
                  <wp:posOffset>1136015</wp:posOffset>
                </wp:positionH>
                <wp:positionV relativeFrom="paragraph">
                  <wp:posOffset>139700</wp:posOffset>
                </wp:positionV>
                <wp:extent cx="3543300" cy="693420"/>
                <wp:effectExtent l="6350" t="6350" r="12700" b="24130"/>
                <wp:wrapNone/>
                <wp:docPr id="41" name="矩形 41"/>
                <wp:cNvGraphicFramePr/>
                <a:graphic xmlns:a="http://schemas.openxmlformats.org/drawingml/2006/main">
                  <a:graphicData uri="http://schemas.microsoft.com/office/word/2010/wordprocessingShape">
                    <wps:wsp>
                      <wps:cNvSpPr/>
                      <wps:spPr>
                        <a:xfrm>
                          <a:off x="0" y="0"/>
                          <a:ext cx="3543300" cy="69342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0"/>
                                <w:sz w:val="24"/>
                              </w:rPr>
                            </w:pPr>
                            <w:r>
                              <w:rPr>
                                <w:rFonts w:hint="eastAsia"/>
                                <w:sz w:val="24"/>
                              </w:rPr>
                              <w:t>登录</w:t>
                            </w:r>
                            <w:r>
                              <w:rPr>
                                <w:rFonts w:hint="eastAsia" w:ascii="宋体" w:hAnsi="宋体" w:cs="宋体"/>
                                <w:kern w:val="0"/>
                                <w:sz w:val="24"/>
                              </w:rPr>
                              <w:t>报名系统(网址:www.eeagd.edu.cn/cr)，</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ascii="宋体" w:hAnsi="宋体" w:cs="宋体"/>
                                <w:kern w:val="0"/>
                                <w:sz w:val="24"/>
                              </w:rPr>
                              <w:t>阅读报考须知，点击“我第一次注册”</w:t>
                            </w:r>
                          </w:p>
                        </w:txbxContent>
                      </wps:txbx>
                      <wps:bodyPr wrap="square" upright="true"/>
                    </wps:wsp>
                  </a:graphicData>
                </a:graphic>
              </wp:anchor>
            </w:drawing>
          </mc:Choice>
          <mc:Fallback>
            <w:pict>
              <v:rect id="_x0000_s1026" o:spid="_x0000_s1026" o:spt="1" style="position:absolute;left:0pt;margin-left:89.45pt;margin-top:11pt;height:54.6pt;width:279pt;z-index:251680768;mso-width-relative:page;mso-height-relative:page;" fillcolor="#FFFFFF" filled="t" stroked="t" coordsize="21600,21600" o:gfxdata="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BAfpW2gAAAAoBAAAPAAAAAAAA&#10;AAEAIAAAADgAAABkcnMvZG93bnJldi54bWxQSwECFAAUAAAACACHTuJAuoLJFPoBAAD9AwAADgAA&#10;AAAAAAABACAAAAA/AQAAZHJzL2Uyb0RvYy54bWxQSwUGAAAAAAYABgBZAQAAqwU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0"/>
                          <w:sz w:val="24"/>
                        </w:rPr>
                      </w:pPr>
                      <w:r>
                        <w:rPr>
                          <w:rFonts w:hint="eastAsia"/>
                          <w:sz w:val="24"/>
                        </w:rPr>
                        <w:t>登录</w:t>
                      </w:r>
                      <w:r>
                        <w:rPr>
                          <w:rFonts w:hint="eastAsia" w:ascii="宋体" w:hAnsi="宋体" w:cs="宋体"/>
                          <w:kern w:val="0"/>
                          <w:sz w:val="24"/>
                        </w:rPr>
                        <w:t>报名系统(网址:www.eeagd.edu.cn/cr)，</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ascii="宋体" w:hAnsi="宋体" w:cs="宋体"/>
                          <w:kern w:val="0"/>
                          <w:sz w:val="24"/>
                        </w:rPr>
                        <w:t>阅读报考须知，点击“我第一次注册”</w:t>
                      </w:r>
                    </w:p>
                  </w:txbxContent>
                </v:textbox>
              </v:rect>
            </w:pict>
          </mc:Fallback>
        </mc:AlternateContent>
      </w:r>
      <w:r>
        <w:rPr>
          <w:rFonts w:hint="default" w:ascii="Times New Roman" w:hAnsi="Times New Roman" w:eastAsia="黑体" w:cs="Times New Roman"/>
          <w:color w:val="auto"/>
          <w:sz w:val="32"/>
          <w:szCs w:val="32"/>
          <w:highlight w:val="none"/>
        </w:rPr>
        <w:t>第一步</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highlight w:val="none"/>
        </w:rPr>
        <w:t xml:space="preserve"> </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注册</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2800985</wp:posOffset>
                </wp:positionH>
                <wp:positionV relativeFrom="paragraph">
                  <wp:posOffset>100330</wp:posOffset>
                </wp:positionV>
                <wp:extent cx="8890" cy="264795"/>
                <wp:effectExtent l="35560" t="0" r="31750" b="1905"/>
                <wp:wrapNone/>
                <wp:docPr id="37" name="直接连接符 37"/>
                <wp:cNvGraphicFramePr/>
                <a:graphic xmlns:a="http://schemas.openxmlformats.org/drawingml/2006/main">
                  <a:graphicData uri="http://schemas.microsoft.com/office/word/2010/wordprocessingShape">
                    <wps:wsp>
                      <wps:cNvCnPr/>
                      <wps:spPr>
                        <a:xfrm flipH="true">
                          <a:off x="0" y="0"/>
                          <a:ext cx="8890" cy="26479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20.55pt;margin-top:7.9pt;height:20.85pt;width:0.7pt;z-index:251720704;mso-width-relative:page;mso-height-relative:page;" filled="f" stroked="t" coordsize="21600,21600" o:gfxdata="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zvpANgAAAAJAQAADwAAAAAAAAABACAAAAA4&#10;AAAAZHJzL2Rvd25yZXYueG1sUEsBAhQAFAAAAAgAh07iQF2ZR3n0AQAAvAMAAA4AAAAAAAAAAQAg&#10;AAAAPQEAAGRycy9lMm9Eb2MueG1sUEsFBgAAAAAGAAYAWQEAAKMFA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ascii="Times New Roman" w:hAnsi="Times New Roman" w:cs="Times New Roman"/>
          <w:color w:val="auto"/>
          <w:sz w:val="32"/>
          <w:szCs w:val="32"/>
          <w:highlight w:val="none"/>
        </w:rPr>
        <mc:AlternateContent>
          <mc:Choice Requires="wps">
            <w:drawing>
              <wp:anchor distT="0" distB="0" distL="114300" distR="114300" simplePos="0" relativeHeight="251742208" behindDoc="0" locked="0" layoutInCell="1" allowOverlap="1">
                <wp:simplePos x="0" y="0"/>
                <wp:positionH relativeFrom="column">
                  <wp:posOffset>1161415</wp:posOffset>
                </wp:positionH>
                <wp:positionV relativeFrom="paragraph">
                  <wp:posOffset>37465</wp:posOffset>
                </wp:positionV>
                <wp:extent cx="3495675" cy="460375"/>
                <wp:effectExtent l="6350" t="6350" r="22225" b="9525"/>
                <wp:wrapNone/>
                <wp:docPr id="42" name="矩形 42"/>
                <wp:cNvGraphicFramePr/>
                <a:graphic xmlns:a="http://schemas.openxmlformats.org/drawingml/2006/main">
                  <a:graphicData uri="http://schemas.microsoft.com/office/word/2010/wordprocessingShape">
                    <wps:wsp>
                      <wps:cNvSpPr/>
                      <wps:spPr>
                        <a:xfrm>
                          <a:off x="0" y="0"/>
                          <a:ext cx="3543300" cy="69342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numPr>
                                <w:ilvl w:val="0"/>
                                <w:numId w:val="0"/>
                              </w:numPr>
                              <w:ind w:firstLine="720" w:firstLineChars="300"/>
                              <w:rPr>
                                <w:rFonts w:hint="eastAsia" w:ascii="宋体" w:hAnsi="宋体" w:cs="宋体"/>
                                <w:kern w:val="0"/>
                                <w:sz w:val="24"/>
                                <w:lang w:val="en-US" w:eastAsia="zh-CN"/>
                              </w:rPr>
                            </w:pPr>
                            <w:r>
                              <w:rPr>
                                <w:rFonts w:hint="eastAsia" w:ascii="宋体" w:hAnsi="宋体" w:cs="宋体"/>
                                <w:kern w:val="0"/>
                                <w:sz w:val="24"/>
                                <w:lang w:val="en-US" w:eastAsia="zh-CN"/>
                              </w:rPr>
                              <w:t>考生勾选已阅读，进入注册界面。</w:t>
                            </w:r>
                          </w:p>
                          <w:p>
                            <w:pPr>
                              <w:rPr>
                                <w:rFonts w:hint="eastAsia"/>
                              </w:rPr>
                            </w:pPr>
                          </w:p>
                        </w:txbxContent>
                      </wps:txbx>
                      <wps:bodyPr wrap="square" upright="true"/>
                    </wps:wsp>
                  </a:graphicData>
                </a:graphic>
              </wp:anchor>
            </w:drawing>
          </mc:Choice>
          <mc:Fallback>
            <w:pict>
              <v:rect id="_x0000_s1026" o:spid="_x0000_s1026" o:spt="1" style="position:absolute;left:0pt;margin-left:91.45pt;margin-top:2.95pt;height:36.25pt;width:275.25pt;z-index:251742208;mso-width-relative:page;mso-height-relative:page;" fillcolor="#FFFFFF" filled="t" stroked="t" coordsize="21600,21600" o:gfxdata="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Ily7S2wAAAAgBAAAPAAAAAAAA&#10;AAEAIAAAADgAAABkcnMvZG93bnJldi54bWxQSwECFAAUAAAACACHTuJAnYLcg/kBAAD9AwAADgAA&#10;AAAAAAABACAAAABAAQAAZHJzL2Uyb0RvYy54bWxQSwUGAAAAAAYABgBZAQAAqwUAAAAA&#10;">
                <v:fill on="t" focussize="0,0"/>
                <v:stroke weight="1pt" color="#000000" joinstyle="miter"/>
                <v:imagedata o:title=""/>
                <o:lock v:ext="edit" aspectratio="f"/>
                <v:textbox>
                  <w:txbxContent>
                    <w:p>
                      <w:pPr>
                        <w:numPr>
                          <w:ilvl w:val="0"/>
                          <w:numId w:val="0"/>
                        </w:numPr>
                        <w:ind w:firstLine="720" w:firstLineChars="300"/>
                        <w:rPr>
                          <w:rFonts w:hint="eastAsia" w:ascii="宋体" w:hAnsi="宋体" w:cs="宋体"/>
                          <w:kern w:val="0"/>
                          <w:sz w:val="24"/>
                          <w:lang w:val="en-US" w:eastAsia="zh-CN"/>
                        </w:rPr>
                      </w:pPr>
                      <w:r>
                        <w:rPr>
                          <w:rFonts w:hint="eastAsia" w:ascii="宋体" w:hAnsi="宋体" w:cs="宋体"/>
                          <w:kern w:val="0"/>
                          <w:sz w:val="24"/>
                          <w:lang w:val="en-US" w:eastAsia="zh-CN"/>
                        </w:rPr>
                        <w:t>考生勾选已阅读，进入注册界面。</w:t>
                      </w:r>
                    </w:p>
                    <w:p>
                      <w:pPr>
                        <w:rPr>
                          <w:rFonts w:hint="eastAsia"/>
                        </w:rPr>
                      </w:pP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2811780</wp:posOffset>
                </wp:positionH>
                <wp:positionV relativeFrom="paragraph">
                  <wp:posOffset>195580</wp:posOffset>
                </wp:positionV>
                <wp:extent cx="635" cy="398145"/>
                <wp:effectExtent l="37465" t="0" r="38100" b="1905"/>
                <wp:wrapNone/>
                <wp:docPr id="85" name="直接连接符 85"/>
                <wp:cNvGraphicFramePr/>
                <a:graphic xmlns:a="http://schemas.openxmlformats.org/drawingml/2006/main">
                  <a:graphicData uri="http://schemas.microsoft.com/office/word/2010/wordprocessingShape">
                    <wps:wsp>
                      <wps:cNvCnPr>
                        <a:endCxn id="77" idx="1"/>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21.4pt;margin-top:15.4pt;height:31.35pt;width:0.05pt;z-index:251743232;mso-width-relative:page;mso-height-relative:page;" filled="f" stroked="t" coordsize="21600,21600" o:gfxdata="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Q321YNoAAAAJAQAADwAAAAAAAAAB&#10;ACAAAAA4AAAAZHJzL2Rvd25yZXYueG1sUEsBAhQAFAAAAAgAh07iQLKsEvf4AQAA1AMAAA4AAAAA&#10;AAAAAQAgAAAAPwEAAGRycy9lMm9Eb2MueG1sUEsFBgAAAAAGAAYAWQEAAKkFA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1153795</wp:posOffset>
                </wp:positionH>
                <wp:positionV relativeFrom="paragraph">
                  <wp:posOffset>116205</wp:posOffset>
                </wp:positionV>
                <wp:extent cx="3549650" cy="528320"/>
                <wp:effectExtent l="6350" t="6350" r="6350" b="17780"/>
                <wp:wrapNone/>
                <wp:docPr id="44" name="矩形 44"/>
                <wp:cNvGraphicFramePr/>
                <a:graphic xmlns:a="http://schemas.openxmlformats.org/drawingml/2006/main">
                  <a:graphicData uri="http://schemas.microsoft.com/office/word/2010/wordprocessingShape">
                    <wps:wsp>
                      <wps:cNvSpPr/>
                      <wps:spPr>
                        <a:xfrm>
                          <a:off x="0" y="0"/>
                          <a:ext cx="1485900"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szCs w:val="21"/>
                              </w:rPr>
                            </w:pPr>
                            <w:r>
                              <w:rPr>
                                <w:rFonts w:hint="eastAsia" w:ascii="宋体" w:hAnsi="宋体" w:cs="宋体"/>
                                <w:kern w:val="0"/>
                                <w:szCs w:val="21"/>
                              </w:rPr>
                              <w:t>录入基本信息，含姓名、</w:t>
                            </w:r>
                            <w:r>
                              <w:rPr>
                                <w:rFonts w:hint="eastAsia" w:ascii="宋体" w:hAnsi="宋体" w:cs="宋体"/>
                                <w:kern w:val="0"/>
                                <w:szCs w:val="21"/>
                                <w:lang w:val="en-US" w:eastAsia="zh-CN"/>
                              </w:rPr>
                              <w:t>曾用名、</w:t>
                            </w:r>
                            <w:r>
                              <w:rPr>
                                <w:rFonts w:hint="eastAsia" w:ascii="宋体" w:hAnsi="宋体" w:cs="宋体"/>
                                <w:kern w:val="0"/>
                                <w:szCs w:val="21"/>
                              </w:rPr>
                              <w:t>性别、</w:t>
                            </w:r>
                            <w:r>
                              <w:rPr>
                                <w:rFonts w:hint="eastAsia" w:ascii="宋体" w:hAnsi="宋体" w:cs="宋体"/>
                                <w:kern w:val="0"/>
                                <w:szCs w:val="21"/>
                                <w:lang w:val="en-US" w:eastAsia="zh-CN"/>
                              </w:rPr>
                              <w:t>民族、证件类型、证件</w:t>
                            </w:r>
                            <w:r>
                              <w:rPr>
                                <w:rFonts w:hint="eastAsia" w:ascii="宋体" w:hAnsi="宋体" w:cs="宋体"/>
                                <w:kern w:val="0"/>
                                <w:szCs w:val="21"/>
                              </w:rPr>
                              <w:t>号码</w:t>
                            </w:r>
                            <w:r>
                              <w:rPr>
                                <w:rFonts w:hint="eastAsia" w:ascii="宋体" w:hAnsi="宋体" w:cs="宋体"/>
                                <w:kern w:val="0"/>
                                <w:szCs w:val="21"/>
                                <w:lang w:eastAsia="zh-CN"/>
                              </w:rPr>
                              <w:t>、</w:t>
                            </w:r>
                            <w:r>
                              <w:rPr>
                                <w:rFonts w:hint="eastAsia" w:ascii="宋体" w:hAnsi="宋体" w:cs="宋体"/>
                                <w:kern w:val="0"/>
                                <w:szCs w:val="21"/>
                                <w:lang w:val="en-US" w:eastAsia="zh-CN"/>
                              </w:rPr>
                              <w:t>手机号码、出生日期、密码。</w:t>
                            </w:r>
                          </w:p>
                        </w:txbxContent>
                      </wps:txbx>
                      <wps:bodyPr wrap="square" upright="true"/>
                    </wps:wsp>
                  </a:graphicData>
                </a:graphic>
              </wp:anchor>
            </w:drawing>
          </mc:Choice>
          <mc:Fallback>
            <w:pict>
              <v:rect id="_x0000_s1026" o:spid="_x0000_s1026" o:spt="1" style="position:absolute;left:0pt;margin-left:90.85pt;margin-top:9.15pt;height:41.6pt;width:279.5pt;z-index:251721728;mso-width-relative:page;mso-height-relative:page;" fillcolor="#FFFFFF" filled="t" stroked="t" coordsize="21600,21600" o:gfxdata="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LI1UtnbAAAACgEAAA8AAAAAAAAAAQAg&#10;AAAAOAAAAGRycy9kb3ducmV2LnhtbFBLAQIUABQAAAAIAIdO4kCfzTCm9QEAAP4DAAAOAAAAAAAA&#10;AAEAIAAAAEABAABkcnMvZTJvRG9jLnhtbFBLBQYAAAAABgAGAFkBAACnBQAAAAA=&#10;">
                <v:fill on="t" focussize="0,0"/>
                <v:stroke weight="1pt" color="#000000" joinstyle="miter"/>
                <v:imagedata o:title=""/>
                <o:lock v:ext="edit" aspectratio="f"/>
                <v:textbox>
                  <w:txbxContent>
                    <w:p>
                      <w:pPr>
                        <w:rPr>
                          <w:szCs w:val="21"/>
                        </w:rPr>
                      </w:pPr>
                      <w:r>
                        <w:rPr>
                          <w:rFonts w:hint="eastAsia" w:ascii="宋体" w:hAnsi="宋体" w:cs="宋体"/>
                          <w:kern w:val="0"/>
                          <w:szCs w:val="21"/>
                        </w:rPr>
                        <w:t>录入基本信息，含姓名、</w:t>
                      </w:r>
                      <w:r>
                        <w:rPr>
                          <w:rFonts w:hint="eastAsia" w:ascii="宋体" w:hAnsi="宋体" w:cs="宋体"/>
                          <w:kern w:val="0"/>
                          <w:szCs w:val="21"/>
                          <w:lang w:val="en-US" w:eastAsia="zh-CN"/>
                        </w:rPr>
                        <w:t>曾用名、</w:t>
                      </w:r>
                      <w:r>
                        <w:rPr>
                          <w:rFonts w:hint="eastAsia" w:ascii="宋体" w:hAnsi="宋体" w:cs="宋体"/>
                          <w:kern w:val="0"/>
                          <w:szCs w:val="21"/>
                        </w:rPr>
                        <w:t>性别、</w:t>
                      </w:r>
                      <w:r>
                        <w:rPr>
                          <w:rFonts w:hint="eastAsia" w:ascii="宋体" w:hAnsi="宋体" w:cs="宋体"/>
                          <w:kern w:val="0"/>
                          <w:szCs w:val="21"/>
                          <w:lang w:val="en-US" w:eastAsia="zh-CN"/>
                        </w:rPr>
                        <w:t>民族、证件类型、证件</w:t>
                      </w:r>
                      <w:r>
                        <w:rPr>
                          <w:rFonts w:hint="eastAsia" w:ascii="宋体" w:hAnsi="宋体" w:cs="宋体"/>
                          <w:kern w:val="0"/>
                          <w:szCs w:val="21"/>
                        </w:rPr>
                        <w:t>号码</w:t>
                      </w:r>
                      <w:r>
                        <w:rPr>
                          <w:rFonts w:hint="eastAsia" w:ascii="宋体" w:hAnsi="宋体" w:cs="宋体"/>
                          <w:kern w:val="0"/>
                          <w:szCs w:val="21"/>
                          <w:lang w:eastAsia="zh-CN"/>
                        </w:rPr>
                        <w:t>、</w:t>
                      </w:r>
                      <w:r>
                        <w:rPr>
                          <w:rFonts w:hint="eastAsia" w:ascii="宋体" w:hAnsi="宋体" w:cs="宋体"/>
                          <w:kern w:val="0"/>
                          <w:szCs w:val="21"/>
                          <w:lang w:val="en-US" w:eastAsia="zh-CN"/>
                        </w:rPr>
                        <w:t>手机号码、出生日期、密码。</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2830195</wp:posOffset>
                </wp:positionH>
                <wp:positionV relativeFrom="paragraph">
                  <wp:posOffset>109855</wp:posOffset>
                </wp:positionV>
                <wp:extent cx="635" cy="331470"/>
                <wp:effectExtent l="37465" t="0" r="38100" b="11430"/>
                <wp:wrapNone/>
                <wp:docPr id="82" name="直接连接符 82"/>
                <wp:cNvGraphicFramePr/>
                <a:graphic xmlns:a="http://schemas.openxmlformats.org/drawingml/2006/main">
                  <a:graphicData uri="http://schemas.microsoft.com/office/word/2010/wordprocessingShape">
                    <wps:wsp>
                      <wps:cNvCnPr>
                        <a:endCxn id="77" idx="1"/>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22.85pt;margin-top:8.65pt;height:26.1pt;width:0.05pt;z-index:251722752;mso-width-relative:page;mso-height-relative:page;" filled="f" stroked="t" coordsize="21600,21600" o:gfxdata="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0l3KcdkAAAAJAQAADwAAAAAAAAAB&#10;ACAAAAA4AAAAZHJzL2Rvd25yZXYueG1sUEsBAhQAFAAAAAgAh07iQIOlMmH5AQAA1AMAAA4AAAAA&#10;AAAAAQAgAAAAPgEAAGRycy9lMm9Eb2MueG1sUEsFBgAAAAAGAAYAWQEAAKkFA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1162685</wp:posOffset>
                </wp:positionH>
                <wp:positionV relativeFrom="paragraph">
                  <wp:posOffset>125095</wp:posOffset>
                </wp:positionV>
                <wp:extent cx="3545840" cy="479425"/>
                <wp:effectExtent l="6350" t="6350" r="10160" b="9525"/>
                <wp:wrapNone/>
                <wp:docPr id="39" name="矩形 39"/>
                <wp:cNvGraphicFramePr/>
                <a:graphic xmlns:a="http://schemas.openxmlformats.org/drawingml/2006/main">
                  <a:graphicData uri="http://schemas.microsoft.com/office/word/2010/wordprocessingShape">
                    <wps:wsp>
                      <wps:cNvSpPr/>
                      <wps:spPr>
                        <a:xfrm>
                          <a:off x="0" y="0"/>
                          <a:ext cx="1485900"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eastAsia="宋体"/>
                                <w:szCs w:val="21"/>
                                <w:lang w:val="en-US" w:eastAsia="zh-CN"/>
                              </w:rPr>
                            </w:pPr>
                            <w:r>
                              <w:rPr>
                                <w:rFonts w:hint="eastAsia" w:ascii="宋体" w:hAnsi="宋体" w:cs="宋体"/>
                                <w:kern w:val="0"/>
                                <w:szCs w:val="21"/>
                                <w:lang w:val="en-US" w:eastAsia="zh-CN"/>
                              </w:rPr>
                              <w:t>点击获取验证码，校验姓名、证件号、户籍信息。</w:t>
                            </w:r>
                          </w:p>
                        </w:txbxContent>
                      </wps:txbx>
                      <wps:bodyPr wrap="square" upright="true"/>
                    </wps:wsp>
                  </a:graphicData>
                </a:graphic>
              </wp:anchor>
            </w:drawing>
          </mc:Choice>
          <mc:Fallback>
            <w:pict>
              <v:rect id="_x0000_s1026" o:spid="_x0000_s1026" o:spt="1" style="position:absolute;left:0pt;margin-left:91.55pt;margin-top:9.85pt;height:37.75pt;width:279.2pt;z-index:251723776;mso-width-relative:page;mso-height-relative:page;" fillcolor="#FFFFFF" filled="t" stroked="t" coordsize="21600,21600" o:gfxdata="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JvmriHbAAAACQEAAA8AAAAAAAAAAQAg&#10;AAAAOAAAAGRycy9kb3ducmV2LnhtbFBLAQIUABQAAAAIAIdO4kBnizav9QEAAP4DAAAOAAAAAAAA&#10;AAEAIAAAAEABAABkcnMvZTJvRG9jLnhtbFBLBQYAAAAABgAGAFkBAACnBQAAAAA=&#10;">
                <v:fill on="t" focussize="0,0"/>
                <v:stroke weight="1pt" color="#000000" joinstyle="miter"/>
                <v:imagedata o:title=""/>
                <o:lock v:ext="edit" aspectratio="f"/>
                <v:textbox>
                  <w:txbxContent>
                    <w:p>
                      <w:pPr>
                        <w:jc w:val="center"/>
                        <w:rPr>
                          <w:rFonts w:hint="eastAsia" w:eastAsia="宋体"/>
                          <w:szCs w:val="21"/>
                          <w:lang w:val="en-US" w:eastAsia="zh-CN"/>
                        </w:rPr>
                      </w:pPr>
                      <w:r>
                        <w:rPr>
                          <w:rFonts w:hint="eastAsia" w:ascii="宋体" w:hAnsi="宋体" w:cs="宋体"/>
                          <w:kern w:val="0"/>
                          <w:szCs w:val="21"/>
                          <w:lang w:val="en-US" w:eastAsia="zh-CN"/>
                        </w:rPr>
                        <w:t>点击获取验证码，校验姓名、证件号、户籍信息。</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2851785</wp:posOffset>
                </wp:positionH>
                <wp:positionV relativeFrom="paragraph">
                  <wp:posOffset>58420</wp:posOffset>
                </wp:positionV>
                <wp:extent cx="0" cy="198120"/>
                <wp:effectExtent l="38100" t="0" r="38100" b="11430"/>
                <wp:wrapNone/>
                <wp:docPr id="22" name="直接连接符 22"/>
                <wp:cNvGraphicFramePr/>
                <a:graphic xmlns:a="http://schemas.openxmlformats.org/drawingml/2006/main">
                  <a:graphicData uri="http://schemas.microsoft.com/office/word/2010/wordprocessingShape">
                    <wps:wsp>
                      <wps:cNvCnPr>
                        <a:endCxn id="77" idx="1"/>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24.55pt;margin-top:4.6pt;height:15.6pt;width:0pt;z-index:251724800;mso-width-relative:page;mso-height-relative:page;" filled="f" stroked="t" coordsize="21600,21600" o:gfxdata="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D46nEDXAAAACAEAAA8AAAAAAAAAAQAg&#10;AAAAOAAAAGRycy9kb3ducmV2LnhtbFBLAQIUABQAAAAIAIdO4kAKCb/x+QEAANQDAAAOAAAAAAAA&#10;AAEAIAAAADwBAABkcnMvZTJvRG9jLnhtbFBLBQYAAAAABgAGAFkBAACnBQ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1179195</wp:posOffset>
                </wp:positionH>
                <wp:positionV relativeFrom="paragraph">
                  <wp:posOffset>127000</wp:posOffset>
                </wp:positionV>
                <wp:extent cx="3544570" cy="479425"/>
                <wp:effectExtent l="6350" t="6350" r="11430" b="9525"/>
                <wp:wrapNone/>
                <wp:docPr id="11" name="矩形 11"/>
                <wp:cNvGraphicFramePr/>
                <a:graphic xmlns:a="http://schemas.openxmlformats.org/drawingml/2006/main">
                  <a:graphicData uri="http://schemas.microsoft.com/office/word/2010/wordprocessingShape">
                    <wps:wsp>
                      <wps:cNvSpPr/>
                      <wps:spPr>
                        <a:xfrm>
                          <a:off x="0" y="0"/>
                          <a:ext cx="1485900"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校验无误后，注册成功，生成预报名号</w:t>
                            </w:r>
                            <w:r>
                              <w:rPr>
                                <w:rFonts w:hint="eastAsia" w:ascii="宋体" w:hAnsi="宋体" w:cs="宋体"/>
                                <w:kern w:val="0"/>
                                <w:szCs w:val="21"/>
                                <w:lang w:val="en-US" w:eastAsia="zh-CN"/>
                              </w:rPr>
                              <w:t>。</w:t>
                            </w:r>
                          </w:p>
                          <w:p>
                            <w:pPr>
                              <w:jc w:val="center"/>
                              <w:rPr>
                                <w:b/>
                                <w:bCs/>
                              </w:rPr>
                            </w:pPr>
                            <w:r>
                              <w:rPr>
                                <w:rFonts w:hint="eastAsia" w:ascii="宋体" w:hAnsi="宋体" w:cs="宋体"/>
                                <w:b/>
                                <w:bCs/>
                                <w:kern w:val="0"/>
                                <w:szCs w:val="21"/>
                                <w:lang w:val="en-US" w:eastAsia="zh-CN"/>
                              </w:rPr>
                              <w:t>（注册时间为：</w:t>
                            </w:r>
                            <w:r>
                              <w:rPr>
                                <w:rFonts w:hint="eastAsia"/>
                                <w:b/>
                                <w:bCs/>
                              </w:rPr>
                              <w:t>9月</w:t>
                            </w:r>
                            <w:r>
                              <w:rPr>
                                <w:rFonts w:hint="eastAsia"/>
                                <w:b/>
                                <w:bCs/>
                                <w:lang w:val="en-US" w:eastAsia="zh-CN"/>
                              </w:rPr>
                              <w:t>9</w:t>
                            </w:r>
                            <w:r>
                              <w:rPr>
                                <w:rFonts w:hint="eastAsia"/>
                                <w:b/>
                                <w:bCs/>
                              </w:rPr>
                              <w:t>日9时-</w:t>
                            </w:r>
                            <w:r>
                              <w:rPr>
                                <w:rFonts w:hint="eastAsia"/>
                                <w:b/>
                                <w:bCs/>
                                <w:lang w:val="en-US" w:eastAsia="zh-CN"/>
                              </w:rPr>
                              <w:t>12</w:t>
                            </w:r>
                            <w:r>
                              <w:rPr>
                                <w:rFonts w:hint="eastAsia"/>
                                <w:b/>
                                <w:bCs/>
                              </w:rPr>
                              <w:t>日17时</w:t>
                            </w:r>
                            <w:r>
                              <w:rPr>
                                <w:rFonts w:hint="eastAsia"/>
                                <w:b/>
                                <w:bCs/>
                                <w:lang w:eastAsia="zh-CN"/>
                              </w:rPr>
                              <w:t>）</w:t>
                            </w:r>
                          </w:p>
                          <w:p>
                            <w:pPr>
                              <w:rPr>
                                <w:rFonts w:hint="eastAsia" w:eastAsia="宋体"/>
                                <w:szCs w:val="21"/>
                                <w:lang w:val="en-US" w:eastAsia="zh-CN"/>
                              </w:rPr>
                            </w:pPr>
                            <w:r>
                              <w:rPr>
                                <w:rFonts w:hint="eastAsia" w:ascii="宋体" w:hAnsi="宋体" w:cs="宋体"/>
                                <w:kern w:val="0"/>
                                <w:szCs w:val="21"/>
                                <w:lang w:val="en-US" w:eastAsia="zh-CN"/>
                              </w:rPr>
                              <w:t>）</w:t>
                            </w:r>
                          </w:p>
                        </w:txbxContent>
                      </wps:txbx>
                      <wps:bodyPr wrap="square" upright="true"/>
                    </wps:wsp>
                  </a:graphicData>
                </a:graphic>
              </wp:anchor>
            </w:drawing>
          </mc:Choice>
          <mc:Fallback>
            <w:pict>
              <v:rect id="_x0000_s1026" o:spid="_x0000_s1026" o:spt="1" style="position:absolute;left:0pt;margin-left:92.85pt;margin-top:10pt;height:37.75pt;width:279.1pt;z-index:251725824;mso-width-relative:page;mso-height-relative:page;" fillcolor="#FFFFFF" filled="t" stroked="t" coordsize="21600,21600" o:gfxdata="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31AF2gAAAAkBAAAPAAAAAAAAAAEAIAAA&#10;ADgAAABkcnMvZG93bnJldi54bWxQSwECFAAUAAAACACHTuJAskLZJ/QBAAD+AwAADgAAAAAAAAAB&#10;ACAAAAA/AQAAZHJzL2Uyb0RvYy54bWxQSwUGAAAAAAYABgBZAQAApQUAAAAA&#10;">
                <v:fill on="t" focussize="0,0"/>
                <v:stroke weight="1pt" color="#000000" joinstyle="miter"/>
                <v:imagedata o:title=""/>
                <o:lock v:ext="edit" aspectratio="f"/>
                <v:textbox>
                  <w:txbxContent>
                    <w:p>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校验无误后，注册成功，生成预报名号</w:t>
                      </w:r>
                      <w:r>
                        <w:rPr>
                          <w:rFonts w:hint="eastAsia" w:ascii="宋体" w:hAnsi="宋体" w:cs="宋体"/>
                          <w:kern w:val="0"/>
                          <w:szCs w:val="21"/>
                          <w:lang w:val="en-US" w:eastAsia="zh-CN"/>
                        </w:rPr>
                        <w:t>。</w:t>
                      </w:r>
                    </w:p>
                    <w:p>
                      <w:pPr>
                        <w:jc w:val="center"/>
                        <w:rPr>
                          <w:b/>
                          <w:bCs/>
                        </w:rPr>
                      </w:pPr>
                      <w:r>
                        <w:rPr>
                          <w:rFonts w:hint="eastAsia" w:ascii="宋体" w:hAnsi="宋体" w:cs="宋体"/>
                          <w:b/>
                          <w:bCs/>
                          <w:kern w:val="0"/>
                          <w:szCs w:val="21"/>
                          <w:lang w:val="en-US" w:eastAsia="zh-CN"/>
                        </w:rPr>
                        <w:t>（注册时间为：</w:t>
                      </w:r>
                      <w:r>
                        <w:rPr>
                          <w:rFonts w:hint="eastAsia"/>
                          <w:b/>
                          <w:bCs/>
                        </w:rPr>
                        <w:t>9月</w:t>
                      </w:r>
                      <w:r>
                        <w:rPr>
                          <w:rFonts w:hint="eastAsia"/>
                          <w:b/>
                          <w:bCs/>
                          <w:lang w:val="en-US" w:eastAsia="zh-CN"/>
                        </w:rPr>
                        <w:t>9</w:t>
                      </w:r>
                      <w:r>
                        <w:rPr>
                          <w:rFonts w:hint="eastAsia"/>
                          <w:b/>
                          <w:bCs/>
                        </w:rPr>
                        <w:t>日9时-</w:t>
                      </w:r>
                      <w:r>
                        <w:rPr>
                          <w:rFonts w:hint="eastAsia"/>
                          <w:b/>
                          <w:bCs/>
                          <w:lang w:val="en-US" w:eastAsia="zh-CN"/>
                        </w:rPr>
                        <w:t>12</w:t>
                      </w:r>
                      <w:r>
                        <w:rPr>
                          <w:rFonts w:hint="eastAsia"/>
                          <w:b/>
                          <w:bCs/>
                        </w:rPr>
                        <w:t>日17时</w:t>
                      </w:r>
                      <w:r>
                        <w:rPr>
                          <w:rFonts w:hint="eastAsia"/>
                          <w:b/>
                          <w:bCs/>
                          <w:lang w:eastAsia="zh-CN"/>
                        </w:rPr>
                        <w:t>）</w:t>
                      </w:r>
                    </w:p>
                    <w:p>
                      <w:pPr>
                        <w:rPr>
                          <w:rFonts w:hint="eastAsia" w:eastAsia="宋体"/>
                          <w:szCs w:val="21"/>
                          <w:lang w:val="en-US" w:eastAsia="zh-CN"/>
                        </w:rPr>
                      </w:pPr>
                      <w:r>
                        <w:rPr>
                          <w:rFonts w:hint="eastAsia" w:ascii="宋体" w:hAnsi="宋体" w:cs="宋体"/>
                          <w:kern w:val="0"/>
                          <w:szCs w:val="21"/>
                          <w:lang w:val="en-US" w:eastAsia="zh-CN"/>
                        </w:rPr>
                        <w:t>）</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2835910</wp:posOffset>
                </wp:positionH>
                <wp:positionV relativeFrom="paragraph">
                  <wp:posOffset>62865</wp:posOffset>
                </wp:positionV>
                <wp:extent cx="0" cy="198120"/>
                <wp:effectExtent l="38100" t="0" r="38100" b="11430"/>
                <wp:wrapNone/>
                <wp:docPr id="15" name="直接连接符 15"/>
                <wp:cNvGraphicFramePr/>
                <a:graphic xmlns:a="http://schemas.openxmlformats.org/drawingml/2006/main">
                  <a:graphicData uri="http://schemas.microsoft.com/office/word/2010/wordprocessingShape">
                    <wps:wsp>
                      <wps:cNvCnPr>
                        <a:endCxn id="77" idx="1"/>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23.3pt;margin-top:4.95pt;height:15.6pt;width:0pt;z-index:251738112;mso-width-relative:page;mso-height-relative:page;" filled="f" stroked="t" coordsize="21600,21600" o:gfxdata="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8LGghtcAAAAIAQAADwAAAAAAAAABACAA&#10;AAA4AAAAZHJzL2Rvd25yZXYueG1sUEsBAhQAFAAAAAgAh07iQOfMygT4AQAA1AMAAA4AAAAAAAAA&#10;AQAgAAAAPAEAAGRycy9lMm9Eb2MueG1sUEsFBgAAAAAGAAYAWQEAAKYFA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1548765</wp:posOffset>
                </wp:positionH>
                <wp:positionV relativeFrom="paragraph">
                  <wp:posOffset>174625</wp:posOffset>
                </wp:positionV>
                <wp:extent cx="2724785" cy="1343025"/>
                <wp:effectExtent l="6350" t="6350" r="12065" b="22225"/>
                <wp:wrapNone/>
                <wp:docPr id="13" name="矩形 13"/>
                <wp:cNvGraphicFramePr/>
                <a:graphic xmlns:a="http://schemas.openxmlformats.org/drawingml/2006/main">
                  <a:graphicData uri="http://schemas.microsoft.com/office/word/2010/wordprocessingShape">
                    <wps:wsp>
                      <wps:cNvSpPr/>
                      <wps:spPr>
                        <a:xfrm>
                          <a:off x="0" y="0"/>
                          <a:ext cx="1485900"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eastAsia" w:ascii="宋体" w:hAnsi="宋体" w:cs="宋体"/>
                                <w:kern w:val="0"/>
                                <w:szCs w:val="21"/>
                                <w:lang w:val="en-US" w:eastAsia="zh-CN"/>
                              </w:rPr>
                            </w:pPr>
                            <w:r>
                              <w:rPr>
                                <w:rFonts w:hint="eastAsia" w:ascii="宋体" w:hAnsi="宋体" w:cs="宋体"/>
                                <w:kern w:val="0"/>
                                <w:szCs w:val="21"/>
                                <w:lang w:val="en-US" w:eastAsia="zh-CN"/>
                              </w:rPr>
                              <w:t>考生通过预报名号和设置的密码登录系统并注意保管个人密码。</w:t>
                            </w:r>
                          </w:p>
                          <w:p>
                            <w:pPr>
                              <w:rPr>
                                <w:rFonts w:hint="eastAsia" w:ascii="宋体" w:hAnsi="宋体" w:cs="宋体"/>
                                <w:kern w:val="0"/>
                                <w:szCs w:val="21"/>
                                <w:lang w:val="en-US" w:eastAsia="zh-CN"/>
                              </w:rPr>
                            </w:pPr>
                            <w:r>
                              <w:rPr>
                                <w:rFonts w:hint="eastAsia" w:ascii="宋体" w:hAnsi="宋体" w:cs="宋体"/>
                                <w:kern w:val="0"/>
                                <w:szCs w:val="21"/>
                                <w:lang w:val="en-US" w:eastAsia="zh-CN"/>
                              </w:rPr>
                              <w:t>如忘记密码：</w:t>
                            </w:r>
                          </w:p>
                          <w:p>
                            <w:pPr>
                              <w:numPr>
                                <w:ilvl w:val="0"/>
                                <w:numId w:val="0"/>
                              </w:numPr>
                              <w:rPr>
                                <w:rFonts w:hint="eastAsia" w:ascii="宋体" w:hAnsi="宋体" w:cs="宋体"/>
                                <w:kern w:val="0"/>
                                <w:szCs w:val="21"/>
                                <w:lang w:val="en-US" w:eastAsia="zh-CN"/>
                              </w:rPr>
                            </w:pPr>
                            <w:r>
                              <w:rPr>
                                <w:rFonts w:hint="eastAsia" w:ascii="宋体" w:hAnsi="宋体" w:cs="宋体"/>
                                <w:kern w:val="0"/>
                                <w:szCs w:val="21"/>
                                <w:lang w:val="en-US" w:eastAsia="zh-CN"/>
                              </w:rPr>
                              <w:t>1.可以通过“忘记密码”功能找回；</w:t>
                            </w:r>
                          </w:p>
                          <w:p>
                            <w:pPr>
                              <w:numPr>
                                <w:ilvl w:val="0"/>
                                <w:numId w:val="0"/>
                              </w:numPr>
                              <w:rPr>
                                <w:rFonts w:hint="default" w:eastAsia="宋体"/>
                                <w:szCs w:val="21"/>
                                <w:lang w:val="en-US" w:eastAsia="zh-CN"/>
                              </w:rPr>
                            </w:pPr>
                            <w:r>
                              <w:rPr>
                                <w:rFonts w:hint="eastAsia" w:ascii="宋体" w:hAnsi="宋体" w:cs="宋体"/>
                                <w:kern w:val="0"/>
                                <w:szCs w:val="21"/>
                                <w:lang w:val="en-US" w:eastAsia="zh-CN"/>
                              </w:rPr>
                              <w:t>2.本人持身份证原件前往报名点或当地市招办进行“重置密码”。</w:t>
                            </w:r>
                          </w:p>
                        </w:txbxContent>
                      </wps:txbx>
                      <wps:bodyPr wrap="square" upright="true"/>
                    </wps:wsp>
                  </a:graphicData>
                </a:graphic>
              </wp:anchor>
            </w:drawing>
          </mc:Choice>
          <mc:Fallback>
            <w:pict>
              <v:rect id="_x0000_s1026" o:spid="_x0000_s1026" o:spt="1" style="position:absolute;left:0pt;margin-left:121.95pt;margin-top:13.75pt;height:105.75pt;width:214.55pt;z-index:251739136;mso-width-relative:page;mso-height-relative:page;" fillcolor="#FFFFFF" filled="t" stroked="t" coordsize="21600,21600" o:gfxdata="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6jzEzcAAAACgEAAA8AAAAAAAAAAQAg&#10;AAAAOAAAAGRycy9kb3ducmV2LnhtbFBLAQIUABQAAAAIAIdO4kAAfTDh9AEAAP4DAAAOAAAAAAAA&#10;AAEAIAAAAEEBAABkcnMvZTJvRG9jLnhtbFBLBQYAAAAABgAGAFkBAACnBQAAAAA=&#10;">
                <v:fill on="t" focussize="0,0"/>
                <v:stroke weight="1pt" color="#000000" joinstyle="miter"/>
                <v:imagedata o:title=""/>
                <o:lock v:ext="edit" aspectratio="f"/>
                <v:textbox>
                  <w:txbxContent>
                    <w:p>
                      <w:pPr>
                        <w:rPr>
                          <w:rFonts w:hint="eastAsia" w:ascii="宋体" w:hAnsi="宋体" w:cs="宋体"/>
                          <w:kern w:val="0"/>
                          <w:szCs w:val="21"/>
                          <w:lang w:val="en-US" w:eastAsia="zh-CN"/>
                        </w:rPr>
                      </w:pPr>
                      <w:r>
                        <w:rPr>
                          <w:rFonts w:hint="eastAsia" w:ascii="宋体" w:hAnsi="宋体" w:cs="宋体"/>
                          <w:kern w:val="0"/>
                          <w:szCs w:val="21"/>
                          <w:lang w:val="en-US" w:eastAsia="zh-CN"/>
                        </w:rPr>
                        <w:t>考生通过预报名号和设置的密码登录系统并注意保管个人密码。</w:t>
                      </w:r>
                    </w:p>
                    <w:p>
                      <w:pPr>
                        <w:rPr>
                          <w:rFonts w:hint="eastAsia" w:ascii="宋体" w:hAnsi="宋体" w:cs="宋体"/>
                          <w:kern w:val="0"/>
                          <w:szCs w:val="21"/>
                          <w:lang w:val="en-US" w:eastAsia="zh-CN"/>
                        </w:rPr>
                      </w:pPr>
                      <w:r>
                        <w:rPr>
                          <w:rFonts w:hint="eastAsia" w:ascii="宋体" w:hAnsi="宋体" w:cs="宋体"/>
                          <w:kern w:val="0"/>
                          <w:szCs w:val="21"/>
                          <w:lang w:val="en-US" w:eastAsia="zh-CN"/>
                        </w:rPr>
                        <w:t>如忘记密码：</w:t>
                      </w:r>
                    </w:p>
                    <w:p>
                      <w:pPr>
                        <w:numPr>
                          <w:ilvl w:val="0"/>
                          <w:numId w:val="0"/>
                        </w:numPr>
                        <w:rPr>
                          <w:rFonts w:hint="eastAsia" w:ascii="宋体" w:hAnsi="宋体" w:cs="宋体"/>
                          <w:kern w:val="0"/>
                          <w:szCs w:val="21"/>
                          <w:lang w:val="en-US" w:eastAsia="zh-CN"/>
                        </w:rPr>
                      </w:pPr>
                      <w:r>
                        <w:rPr>
                          <w:rFonts w:hint="eastAsia" w:ascii="宋体" w:hAnsi="宋体" w:cs="宋体"/>
                          <w:kern w:val="0"/>
                          <w:szCs w:val="21"/>
                          <w:lang w:val="en-US" w:eastAsia="zh-CN"/>
                        </w:rPr>
                        <w:t>1.可以通过“忘记密码”功能找回；</w:t>
                      </w:r>
                    </w:p>
                    <w:p>
                      <w:pPr>
                        <w:numPr>
                          <w:ilvl w:val="0"/>
                          <w:numId w:val="0"/>
                        </w:numPr>
                        <w:rPr>
                          <w:rFonts w:hint="default" w:eastAsia="宋体"/>
                          <w:szCs w:val="21"/>
                          <w:lang w:val="en-US" w:eastAsia="zh-CN"/>
                        </w:rPr>
                      </w:pPr>
                      <w:r>
                        <w:rPr>
                          <w:rFonts w:hint="eastAsia" w:ascii="宋体" w:hAnsi="宋体" w:cs="宋体"/>
                          <w:kern w:val="0"/>
                          <w:szCs w:val="21"/>
                          <w:lang w:val="en-US" w:eastAsia="zh-CN"/>
                        </w:rPr>
                        <w:t>2.本人持身份证原件前往报名点或当地市招办进行“重置密码”。</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eastAsia="仿宋_GB2312" w:cs="Times New Roman"/>
          <w:color w:val="auto"/>
          <w:highlight w:val="none"/>
        </w:rPr>
      </w:pPr>
      <w:r>
        <w:rPr>
          <w:rFonts w:hint="default" w:ascii="Times New Roman" w:hAnsi="Times New Roman" w:cs="Times New Roman"/>
          <w:color w:val="auto"/>
          <w:sz w:val="32"/>
          <w:szCs w:val="32"/>
          <w:highlight w:val="none"/>
        </w:rPr>
        <w:br w:type="page"/>
      </w:r>
      <w:r>
        <w:rPr>
          <w:rFonts w:hint="default" w:ascii="Times New Roman" w:hAnsi="Times New Roman" w:eastAsia="黑体" w:cs="Times New Roman"/>
          <w:color w:val="auto"/>
          <w:sz w:val="32"/>
          <w:szCs w:val="32"/>
          <w:highlight w:val="none"/>
        </w:rPr>
        <mc:AlternateContent>
          <mc:Choice Requires="wps">
            <w:drawing>
              <wp:anchor distT="0" distB="0" distL="114300" distR="114300" simplePos="0" relativeHeight="251726848" behindDoc="0" locked="0" layoutInCell="1" allowOverlap="1">
                <wp:simplePos x="0" y="0"/>
                <wp:positionH relativeFrom="column">
                  <wp:posOffset>880110</wp:posOffset>
                </wp:positionH>
                <wp:positionV relativeFrom="paragraph">
                  <wp:posOffset>-71755</wp:posOffset>
                </wp:positionV>
                <wp:extent cx="3913505" cy="555625"/>
                <wp:effectExtent l="6350" t="6350" r="23495" b="9525"/>
                <wp:wrapNone/>
                <wp:docPr id="16" name="矩形 16"/>
                <wp:cNvGraphicFramePr/>
                <a:graphic xmlns:a="http://schemas.openxmlformats.org/drawingml/2006/main">
                  <a:graphicData uri="http://schemas.microsoft.com/office/word/2010/wordprocessingShape">
                    <wps:wsp>
                      <wps:cNvSpPr/>
                      <wps:spPr>
                        <a:xfrm>
                          <a:off x="0" y="0"/>
                          <a:ext cx="3543300" cy="69342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both"/>
                              <w:rPr>
                                <w:rFonts w:hint="eastAsia"/>
                                <w:sz w:val="24"/>
                              </w:rPr>
                            </w:pPr>
                            <w:r>
                              <w:rPr>
                                <w:rFonts w:hint="eastAsia"/>
                                <w:sz w:val="24"/>
                              </w:rPr>
                              <w:t>登录</w:t>
                            </w:r>
                            <w:r>
                              <w:rPr>
                                <w:rFonts w:hint="eastAsia" w:ascii="宋体" w:hAnsi="宋体" w:cs="宋体"/>
                                <w:kern w:val="0"/>
                                <w:sz w:val="24"/>
                              </w:rPr>
                              <w:t>报名系统(网址:www.eeagd.edu.cn/cr)，点击“</w:t>
                            </w:r>
                            <w:r>
                              <w:rPr>
                                <w:rFonts w:hint="eastAsia" w:ascii="宋体" w:hAnsi="宋体" w:cs="宋体"/>
                                <w:kern w:val="0"/>
                                <w:sz w:val="24"/>
                                <w:lang w:val="en-US" w:eastAsia="zh-CN"/>
                              </w:rPr>
                              <w:t>填写报考信息</w:t>
                            </w:r>
                            <w:r>
                              <w:rPr>
                                <w:rFonts w:hint="eastAsia" w:ascii="宋体" w:hAnsi="宋体" w:cs="宋体"/>
                                <w:kern w:val="0"/>
                                <w:sz w:val="24"/>
                              </w:rPr>
                              <w:t>”</w:t>
                            </w:r>
                            <w:r>
                              <w:rPr>
                                <w:rFonts w:hint="eastAsia" w:ascii="宋体" w:hAnsi="宋体" w:cs="宋体"/>
                                <w:b/>
                                <w:bCs/>
                                <w:kern w:val="0"/>
                                <w:sz w:val="24"/>
                                <w:lang w:eastAsia="zh-CN"/>
                              </w:rPr>
                              <w:t>（</w:t>
                            </w:r>
                            <w:r>
                              <w:rPr>
                                <w:rFonts w:hint="eastAsia" w:ascii="宋体" w:hAnsi="宋体" w:cs="宋体"/>
                                <w:b/>
                                <w:bCs/>
                                <w:kern w:val="0"/>
                                <w:sz w:val="24"/>
                                <w:lang w:val="en-US" w:eastAsia="zh-CN"/>
                              </w:rPr>
                              <w:t>注意每个附件材料提交审核不超过3次</w:t>
                            </w:r>
                            <w:r>
                              <w:rPr>
                                <w:rFonts w:hint="eastAsia" w:ascii="宋体" w:hAnsi="宋体" w:cs="宋体"/>
                                <w:b/>
                                <w:bCs/>
                                <w:kern w:val="0"/>
                                <w:sz w:val="24"/>
                                <w:lang w:eastAsia="zh-CN"/>
                              </w:rPr>
                              <w:t>）</w:t>
                            </w:r>
                          </w:p>
                        </w:txbxContent>
                      </wps:txbx>
                      <wps:bodyPr wrap="square" upright="true"/>
                    </wps:wsp>
                  </a:graphicData>
                </a:graphic>
              </wp:anchor>
            </w:drawing>
          </mc:Choice>
          <mc:Fallback>
            <w:pict>
              <v:rect id="_x0000_s1026" o:spid="_x0000_s1026" o:spt="1" style="position:absolute;left:0pt;margin-left:69.3pt;margin-top:-5.65pt;height:43.75pt;width:308.15pt;z-index:251726848;mso-width-relative:page;mso-height-relative:page;" fillcolor="#FFFFFF" filled="t" stroked="t" coordsize="21600,21600" o:gfxdata="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pP7LttwAAAAKAQAADwAAAAAA&#10;AAABACAAAAA4AAAAZHJzL2Rvd25yZXYueG1sUEsBAhQAFAAAAAgAh07iQFRitqb5AQAA/QMAAA4A&#10;AAAAAAAAAQAgAAAAQQEAAGRycy9lMm9Eb2MueG1sUEsFBgAAAAAGAAYAWQEAAKwFAAAAAA==&#10;">
                <v:fill on="t" focussize="0,0"/>
                <v:stroke weight="1pt" color="#000000" joinstyle="miter"/>
                <v:imagedata o:title=""/>
                <o:lock v:ext="edit" aspectratio="f"/>
                <v:textbox>
                  <w:txbxContent>
                    <w:p>
                      <w:pPr>
                        <w:jc w:val="both"/>
                        <w:rPr>
                          <w:rFonts w:hint="eastAsia"/>
                          <w:sz w:val="24"/>
                        </w:rPr>
                      </w:pPr>
                      <w:r>
                        <w:rPr>
                          <w:rFonts w:hint="eastAsia"/>
                          <w:sz w:val="24"/>
                        </w:rPr>
                        <w:t>登录</w:t>
                      </w:r>
                      <w:r>
                        <w:rPr>
                          <w:rFonts w:hint="eastAsia" w:ascii="宋体" w:hAnsi="宋体" w:cs="宋体"/>
                          <w:kern w:val="0"/>
                          <w:sz w:val="24"/>
                        </w:rPr>
                        <w:t>报名系统(网址:www.eeagd.edu.cn/cr)，点击“</w:t>
                      </w:r>
                      <w:r>
                        <w:rPr>
                          <w:rFonts w:hint="eastAsia" w:ascii="宋体" w:hAnsi="宋体" w:cs="宋体"/>
                          <w:kern w:val="0"/>
                          <w:sz w:val="24"/>
                          <w:lang w:val="en-US" w:eastAsia="zh-CN"/>
                        </w:rPr>
                        <w:t>填写报考信息</w:t>
                      </w:r>
                      <w:r>
                        <w:rPr>
                          <w:rFonts w:hint="eastAsia" w:ascii="宋体" w:hAnsi="宋体" w:cs="宋体"/>
                          <w:kern w:val="0"/>
                          <w:sz w:val="24"/>
                        </w:rPr>
                        <w:t>”</w:t>
                      </w:r>
                      <w:r>
                        <w:rPr>
                          <w:rFonts w:hint="eastAsia" w:ascii="宋体" w:hAnsi="宋体" w:cs="宋体"/>
                          <w:b/>
                          <w:bCs/>
                          <w:kern w:val="0"/>
                          <w:sz w:val="24"/>
                          <w:lang w:eastAsia="zh-CN"/>
                        </w:rPr>
                        <w:t>（</w:t>
                      </w:r>
                      <w:r>
                        <w:rPr>
                          <w:rFonts w:hint="eastAsia" w:ascii="宋体" w:hAnsi="宋体" w:cs="宋体"/>
                          <w:b/>
                          <w:bCs/>
                          <w:kern w:val="0"/>
                          <w:sz w:val="24"/>
                          <w:lang w:val="en-US" w:eastAsia="zh-CN"/>
                        </w:rPr>
                        <w:t>注意每个附件材料提交审核不超过3次</w:t>
                      </w:r>
                      <w:r>
                        <w:rPr>
                          <w:rFonts w:hint="eastAsia" w:ascii="宋体" w:hAnsi="宋体" w:cs="宋体"/>
                          <w:b/>
                          <w:bCs/>
                          <w:kern w:val="0"/>
                          <w:sz w:val="24"/>
                          <w:lang w:eastAsia="zh-CN"/>
                        </w:rPr>
                        <w:t>）</w:t>
                      </w:r>
                    </w:p>
                  </w:txbxContent>
                </v:textbox>
              </v:rect>
            </w:pict>
          </mc:Fallback>
        </mc:AlternateContent>
      </w: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步</w:t>
      </w:r>
      <w:r>
        <w:rPr>
          <w:rFonts w:hint="default" w:ascii="Times New Roman" w:hAnsi="Times New Roman" w:eastAsia="黑体" w:cs="Times New Roman"/>
          <w:color w:val="auto"/>
          <w:sz w:val="32"/>
          <w:szCs w:val="32"/>
          <w:highlight w:val="none"/>
          <w:lang w:eastAsia="zh-CN"/>
        </w:rPr>
        <w:t>：</w:t>
      </w:r>
    </w:p>
    <w:p>
      <w:pPr>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2820670</wp:posOffset>
                </wp:positionH>
                <wp:positionV relativeFrom="paragraph">
                  <wp:posOffset>95250</wp:posOffset>
                </wp:positionV>
                <wp:extent cx="635" cy="463550"/>
                <wp:effectExtent l="38100" t="0" r="37465" b="12700"/>
                <wp:wrapNone/>
                <wp:docPr id="5" name="直接连接符 5"/>
                <wp:cNvGraphicFramePr/>
                <a:graphic xmlns:a="http://schemas.openxmlformats.org/drawingml/2006/main">
                  <a:graphicData uri="http://schemas.microsoft.com/office/word/2010/wordprocessingShape">
                    <wps:wsp>
                      <wps:cNvCnPr/>
                      <wps:spPr>
                        <a:xfrm flipH="true">
                          <a:off x="0" y="0"/>
                          <a:ext cx="635" cy="4635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22.1pt;margin-top:7.5pt;height:36.5pt;width:0.05pt;z-index:251727872;mso-width-relative:page;mso-height-relative:page;" filled="f" stroked="t" coordsize="21600,21600" o:gfxdata="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jWFNHdgAAAAJAQAADwAAAAAAAAABACAAAAA4AAAA&#10;ZHJzL2Rvd25yZXYueG1sUEsBAhQAFAAAAAgAh07iQJY4Nh7xAQAAuQMAAA4AAAAAAAAAAQAgAAAA&#10;PQEAAGRycy9lMm9Eb2MueG1sUEsFBgAAAAAGAAYAWQEAAKAFA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color w:val="auto"/>
          <w:sz w:val="32"/>
          <w:szCs w:val="32"/>
          <w:highlight w:val="none"/>
          <w:lang w:val="en-US" w:eastAsia="zh-CN"/>
        </w:rPr>
        <w:t>填报</w:t>
      </w:r>
      <w:r>
        <w:rPr>
          <w:rFonts w:ascii="Times New Roman" w:hAnsi="Times New Roman" w:cs="Times New Roman"/>
          <w:color w:val="auto"/>
          <w:sz w:val="20"/>
          <w:szCs w:val="22"/>
          <w:highlight w:val="none"/>
        </w:rPr>
        <mc:AlternateContent>
          <mc:Choice Requires="wps">
            <w:drawing>
              <wp:anchor distT="0" distB="0" distL="114300" distR="114300" simplePos="0" relativeHeight="251784192" behindDoc="0" locked="0" layoutInCell="1" allowOverlap="1">
                <wp:simplePos x="0" y="0"/>
                <wp:positionH relativeFrom="column">
                  <wp:posOffset>-989330</wp:posOffset>
                </wp:positionH>
                <wp:positionV relativeFrom="paragraph">
                  <wp:posOffset>443230</wp:posOffset>
                </wp:positionV>
                <wp:extent cx="1703070" cy="895350"/>
                <wp:effectExtent l="4445" t="4445" r="6985" b="14605"/>
                <wp:wrapNone/>
                <wp:docPr id="31" name="文本框 31"/>
                <wp:cNvGraphicFramePr/>
                <a:graphic xmlns:a="http://schemas.openxmlformats.org/drawingml/2006/main">
                  <a:graphicData uri="http://schemas.microsoft.com/office/word/2010/wordprocessingShape">
                    <wps:wsp>
                      <wps:cNvSpPr txBox="true"/>
                      <wps:spPr>
                        <a:xfrm>
                          <a:off x="0" y="0"/>
                          <a:ext cx="1703070" cy="895350"/>
                        </a:xfrm>
                        <a:prstGeom prst="rect">
                          <a:avLst/>
                        </a:prstGeom>
                        <a:noFill/>
                        <a:ln w="9525" cap="flat" cmpd="sng">
                          <a:solidFill>
                            <a:srgbClr val="FFFFFF"/>
                          </a:solidFill>
                          <a:prstDash val="solid"/>
                          <a:miter/>
                          <a:headEnd type="none" w="med" len="med"/>
                          <a:tailEnd type="none" w="med" len="med"/>
                        </a:ln>
                        <a:effectLst/>
                      </wps:spPr>
                      <wps:txbx>
                        <w:txbxContent>
                          <w:p>
                            <w:pPr>
                              <w:rPr>
                                <w:rFonts w:hint="eastAsia"/>
                              </w:rPr>
                            </w:pPr>
                          </w:p>
                        </w:txbxContent>
                      </wps:txbx>
                      <wps:bodyPr wrap="square" upright="false">
                        <a:spAutoFit/>
                      </wps:bodyPr>
                    </wps:wsp>
                  </a:graphicData>
                </a:graphic>
              </wp:anchor>
            </w:drawing>
          </mc:Choice>
          <mc:Fallback>
            <w:pict>
              <v:shape id="_x0000_s1026" o:spid="_x0000_s1026" o:spt="202" type="#_x0000_t202" style="position:absolute;left:0pt;margin-left:-77.9pt;margin-top:34.9pt;height:70.5pt;width:134.1pt;z-index:251784192;mso-width-relative:page;mso-height-relative:page;" filled="f" stroked="t" coordsize="21600,21600" o:gfxdata="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GSlnh2wAAAAsBAAAPAAAAAAAAAAEAIAAAADgAAABkcnMvZG93bnJldi54bWxQSwECFAAUAAAA&#10;CACHTuJAb+5kfA4CAAD+AwAADgAAAAAAAAABACAAAABAAQAAZHJzL2Uyb0RvYy54bWxQSwUGAAAA&#10;AAYABgBZAQAAwAUAAAAA&#10;">
                <v:fill on="f" focussize="0,0"/>
                <v:stroke color="#FFFFFF" joinstyle="miter"/>
                <v:imagedata o:title=""/>
                <o:lock v:ext="edit" aspectratio="f"/>
                <v:textbox style="mso-fit-shape-to-text:t;">
                  <w:txbxContent>
                    <w:p>
                      <w:pPr>
                        <w:rPr>
                          <w:rFonts w:hint="eastAsia"/>
                        </w:rPr>
                      </w:pPr>
                    </w:p>
                  </w:txbxContent>
                </v:textbox>
              </v:shape>
            </w:pict>
          </mc:Fallback>
        </mc:AlternateContent>
      </w:r>
      <w:r>
        <w:rPr>
          <w:rFonts w:hint="eastAsia" w:eastAsia="仿宋_GB2312" w:cs="Times New Roman"/>
          <w:color w:val="auto"/>
          <w:sz w:val="32"/>
          <w:szCs w:val="32"/>
          <w:highlight w:val="none"/>
          <w:lang w:val="en-US" w:eastAsia="zh-CN"/>
        </w:rPr>
        <w:t>信息</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751840</wp:posOffset>
                </wp:positionH>
                <wp:positionV relativeFrom="paragraph">
                  <wp:posOffset>159385</wp:posOffset>
                </wp:positionV>
                <wp:extent cx="0" cy="396240"/>
                <wp:effectExtent l="38100" t="0" r="38100" b="3810"/>
                <wp:wrapNone/>
                <wp:docPr id="20" name="直接连接符 20"/>
                <wp:cNvGraphicFramePr/>
                <a:graphic xmlns:a="http://schemas.openxmlformats.org/drawingml/2006/main">
                  <a:graphicData uri="http://schemas.microsoft.com/office/word/2010/wordprocessingShape">
                    <wps:wsp>
                      <wps:cNvCnPr>
                        <a:endCxn id="77" idx="1"/>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59.2pt;margin-top:12.55pt;height:31.2pt;width:0pt;z-index:251686912;mso-width-relative:page;mso-height-relative:page;" filled="f" stroked="t" coordsize="21600,21600" o:gfxdata="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dVwh49gAAAAJAQAADwAAAAAAAAABACAA&#10;AAA4AAAAZHJzL2Rvd25yZXYueG1sUEsBAhQAFAAAAAgAh07iQEcc6jL3AQAA1AMAAA4AAAAAAAAA&#10;AQAgAAAAPQEAAGRycy9lMm9Eb2MueG1sUEsFBgAAAAAGAAYAWQEAAKYFAAAAAA==&#10;">
                <v:fill on="f" focussize="0,0"/>
                <v:stroke color="#000000" joinstyle="round" endarrow="block"/>
                <v:imagedata o:title=""/>
                <o:lock v:ext="edit" aspectratio="f"/>
              </v:line>
            </w:pict>
          </mc:Fallback>
        </mc:AlternateContent>
      </w:r>
      <w:r>
        <w:rPr>
          <w:rFonts w:ascii="Times New Roman" w:hAnsi="Times New Roman" w:cs="Times New Roman"/>
          <w:color w:val="auto"/>
          <w:sz w:val="21"/>
          <w:highlight w:val="none"/>
        </w:rPr>
        <mc:AlternateContent>
          <mc:Choice Requires="wps">
            <w:drawing>
              <wp:anchor distT="0" distB="0" distL="114300" distR="114300" simplePos="0" relativeHeight="251747328" behindDoc="0" locked="0" layoutInCell="1" allowOverlap="1">
                <wp:simplePos x="0" y="0"/>
                <wp:positionH relativeFrom="column">
                  <wp:posOffset>730250</wp:posOffset>
                </wp:positionH>
                <wp:positionV relativeFrom="paragraph">
                  <wp:posOffset>145415</wp:posOffset>
                </wp:positionV>
                <wp:extent cx="3937000" cy="635"/>
                <wp:effectExtent l="0" t="0" r="0" b="0"/>
                <wp:wrapNone/>
                <wp:docPr id="6" name="直接连接符 1"/>
                <wp:cNvGraphicFramePr/>
                <a:graphic xmlns:a="http://schemas.openxmlformats.org/drawingml/2006/main">
                  <a:graphicData uri="http://schemas.microsoft.com/office/word/2010/wordprocessingShape">
                    <wps:wsp>
                      <wps:cNvCnPr>
                        <a:endCxn id="77" idx="1"/>
                      </wps:cNvCnPr>
                      <wps:spPr>
                        <a:xfrm>
                          <a:off x="0" y="0"/>
                          <a:ext cx="39370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接连接符 1" o:spid="_x0000_s1026" o:spt="20" style="position:absolute;left:0pt;margin-left:57.5pt;margin-top:11.45pt;height:0.05pt;width:310pt;z-index:251747328;mso-width-relative:page;mso-height-relative:page;" filled="f" stroked="t" coordsize="21600,21600" o:gfxdata="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xssa/1gAAAAkBAAAPAAAAAAAAAAEAIAAAADgA&#10;AABkcnMvZG93bnJldi54bWxQSwECFAAUAAAACACHTuJAPmfYY/UBAADRAwAADgAAAAAAAAABACAA&#10;AAA7AQAAZHJzL2Uyb0RvYy54bWxQSwUGAAAAAAYABgBZAQAAogUAAAAA&#10;">
                <v:fill on="f" focussize="0,0"/>
                <v:stroke color="#000000" joinstyle="round"/>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1742440</wp:posOffset>
                </wp:positionH>
                <wp:positionV relativeFrom="paragraph">
                  <wp:posOffset>160020</wp:posOffset>
                </wp:positionV>
                <wp:extent cx="0" cy="396240"/>
                <wp:effectExtent l="38100" t="0" r="38100" b="3810"/>
                <wp:wrapNone/>
                <wp:docPr id="33" name="直接连接符 33"/>
                <wp:cNvGraphicFramePr/>
                <a:graphic xmlns:a="http://schemas.openxmlformats.org/drawingml/2006/main">
                  <a:graphicData uri="http://schemas.microsoft.com/office/word/2010/wordprocessingShape">
                    <wps:wsp>
                      <wps:cNvCnPr>
                        <a:endCxn id="77" idx="1"/>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37.2pt;margin-top:12.6pt;height:31.2pt;width:0pt;z-index:251687936;mso-width-relative:page;mso-height-relative:page;" filled="f" stroked="t" coordsize="21600,21600" o:gfxdata="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v8E1l2AAAAAkBAAAPAAAAAAAAAAEA&#10;IAAAADgAAABkcnMvZG93bnJldi54bWxQSwECFAAUAAAACACHTuJA0aCp9vkBAADUAwAADgAAAAAA&#10;AAABACAAAAA9AQAAZHJzL2Uyb0RvYy54bWxQSwUGAAAAAAYABgBZAQAAqAU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3016250</wp:posOffset>
                </wp:positionH>
                <wp:positionV relativeFrom="paragraph">
                  <wp:posOffset>163830</wp:posOffset>
                </wp:positionV>
                <wp:extent cx="0" cy="396240"/>
                <wp:effectExtent l="38100" t="0" r="38100" b="3810"/>
                <wp:wrapNone/>
                <wp:docPr id="32" name="直接连接符 32"/>
                <wp:cNvGraphicFramePr/>
                <a:graphic xmlns:a="http://schemas.openxmlformats.org/drawingml/2006/main">
                  <a:graphicData uri="http://schemas.microsoft.com/office/word/2010/wordprocessingShape">
                    <wps:wsp>
                      <wps:cNvCnPr>
                        <a:endCxn id="77" idx="1"/>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37.5pt;margin-top:12.9pt;height:31.2pt;width:0pt;z-index:251741184;mso-width-relative:page;mso-height-relative:page;" filled="f" stroked="t" coordsize="21600,21600" o:gfxdata="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2rttP9gAAAAJAQAADwAAAAAAAAAB&#10;ACAAAAA4AAAAZHJzL2Rvd25yZXYueG1sUEsBAhQAFAAAAAgAh07iQNqjycf6AQAA1AMAAA4AAAAA&#10;AAAAAQAgAAAAPQEAAGRycy9lMm9Eb2MueG1sUEsFBgAAAAAGAAYAWQEAAKkFA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4652645</wp:posOffset>
                </wp:positionH>
                <wp:positionV relativeFrom="paragraph">
                  <wp:posOffset>165100</wp:posOffset>
                </wp:positionV>
                <wp:extent cx="0" cy="396240"/>
                <wp:effectExtent l="38100" t="0" r="38100" b="3810"/>
                <wp:wrapNone/>
                <wp:docPr id="17" name="直接连接符 17"/>
                <wp:cNvGraphicFramePr/>
                <a:graphic xmlns:a="http://schemas.openxmlformats.org/drawingml/2006/main">
                  <a:graphicData uri="http://schemas.microsoft.com/office/word/2010/wordprocessingShape">
                    <wps:wsp>
                      <wps:cNvCnPr>
                        <a:endCxn id="77" idx="1"/>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66.35pt;margin-top:13pt;height:31.2pt;width:0pt;z-index:251688960;mso-width-relative:page;mso-height-relative:page;" filled="f" stroked="t" coordsize="21600,21600" o:gfxdata="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HFZ9jYAAAACQEAAA8AAAAAAAAAAQAg&#10;AAAAOAAAAGRycy9kb3ducmV2LnhtbFBLAQIUABQAAAAIAIdO4kCq2Z/H+AEAANQDAAAOAAAAAAAA&#10;AAEAIAAAAD0BAABkcnMvZTJvRG9jLnhtbFBLBQYAAAAABgAGAFkBAACnBQAAAAA=&#10;">
                <v:fill on="f" focussize="0,0"/>
                <v:stroke color="#000000" joinstyle="round" endarrow="block"/>
                <v:imagedata o:title=""/>
                <o:lock v:ext="edit" aspectratio="f"/>
              </v:lin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-9926320</wp:posOffset>
                </wp:positionH>
                <wp:positionV relativeFrom="paragraph">
                  <wp:posOffset>14389100</wp:posOffset>
                </wp:positionV>
                <wp:extent cx="3893820" cy="1905"/>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3893820" cy="190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81.6pt;margin-top:1133pt;height:0.15pt;width:306.6pt;z-index:251692032;mso-width-relative:page;mso-height-relative:page;" filled="f" stroked="t" coordsize="21600,21600" o:gfxdata="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WzT+jaAAAAEAEAAA8AAAAAAAAAAQAgAAAAOAAAAGRycy9kb3du&#10;cmV2LnhtbFBLAQIUABQAAAAIAIdO4kCnj/TX5wEAALIDAAAOAAAAAAAAAAEAIAAAAD8BAABkcnMv&#10;ZTJvRG9jLnhtbFBLBQYAAAAABgAGAFkBAACYBQAAAAA=&#10;">
                <v:fill on="f" focussize="0,0"/>
                <v:stroke weight="1pt" color="#000000" joinstyle="round"/>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  </w:t>
      </w:r>
    </w:p>
    <w:p>
      <w:pPr>
        <w:rPr>
          <w:rFonts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-654685</wp:posOffset>
                </wp:positionH>
                <wp:positionV relativeFrom="paragraph">
                  <wp:posOffset>62230</wp:posOffset>
                </wp:positionV>
                <wp:extent cx="1563370" cy="1051560"/>
                <wp:effectExtent l="6350" t="6350" r="11430" b="8890"/>
                <wp:wrapNone/>
                <wp:docPr id="25" name="矩形 25"/>
                <wp:cNvGraphicFramePr/>
                <a:graphic xmlns:a="http://schemas.openxmlformats.org/drawingml/2006/main">
                  <a:graphicData uri="http://schemas.microsoft.com/office/word/2010/wordprocessingShape">
                    <wps:wsp>
                      <wps:cNvSpPr/>
                      <wps:spPr>
                        <a:xfrm>
                          <a:off x="0" y="0"/>
                          <a:ext cx="1485900"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sz w:val="20"/>
                                <w:szCs w:val="22"/>
                              </w:rPr>
                            </w:pPr>
                            <w:r>
                              <w:rPr>
                                <w:rFonts w:hint="eastAsia" w:ascii="宋体" w:hAnsi="宋体" w:cs="宋体"/>
                                <w:kern w:val="0"/>
                                <w:sz w:val="20"/>
                                <w:szCs w:val="20"/>
                              </w:rPr>
                              <w:t>录入</w:t>
                            </w:r>
                            <w:r>
                              <w:rPr>
                                <w:rFonts w:hint="eastAsia" w:ascii="宋体" w:hAnsi="宋体" w:cs="宋体"/>
                                <w:kern w:val="0"/>
                                <w:sz w:val="20"/>
                                <w:szCs w:val="20"/>
                                <w:lang w:val="en-US" w:eastAsia="zh-CN"/>
                              </w:rPr>
                              <w:t>报考</w:t>
                            </w:r>
                            <w:r>
                              <w:rPr>
                                <w:rFonts w:hint="eastAsia" w:ascii="宋体" w:hAnsi="宋体" w:cs="宋体"/>
                                <w:kern w:val="0"/>
                                <w:sz w:val="20"/>
                                <w:szCs w:val="20"/>
                              </w:rPr>
                              <w:t>信息，</w:t>
                            </w:r>
                            <w:r>
                              <w:rPr>
                                <w:rFonts w:hint="eastAsia" w:ascii="宋体" w:hAnsi="宋体" w:cs="宋体"/>
                                <w:kern w:val="0"/>
                                <w:sz w:val="20"/>
                                <w:szCs w:val="20"/>
                                <w:lang w:val="en-US" w:eastAsia="zh-CN"/>
                              </w:rPr>
                              <w:t>包括</w:t>
                            </w:r>
                            <w:r>
                              <w:rPr>
                                <w:rFonts w:hint="eastAsia" w:ascii="宋体" w:hAnsi="宋体" w:cs="宋体"/>
                                <w:kern w:val="0"/>
                                <w:sz w:val="20"/>
                                <w:szCs w:val="20"/>
                              </w:rPr>
                              <w:t>报考类别、考生类别、考试科类(科目组)、通讯地址、邮政编码</w:t>
                            </w:r>
                            <w:r>
                              <w:rPr>
                                <w:rFonts w:hint="eastAsia" w:ascii="宋体" w:hAnsi="宋体" w:cs="宋体"/>
                                <w:kern w:val="0"/>
                                <w:sz w:val="20"/>
                                <w:szCs w:val="20"/>
                                <w:lang w:eastAsia="zh-CN"/>
                              </w:rPr>
                              <w:t>、</w:t>
                            </w:r>
                            <w:r>
                              <w:rPr>
                                <w:rFonts w:hint="eastAsia" w:ascii="宋体" w:hAnsi="宋体" w:cs="宋体"/>
                                <w:kern w:val="0"/>
                                <w:sz w:val="20"/>
                                <w:szCs w:val="20"/>
                                <w:lang w:val="en-US" w:eastAsia="zh-CN"/>
                              </w:rPr>
                              <w:t>户籍所在地、居住证明所在地。</w:t>
                            </w:r>
                          </w:p>
                        </w:txbxContent>
                      </wps:txbx>
                      <wps:bodyPr wrap="square" upright="true"/>
                    </wps:wsp>
                  </a:graphicData>
                </a:graphic>
              </wp:anchor>
            </w:drawing>
          </mc:Choice>
          <mc:Fallback>
            <w:pict>
              <v:rect id="_x0000_s1026" o:spid="_x0000_s1026" o:spt="1" style="position:absolute;left:0pt;margin-left:-51.55pt;margin-top:4.9pt;height:82.8pt;width:123.1pt;z-index:251681792;mso-width-relative:page;mso-height-relative:page;" fillcolor="#FFFFFF" filled="t" stroked="t" coordsize="21600,21600" o:gfxdata="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GCg5p2gAAAAoBAAAPAAAAAAAAAAEAIAAA&#10;ADgAAABkcnMvZG93bnJldi54bWxQSwECFAAUAAAACACHTuJA5x6/q/QBAAD+AwAADgAAAAAAAAAB&#10;ACAAAAA/AQAAZHJzL2Uyb0RvYy54bWxQSwUGAAAAAAYABgBZAQAApQUAAAAA&#10;">
                <v:fill on="t" focussize="0,0"/>
                <v:stroke weight="1pt" color="#000000" joinstyle="miter"/>
                <v:imagedata o:title=""/>
                <o:lock v:ext="edit" aspectratio="f"/>
                <v:textbox>
                  <w:txbxContent>
                    <w:p>
                      <w:pPr>
                        <w:rPr>
                          <w:sz w:val="20"/>
                          <w:szCs w:val="22"/>
                        </w:rPr>
                      </w:pPr>
                      <w:r>
                        <w:rPr>
                          <w:rFonts w:hint="eastAsia" w:ascii="宋体" w:hAnsi="宋体" w:cs="宋体"/>
                          <w:kern w:val="0"/>
                          <w:sz w:val="20"/>
                          <w:szCs w:val="20"/>
                        </w:rPr>
                        <w:t>录入</w:t>
                      </w:r>
                      <w:r>
                        <w:rPr>
                          <w:rFonts w:hint="eastAsia" w:ascii="宋体" w:hAnsi="宋体" w:cs="宋体"/>
                          <w:kern w:val="0"/>
                          <w:sz w:val="20"/>
                          <w:szCs w:val="20"/>
                          <w:lang w:val="en-US" w:eastAsia="zh-CN"/>
                        </w:rPr>
                        <w:t>报考</w:t>
                      </w:r>
                      <w:r>
                        <w:rPr>
                          <w:rFonts w:hint="eastAsia" w:ascii="宋体" w:hAnsi="宋体" w:cs="宋体"/>
                          <w:kern w:val="0"/>
                          <w:sz w:val="20"/>
                          <w:szCs w:val="20"/>
                        </w:rPr>
                        <w:t>信息，</w:t>
                      </w:r>
                      <w:r>
                        <w:rPr>
                          <w:rFonts w:hint="eastAsia" w:ascii="宋体" w:hAnsi="宋体" w:cs="宋体"/>
                          <w:kern w:val="0"/>
                          <w:sz w:val="20"/>
                          <w:szCs w:val="20"/>
                          <w:lang w:val="en-US" w:eastAsia="zh-CN"/>
                        </w:rPr>
                        <w:t>包括</w:t>
                      </w:r>
                      <w:r>
                        <w:rPr>
                          <w:rFonts w:hint="eastAsia" w:ascii="宋体" w:hAnsi="宋体" w:cs="宋体"/>
                          <w:kern w:val="0"/>
                          <w:sz w:val="20"/>
                          <w:szCs w:val="20"/>
                        </w:rPr>
                        <w:t>报考类别、考生类别、考试科类(科目组)、通讯地址、邮政编码</w:t>
                      </w:r>
                      <w:r>
                        <w:rPr>
                          <w:rFonts w:hint="eastAsia" w:ascii="宋体" w:hAnsi="宋体" w:cs="宋体"/>
                          <w:kern w:val="0"/>
                          <w:sz w:val="20"/>
                          <w:szCs w:val="20"/>
                          <w:lang w:eastAsia="zh-CN"/>
                        </w:rPr>
                        <w:t>、</w:t>
                      </w:r>
                      <w:r>
                        <w:rPr>
                          <w:rFonts w:hint="eastAsia" w:ascii="宋体" w:hAnsi="宋体" w:cs="宋体"/>
                          <w:kern w:val="0"/>
                          <w:sz w:val="20"/>
                          <w:szCs w:val="20"/>
                          <w:lang w:val="en-US" w:eastAsia="zh-CN"/>
                        </w:rPr>
                        <w:t>户籍所在地、居住证明所在地。</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2332990</wp:posOffset>
                </wp:positionH>
                <wp:positionV relativeFrom="paragraph">
                  <wp:posOffset>38735</wp:posOffset>
                </wp:positionV>
                <wp:extent cx="1368425" cy="1275080"/>
                <wp:effectExtent l="6350" t="6350" r="15875" b="13970"/>
                <wp:wrapNone/>
                <wp:docPr id="28" name="矩形 28"/>
                <wp:cNvGraphicFramePr/>
                <a:graphic xmlns:a="http://schemas.openxmlformats.org/drawingml/2006/main">
                  <a:graphicData uri="http://schemas.microsoft.com/office/word/2010/wordprocessingShape">
                    <wps:wsp>
                      <wps:cNvSpPr/>
                      <wps:spPr>
                        <a:xfrm>
                          <a:off x="0" y="0"/>
                          <a:ext cx="571500" cy="150050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上传居住证明材料（广东省有效期内居住证、社保证明或工作证明函件等材料之一，下同；</w:t>
                            </w:r>
                            <w:r>
                              <w:rPr>
                                <w:rFonts w:hint="eastAsia"/>
                                <w:b/>
                                <w:bCs/>
                              </w:rPr>
                              <w:t>9月</w:t>
                            </w:r>
                            <w:r>
                              <w:rPr>
                                <w:rFonts w:hint="eastAsia"/>
                                <w:b/>
                                <w:bCs/>
                                <w:lang w:val="en-US" w:eastAsia="zh-CN"/>
                              </w:rPr>
                              <w:t>13</w:t>
                            </w:r>
                            <w:r>
                              <w:rPr>
                                <w:rFonts w:hint="eastAsia"/>
                                <w:b/>
                                <w:bCs/>
                              </w:rPr>
                              <w:t>日12时</w:t>
                            </w:r>
                            <w:r>
                              <w:rPr>
                                <w:rFonts w:hint="eastAsia"/>
                                <w:b/>
                                <w:bCs/>
                                <w:lang w:val="en-US" w:eastAsia="zh-CN"/>
                              </w:rPr>
                              <w:t>截止</w:t>
                            </w:r>
                            <w:r>
                              <w:rPr>
                                <w:rFonts w:hint="eastAsia" w:ascii="宋体" w:hAnsi="宋体" w:cs="宋体"/>
                                <w:kern w:val="0"/>
                                <w:sz w:val="20"/>
                                <w:szCs w:val="20"/>
                                <w:lang w:val="en-US" w:eastAsia="zh-CN"/>
                              </w:rPr>
                              <w:t>）</w:t>
                            </w:r>
                          </w:p>
                          <w:p>
                            <w:pPr>
                              <w:rPr>
                                <w:rFonts w:hint="eastAsia"/>
                                <w:lang w:val="en-US" w:eastAsia="zh-CN"/>
                              </w:rPr>
                            </w:pPr>
                          </w:p>
                        </w:txbxContent>
                      </wps:txbx>
                      <wps:bodyPr wrap="square" upright="true"/>
                    </wps:wsp>
                  </a:graphicData>
                </a:graphic>
              </wp:anchor>
            </w:drawing>
          </mc:Choice>
          <mc:Fallback>
            <w:pict>
              <v:rect id="_x0000_s1026" o:spid="_x0000_s1026" o:spt="1" style="position:absolute;left:0pt;margin-left:183.7pt;margin-top:3.05pt;height:100.4pt;width:107.75pt;z-index:251740160;mso-width-relative:page;mso-height-relative:page;" fillcolor="#FFFFFF" filled="t" stroked="t" coordsize="21600,21600" o:gfxdata="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4OEH82wAAAAkBAAAPAAAAAAAAAAEAIAAA&#10;ADgAAABkcnMvZG93bnJldi54bWxQSwECFAAUAAAACACHTuJAJUv0gPMBAAD9AwAADgAAAAAAAAAB&#10;ACAAAABAAQAAZHJzL2Uyb0RvYy54bWxQSwUGAAAAAAYABgBZAQAApQUAAAAA&#10;">
                <v:fill on="t" focussize="0,0"/>
                <v:stroke weight="1pt" color="#000000" joinstyle="miter"/>
                <v:imagedata o:title=""/>
                <o:lock v:ext="edit" aspectratio="f"/>
                <v:textbox>
                  <w:txbxContent>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上传居住证明材料（广东省有效期内居住证、社保证明或工作证明函件等材料之一，下同；</w:t>
                      </w:r>
                      <w:r>
                        <w:rPr>
                          <w:rFonts w:hint="eastAsia"/>
                          <w:b/>
                          <w:bCs/>
                        </w:rPr>
                        <w:t>9月</w:t>
                      </w:r>
                      <w:r>
                        <w:rPr>
                          <w:rFonts w:hint="eastAsia"/>
                          <w:b/>
                          <w:bCs/>
                          <w:lang w:val="en-US" w:eastAsia="zh-CN"/>
                        </w:rPr>
                        <w:t>13</w:t>
                      </w:r>
                      <w:r>
                        <w:rPr>
                          <w:rFonts w:hint="eastAsia"/>
                          <w:b/>
                          <w:bCs/>
                        </w:rPr>
                        <w:t>日12时</w:t>
                      </w:r>
                      <w:r>
                        <w:rPr>
                          <w:rFonts w:hint="eastAsia"/>
                          <w:b/>
                          <w:bCs/>
                          <w:lang w:val="en-US" w:eastAsia="zh-CN"/>
                        </w:rPr>
                        <w:t>截止</w:t>
                      </w:r>
                      <w:r>
                        <w:rPr>
                          <w:rFonts w:hint="eastAsia" w:ascii="宋体" w:hAnsi="宋体" w:cs="宋体"/>
                          <w:kern w:val="0"/>
                          <w:sz w:val="20"/>
                          <w:szCs w:val="20"/>
                          <w:lang w:val="en-US" w:eastAsia="zh-CN"/>
                        </w:rPr>
                        <w:t>）</w:t>
                      </w:r>
                    </w:p>
                    <w:p>
                      <w:pPr>
                        <w:rPr>
                          <w:rFonts w:hint="eastAsia"/>
                          <w:lang w:val="en-US" w:eastAsia="zh-CN"/>
                        </w:rPr>
                      </w:pP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3758565</wp:posOffset>
                </wp:positionH>
                <wp:positionV relativeFrom="paragraph">
                  <wp:posOffset>56515</wp:posOffset>
                </wp:positionV>
                <wp:extent cx="2410460" cy="1059815"/>
                <wp:effectExtent l="6350" t="6350" r="21590" b="19685"/>
                <wp:wrapNone/>
                <wp:docPr id="35" name="矩形 35"/>
                <wp:cNvGraphicFramePr/>
                <a:graphic xmlns:a="http://schemas.openxmlformats.org/drawingml/2006/main">
                  <a:graphicData uri="http://schemas.microsoft.com/office/word/2010/wordprocessingShape">
                    <wps:wsp>
                      <wps:cNvSpPr/>
                      <wps:spPr>
                        <a:xfrm>
                          <a:off x="0" y="0"/>
                          <a:ext cx="1569720" cy="148463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default" w:ascii="宋体" w:hAnsi="宋体" w:eastAsia="宋体"/>
                                <w:sz w:val="20"/>
                                <w:szCs w:val="20"/>
                                <w:lang w:val="en-US" w:eastAsia="zh-CN"/>
                              </w:rPr>
                            </w:pPr>
                            <w:r>
                              <w:rPr>
                                <w:rFonts w:hint="eastAsia" w:ascii="宋体" w:hAnsi="宋体" w:cs="宋体"/>
                                <w:kern w:val="0"/>
                                <w:sz w:val="20"/>
                                <w:szCs w:val="20"/>
                              </w:rPr>
                              <w:t>填报院校及专业志愿。</w:t>
                            </w:r>
                            <w:r>
                              <w:rPr>
                                <w:rFonts w:hint="eastAsia" w:ascii="宋体" w:hAnsi="宋体"/>
                                <w:sz w:val="20"/>
                                <w:szCs w:val="20"/>
                              </w:rPr>
                              <w:t>专升本考生可填报2所院校志愿；高起本考生可填报1所院校志愿；高起专考生可填报脱产班2所院校志愿、非脱产3所院校志愿</w:t>
                            </w:r>
                            <w:r>
                              <w:rPr>
                                <w:rFonts w:hint="eastAsia" w:ascii="宋体" w:hAnsi="宋体"/>
                                <w:color w:val="000000"/>
                                <w:sz w:val="20"/>
                                <w:szCs w:val="20"/>
                              </w:rPr>
                              <w:t>。</w:t>
                            </w:r>
                            <w:r>
                              <w:rPr>
                                <w:rFonts w:hint="eastAsia" w:ascii="宋体" w:hAnsi="宋体"/>
                                <w:color w:val="000000"/>
                                <w:sz w:val="20"/>
                                <w:szCs w:val="20"/>
                                <w:lang w:val="en-US" w:eastAsia="zh-CN"/>
                              </w:rPr>
                              <w:t>每所院校可填报2个专业。</w:t>
                            </w:r>
                          </w:p>
                        </w:txbxContent>
                      </wps:txbx>
                      <wps:bodyPr wrap="square" upright="true"/>
                    </wps:wsp>
                  </a:graphicData>
                </a:graphic>
              </wp:anchor>
            </w:drawing>
          </mc:Choice>
          <mc:Fallback>
            <w:pict>
              <v:rect id="_x0000_s1026" o:spid="_x0000_s1026" o:spt="1" style="position:absolute;left:0pt;margin-left:295.95pt;margin-top:4.45pt;height:83.45pt;width:189.8pt;z-index:251683840;mso-width-relative:page;mso-height-relative:page;" fillcolor="#FFFFFF" filled="t" stroked="t" coordsize="21600,21600" o:gfxdata="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1k7HzaAAAACQEAAA8AAAAA&#10;AAAAAQAgAAAAOAAAAGRycy9kb3ducmV2LnhtbFBLAQIUABQAAAAIAIdO4kBIndK7/AEAAP4DAAAO&#10;AAAAAAAAAAEAIAAAAD8BAABkcnMvZTJvRG9jLnhtbFBLBQYAAAAABgAGAFkBAACtBQAAAAA=&#10;">
                <v:fill on="t" focussize="0,0"/>
                <v:stroke weight="1pt" color="#000000" joinstyle="miter"/>
                <v:imagedata o:title=""/>
                <o:lock v:ext="edit" aspectratio="f"/>
                <v:textbox>
                  <w:txbxContent>
                    <w:p>
                      <w:pPr>
                        <w:rPr>
                          <w:rFonts w:hint="default" w:ascii="宋体" w:hAnsi="宋体" w:eastAsia="宋体"/>
                          <w:sz w:val="20"/>
                          <w:szCs w:val="20"/>
                          <w:lang w:val="en-US" w:eastAsia="zh-CN"/>
                        </w:rPr>
                      </w:pPr>
                      <w:r>
                        <w:rPr>
                          <w:rFonts w:hint="eastAsia" w:ascii="宋体" w:hAnsi="宋体" w:cs="宋体"/>
                          <w:kern w:val="0"/>
                          <w:sz w:val="20"/>
                          <w:szCs w:val="20"/>
                        </w:rPr>
                        <w:t>填报院校及专业志愿。</w:t>
                      </w:r>
                      <w:r>
                        <w:rPr>
                          <w:rFonts w:hint="eastAsia" w:ascii="宋体" w:hAnsi="宋体"/>
                          <w:sz w:val="20"/>
                          <w:szCs w:val="20"/>
                        </w:rPr>
                        <w:t>专升本考生可填报2所院校志愿；高起本考生可填报1所院校志愿；高起专考生可填报脱产班2所院校志愿、非脱产3所院校志愿</w:t>
                      </w:r>
                      <w:r>
                        <w:rPr>
                          <w:rFonts w:hint="eastAsia" w:ascii="宋体" w:hAnsi="宋体"/>
                          <w:color w:val="000000"/>
                          <w:sz w:val="20"/>
                          <w:szCs w:val="20"/>
                        </w:rPr>
                        <w:t>。</w:t>
                      </w:r>
                      <w:r>
                        <w:rPr>
                          <w:rFonts w:hint="eastAsia" w:ascii="宋体" w:hAnsi="宋体"/>
                          <w:color w:val="000000"/>
                          <w:sz w:val="20"/>
                          <w:szCs w:val="20"/>
                          <w:lang w:val="en-US" w:eastAsia="zh-CN"/>
                        </w:rPr>
                        <w:t>每所院校可填报2个专业。</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1035685</wp:posOffset>
                </wp:positionH>
                <wp:positionV relativeFrom="paragraph">
                  <wp:posOffset>73660</wp:posOffset>
                </wp:positionV>
                <wp:extent cx="1224280" cy="1061085"/>
                <wp:effectExtent l="6350" t="6350" r="7620" b="18415"/>
                <wp:wrapNone/>
                <wp:docPr id="40" name="矩形 40"/>
                <wp:cNvGraphicFramePr/>
                <a:graphic xmlns:a="http://schemas.openxmlformats.org/drawingml/2006/main">
                  <a:graphicData uri="http://schemas.microsoft.com/office/word/2010/wordprocessingShape">
                    <wps:wsp>
                      <wps:cNvSpPr/>
                      <wps:spPr>
                        <a:xfrm>
                          <a:off x="0" y="0"/>
                          <a:ext cx="571500" cy="150050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eastAsia" w:eastAsia="宋体"/>
                                <w:b/>
                                <w:bCs/>
                                <w:color w:val="auto"/>
                                <w:sz w:val="20"/>
                                <w:szCs w:val="20"/>
                                <w:highlight w:val="none"/>
                                <w:lang w:val="en-US" w:eastAsia="zh-CN"/>
                              </w:rPr>
                            </w:pPr>
                            <w:r>
                              <w:rPr>
                                <w:rFonts w:hint="eastAsia" w:ascii="宋体" w:hAnsi="宋体" w:cs="宋体"/>
                                <w:kern w:val="0"/>
                                <w:sz w:val="20"/>
                                <w:szCs w:val="20"/>
                                <w:highlight w:val="none"/>
                              </w:rPr>
                              <w:t>选择考试的县（区）</w:t>
                            </w:r>
                            <w:r>
                              <w:rPr>
                                <w:rFonts w:hint="eastAsia" w:ascii="宋体" w:hAnsi="宋体" w:cs="宋体"/>
                                <w:b w:val="0"/>
                                <w:bCs w:val="0"/>
                                <w:color w:val="auto"/>
                                <w:kern w:val="0"/>
                                <w:sz w:val="20"/>
                                <w:szCs w:val="20"/>
                                <w:highlight w:val="none"/>
                                <w:u w:val="single"/>
                              </w:rPr>
                              <w:t>地点</w:t>
                            </w:r>
                            <w:r>
                              <w:rPr>
                                <w:rFonts w:hint="eastAsia" w:ascii="宋体" w:hAnsi="宋体" w:cs="宋体"/>
                                <w:b w:val="0"/>
                                <w:bCs w:val="0"/>
                                <w:color w:val="auto"/>
                                <w:kern w:val="0"/>
                                <w:sz w:val="20"/>
                                <w:szCs w:val="20"/>
                                <w:highlight w:val="none"/>
                                <w:u w:val="single"/>
                                <w:lang w:eastAsia="zh-CN"/>
                              </w:rPr>
                              <w:t>、</w:t>
                            </w:r>
                            <w:r>
                              <w:rPr>
                                <w:rFonts w:hint="eastAsia" w:ascii="宋体" w:hAnsi="宋体" w:cs="宋体"/>
                                <w:b w:val="0"/>
                                <w:bCs w:val="0"/>
                                <w:color w:val="auto"/>
                                <w:kern w:val="0"/>
                                <w:sz w:val="20"/>
                                <w:szCs w:val="20"/>
                                <w:highlight w:val="none"/>
                                <w:u w:val="single"/>
                                <w:lang w:val="en-US" w:eastAsia="zh-CN"/>
                              </w:rPr>
                              <w:t>报名点</w:t>
                            </w:r>
                            <w:r>
                              <w:rPr>
                                <w:rFonts w:hint="eastAsia" w:ascii="宋体" w:hAnsi="宋体" w:cs="宋体"/>
                                <w:b/>
                                <w:bCs/>
                                <w:color w:val="auto"/>
                                <w:kern w:val="0"/>
                                <w:sz w:val="20"/>
                                <w:szCs w:val="20"/>
                                <w:highlight w:val="none"/>
                                <w:u w:val="single"/>
                                <w:lang w:val="en-US" w:eastAsia="zh-CN"/>
                              </w:rPr>
                              <w:t>（户籍、居住、工作证明所在地市）</w:t>
                            </w:r>
                          </w:p>
                          <w:p>
                            <w:pPr>
                              <w:rPr>
                                <w:rFonts w:hint="eastAsia"/>
                                <w:lang w:val="en-US" w:eastAsia="zh-CN"/>
                              </w:rPr>
                            </w:pPr>
                          </w:p>
                        </w:txbxContent>
                      </wps:txbx>
                      <wps:bodyPr wrap="square" upright="true"/>
                    </wps:wsp>
                  </a:graphicData>
                </a:graphic>
              </wp:anchor>
            </w:drawing>
          </mc:Choice>
          <mc:Fallback>
            <w:pict>
              <v:rect id="_x0000_s1026" o:spid="_x0000_s1026" o:spt="1" style="position:absolute;left:0pt;margin-left:81.55pt;margin-top:5.8pt;height:83.55pt;width:96.4pt;z-index:251682816;mso-width-relative:page;mso-height-relative:page;" fillcolor="#FFFFFF" filled="t" stroked="t" coordsize="21600,21600" o:gfxdata="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dozoC3AAAAAoBAAAPAAAAAAAAAAEAIAAA&#10;ADgAAABkcnMvZG93bnJldi54bWxQSwECFAAUAAAACACHTuJA2AHEMfIBAAD9AwAADgAAAAAAAAAB&#10;ACAAAABBAQAAZHJzL2Uyb0RvYy54bWxQSwUGAAAAAAYABgBZAQAApQUAAAAA&#10;">
                <v:fill on="t" focussize="0,0"/>
                <v:stroke weight="1pt" color="#000000" joinstyle="miter"/>
                <v:imagedata o:title=""/>
                <o:lock v:ext="edit" aspectratio="f"/>
                <v:textbox>
                  <w:txbxContent>
                    <w:p>
                      <w:pPr>
                        <w:rPr>
                          <w:rFonts w:hint="eastAsia" w:eastAsia="宋体"/>
                          <w:b/>
                          <w:bCs/>
                          <w:color w:val="auto"/>
                          <w:sz w:val="20"/>
                          <w:szCs w:val="20"/>
                          <w:highlight w:val="none"/>
                          <w:lang w:val="en-US" w:eastAsia="zh-CN"/>
                        </w:rPr>
                      </w:pPr>
                      <w:r>
                        <w:rPr>
                          <w:rFonts w:hint="eastAsia" w:ascii="宋体" w:hAnsi="宋体" w:cs="宋体"/>
                          <w:kern w:val="0"/>
                          <w:sz w:val="20"/>
                          <w:szCs w:val="20"/>
                          <w:highlight w:val="none"/>
                        </w:rPr>
                        <w:t>选择考试的县（区）</w:t>
                      </w:r>
                      <w:r>
                        <w:rPr>
                          <w:rFonts w:hint="eastAsia" w:ascii="宋体" w:hAnsi="宋体" w:cs="宋体"/>
                          <w:b w:val="0"/>
                          <w:bCs w:val="0"/>
                          <w:color w:val="auto"/>
                          <w:kern w:val="0"/>
                          <w:sz w:val="20"/>
                          <w:szCs w:val="20"/>
                          <w:highlight w:val="none"/>
                          <w:u w:val="single"/>
                        </w:rPr>
                        <w:t>地点</w:t>
                      </w:r>
                      <w:r>
                        <w:rPr>
                          <w:rFonts w:hint="eastAsia" w:ascii="宋体" w:hAnsi="宋体" w:cs="宋体"/>
                          <w:b w:val="0"/>
                          <w:bCs w:val="0"/>
                          <w:color w:val="auto"/>
                          <w:kern w:val="0"/>
                          <w:sz w:val="20"/>
                          <w:szCs w:val="20"/>
                          <w:highlight w:val="none"/>
                          <w:u w:val="single"/>
                          <w:lang w:eastAsia="zh-CN"/>
                        </w:rPr>
                        <w:t>、</w:t>
                      </w:r>
                      <w:r>
                        <w:rPr>
                          <w:rFonts w:hint="eastAsia" w:ascii="宋体" w:hAnsi="宋体" w:cs="宋体"/>
                          <w:b w:val="0"/>
                          <w:bCs w:val="0"/>
                          <w:color w:val="auto"/>
                          <w:kern w:val="0"/>
                          <w:sz w:val="20"/>
                          <w:szCs w:val="20"/>
                          <w:highlight w:val="none"/>
                          <w:u w:val="single"/>
                          <w:lang w:val="en-US" w:eastAsia="zh-CN"/>
                        </w:rPr>
                        <w:t>报名点</w:t>
                      </w:r>
                      <w:r>
                        <w:rPr>
                          <w:rFonts w:hint="eastAsia" w:ascii="宋体" w:hAnsi="宋体" w:cs="宋体"/>
                          <w:b/>
                          <w:bCs/>
                          <w:color w:val="auto"/>
                          <w:kern w:val="0"/>
                          <w:sz w:val="20"/>
                          <w:szCs w:val="20"/>
                          <w:highlight w:val="none"/>
                          <w:u w:val="single"/>
                          <w:lang w:val="en-US" w:eastAsia="zh-CN"/>
                        </w:rPr>
                        <w:t>（户籍、居住、工作证明所在地市）</w:t>
                      </w:r>
                    </w:p>
                    <w:p>
                      <w:pPr>
                        <w:rPr>
                          <w:rFonts w:hint="eastAsia"/>
                          <w:lang w:val="en-US" w:eastAsia="zh-CN"/>
                        </w:rPr>
                      </w:pP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ascii="Times New Roman" w:hAnsi="Times New Roman" w:cs="Times New Roman"/>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-6035675</wp:posOffset>
                </wp:positionH>
                <wp:positionV relativeFrom="paragraph">
                  <wp:posOffset>12704445</wp:posOffset>
                </wp:positionV>
                <wp:extent cx="3175" cy="299720"/>
                <wp:effectExtent l="6350" t="0" r="9525" b="5080"/>
                <wp:wrapNone/>
                <wp:docPr id="18" name="直接箭头连接符 18"/>
                <wp:cNvGraphicFramePr/>
                <a:graphic xmlns:a="http://schemas.openxmlformats.org/drawingml/2006/main">
                  <a:graphicData uri="http://schemas.microsoft.com/office/word/2010/wordprocessingShape">
                    <wps:wsp>
                      <wps:cNvCnPr/>
                      <wps:spPr>
                        <a:xfrm>
                          <a:off x="0" y="0"/>
                          <a:ext cx="3175" cy="29972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75.25pt;margin-top:1000.35pt;height:23.6pt;width:0.25pt;z-index:251694080;mso-width-relative:page;mso-height-relative:page;" filled="f" stroked="t" coordsize="21600,21600" o:gfxdata="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EpR4P1wAAAA8BAAAPAAAAAAAAAAEAIAAAADgAAABkcnMvZG93&#10;bnJldi54bWxQSwECFAAUAAAACACHTuJAHD/DhesBAACxAwAADgAAAAAAAAABACAAAAA8AQAAZHJz&#10;L2Uyb0RvYy54bWxQSwUGAAAAAAYABgBZAQAAmQUAAAAA&#10;">
                <v:fill on="f" focussize="0,0"/>
                <v:stroke weight="1pt" color="#000000" joinstyle="round"/>
                <v:imagedata o:title=""/>
                <o:lock v:ext="edit" aspectratio="f"/>
              </v:shap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-6038215</wp:posOffset>
                </wp:positionH>
                <wp:positionV relativeFrom="paragraph">
                  <wp:posOffset>12514580</wp:posOffset>
                </wp:positionV>
                <wp:extent cx="5715" cy="489585"/>
                <wp:effectExtent l="33020" t="0" r="37465" b="5715"/>
                <wp:wrapNone/>
                <wp:docPr id="7" name="直接箭头连接符 7"/>
                <wp:cNvGraphicFramePr/>
                <a:graphic xmlns:a="http://schemas.openxmlformats.org/drawingml/2006/main">
                  <a:graphicData uri="http://schemas.microsoft.com/office/word/2010/wordprocessingShape">
                    <wps:wsp>
                      <wps:cNvCnPr/>
                      <wps:spPr>
                        <a:xfrm>
                          <a:off x="0" y="0"/>
                          <a:ext cx="5715" cy="489585"/>
                        </a:xfrm>
                        <a:prstGeom prst="straightConnector1">
                          <a:avLst/>
                        </a:prstGeom>
                        <a:ln w="12700"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75.45pt;margin-top:985.4pt;height:38.55pt;width:0.45pt;z-index:251695104;mso-width-relative:page;mso-height-relative:page;" filled="f" stroked="t" coordsize="21600,21600" o:gfxdata="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AXFMfNoAAAAPAQAADwAAAAAAAAABACAAAAA4AAAA&#10;ZHJzL2Rvd25yZXYueG1sUEsBAhQAFAAAAAgAh07iQBeiRxTvAQAAswMAAA4AAAAAAAAAAQAgAAAA&#10;PwEAAGRycy9lMm9Eb2MueG1sUEsFBgAAAAAGAAYAWQEAAKAFAAAAAA==&#10;">
                <v:fill on="f" focussize="0,0"/>
                <v:stroke weight="1pt" color="#000000" joinstyle="round" endarrow="block"/>
                <v:imagedata o:title=""/>
                <o:lock v:ext="edit" aspectratio="f"/>
              </v:shap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-6032500</wp:posOffset>
                </wp:positionH>
                <wp:positionV relativeFrom="paragraph">
                  <wp:posOffset>12703810</wp:posOffset>
                </wp:positionV>
                <wp:extent cx="1270" cy="300355"/>
                <wp:effectExtent l="6350" t="0" r="11430" b="4445"/>
                <wp:wrapNone/>
                <wp:docPr id="19" name="直接箭头连接符 19"/>
                <wp:cNvGraphicFramePr/>
                <a:graphic xmlns:a="http://schemas.openxmlformats.org/drawingml/2006/main">
                  <a:graphicData uri="http://schemas.microsoft.com/office/word/2010/wordprocessingShape">
                    <wps:wsp>
                      <wps:cNvCnPr/>
                      <wps:spPr>
                        <a:xfrm flipH="true">
                          <a:off x="0" y="0"/>
                          <a:ext cx="1270" cy="30035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475pt;margin-top:1000.3pt;height:23.65pt;width:0.1pt;z-index:251696128;mso-width-relative:page;mso-height-relative:page;" filled="f" stroked="t" coordsize="21600,21600" o:gfxdata="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rb7GPbAAAADwEAAA8AAAAAAAAAAQAgAAAA&#10;OAAAAGRycy9kb3ducmV2LnhtbFBLAQIUABQAAAAIAIdO4kD/PZuM8gEAAL4DAAAOAAAAAAAAAAEA&#10;IAAAAEABAABkcnMvZTJvRG9jLnhtbFBLBQYAAAAABgAGAFkBAACkBQAAAAA=&#10;">
                <v:fill on="f" focussize="0,0"/>
                <v:stroke weight="1pt" color="#000000" joinstyle="round"/>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4220210</wp:posOffset>
                </wp:positionH>
                <wp:positionV relativeFrom="paragraph">
                  <wp:posOffset>142875</wp:posOffset>
                </wp:positionV>
                <wp:extent cx="5715" cy="457200"/>
                <wp:effectExtent l="33020" t="0" r="37465" b="0"/>
                <wp:wrapNone/>
                <wp:docPr id="8" name="直接连接符 8"/>
                <wp:cNvGraphicFramePr/>
                <a:graphic xmlns:a="http://schemas.openxmlformats.org/drawingml/2006/main">
                  <a:graphicData uri="http://schemas.microsoft.com/office/word/2010/wordprocessingShape">
                    <wps:wsp>
                      <wps:cNvCnPr/>
                      <wps:spPr>
                        <a:xfrm>
                          <a:off x="0" y="0"/>
                          <a:ext cx="5715" cy="54229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32.3pt;margin-top:11.25pt;height:36pt;width:0.45pt;z-index:251731968;mso-width-relative:page;mso-height-relative:page;" filled="f" stroked="t" coordsize="21600,21600" o:gfxdata="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foFbNtoAAAAJAQAADwAAAAAAAAABACAAAAA4AAAAZHJzL2Rv&#10;d25yZXYueG1sUEsBAhQAFAAAAAgAh07iQNLvvXTpAQAArQMAAA4AAAAAAAAAAQAgAAAAPw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1588135</wp:posOffset>
                </wp:positionH>
                <wp:positionV relativeFrom="paragraph">
                  <wp:posOffset>189230</wp:posOffset>
                </wp:positionV>
                <wp:extent cx="3175" cy="378460"/>
                <wp:effectExtent l="37465" t="0" r="35560" b="2540"/>
                <wp:wrapNone/>
                <wp:docPr id="38" name="直接连接符 4"/>
                <wp:cNvGraphicFramePr/>
                <a:graphic xmlns:a="http://schemas.openxmlformats.org/drawingml/2006/main">
                  <a:graphicData uri="http://schemas.microsoft.com/office/word/2010/wordprocessingShape">
                    <wps:wsp>
                      <wps:cNvCnPr/>
                      <wps:spPr>
                        <a:xfrm flipH="true">
                          <a:off x="0" y="0"/>
                          <a:ext cx="3175" cy="37846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直接连接符 4" o:spid="_x0000_s1026" o:spt="20" style="position:absolute;left:0pt;flip:x;margin-left:125.05pt;margin-top:14.9pt;height:29.8pt;width:0.25pt;z-index:251789312;mso-width-relative:page;mso-height-relative:page;" filled="f" stroked="t" coordsize="21600,21600" o:gfxdata="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E+9s9kAAAAJAQAADwAAAAAAAAABACAAAAA4AAAA&#10;ZHJzL2Rvd25yZXYueG1sUEsBAhQAFAAAAAgAh07iQEGyOxTwAQAArQMAAA4AAAAAAAAAAQAgAAAA&#10;PgEAAGRycy9lMm9Eb2MueG1sUEsFBgAAAAAGAAYAWQEAAKAFA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335280</wp:posOffset>
                </wp:positionH>
                <wp:positionV relativeFrom="paragraph">
                  <wp:posOffset>149225</wp:posOffset>
                </wp:positionV>
                <wp:extent cx="9525" cy="431800"/>
                <wp:effectExtent l="30480" t="0" r="36195" b="6350"/>
                <wp:wrapNone/>
                <wp:docPr id="9" name="直接箭头连接符 9"/>
                <wp:cNvGraphicFramePr/>
                <a:graphic xmlns:a="http://schemas.openxmlformats.org/drawingml/2006/main">
                  <a:graphicData uri="http://schemas.microsoft.com/office/word/2010/wordprocessingShape">
                    <wps:wsp>
                      <wps:cNvCnPr/>
                      <wps:spPr>
                        <a:xfrm>
                          <a:off x="0" y="0"/>
                          <a:ext cx="9525" cy="6096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6.4pt;margin-top:11.75pt;height:34pt;width:0.75pt;z-index:251729920;mso-width-relative:page;mso-height-relative:page;" filled="f" stroked="t" coordsize="21600,21600" o:gfxdata="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N5vHUtgAAAAHAQAADwAAAAAAAAABACAAAAA4AAAAZHJzL2Rv&#10;d25yZXYueG1sUEsBAhQAFAAAAAgAh07iQHp8xF/rAQAAsgMAAA4AAAAAAAAAAQAgAAAAPQEAAGRy&#10;cy9lMm9Eb2MueG1sUEsFBgAAAAAGAAYAWQEAAJoFAAAAAA==&#10;">
                <v:fill on="f" focussize="0,0"/>
                <v:stroke color="#000000" joinstyle="round" endarrow="block"/>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3018155</wp:posOffset>
                </wp:positionH>
                <wp:positionV relativeFrom="paragraph">
                  <wp:posOffset>198120</wp:posOffset>
                </wp:positionV>
                <wp:extent cx="3175" cy="194310"/>
                <wp:effectExtent l="36830" t="0" r="36195" b="15240"/>
                <wp:wrapNone/>
                <wp:docPr id="14" name="直接箭头连接符 14"/>
                <wp:cNvGraphicFramePr/>
                <a:graphic xmlns:a="http://schemas.openxmlformats.org/drawingml/2006/main">
                  <a:graphicData uri="http://schemas.microsoft.com/office/word/2010/wordprocessingShape">
                    <wps:wsp>
                      <wps:cNvCnPr/>
                      <wps:spPr>
                        <a:xfrm flipH="true">
                          <a:off x="0" y="0"/>
                          <a:ext cx="3175" cy="1943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37.65pt;margin-top:15.6pt;height:15.3pt;width:0.25pt;z-index:251718656;mso-width-relative:page;mso-height-relative:page;" filled="f" stroked="t" coordsize="21600,21600" o:gfxdata="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PszpTYAAAACQEAAA8AAAAA&#10;AAAAAQAgAAAAOAAAAGRycy9kb3ducmV2LnhtbFBLAQIUABQAAAAIAIdO4kB8Nxi5/gEAAMEDAAAO&#10;AAAAAAAAAAEAIAAAAD0BAABkcnMvZTJvRG9jLnhtbFBLBQYAAAAABgAGAFkBAACtBQAAAAA=&#10;">
                <v:fill on="f" focussize="0,0"/>
                <v:stroke color="#000000" joinstyle="round" endarrow="block"/>
                <v:imagedata o:title=""/>
                <o:lock v:ext="edit" aspectratio="f"/>
              </v:shap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-10106025</wp:posOffset>
                </wp:positionH>
                <wp:positionV relativeFrom="paragraph">
                  <wp:posOffset>12602845</wp:posOffset>
                </wp:positionV>
                <wp:extent cx="4073525" cy="5080"/>
                <wp:effectExtent l="0" t="0" r="0" b="0"/>
                <wp:wrapNone/>
                <wp:docPr id="21" name="直接箭头连接符 21"/>
                <wp:cNvGraphicFramePr/>
                <a:graphic xmlns:a="http://schemas.openxmlformats.org/drawingml/2006/main">
                  <a:graphicData uri="http://schemas.microsoft.com/office/word/2010/wordprocessingShape">
                    <wps:wsp>
                      <wps:cNvCnPr/>
                      <wps:spPr>
                        <a:xfrm>
                          <a:off x="0" y="0"/>
                          <a:ext cx="4073525" cy="508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95.75pt;margin-top:992.35pt;height:0.4pt;width:320.75pt;z-index:251693056;mso-width-relative:page;mso-height-relative:page;" filled="f" stroked="t" coordsize="21600,21600" o:gfxdata="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j6sDtdoAAAAQAQAADwAAAAAAAAABACAAAAA4AAAAZHJz&#10;L2Rvd25yZXYueG1sUEsBAhQAFAAAAAgAh07iQLVkVSrsAQAAsgMAAA4AAAAAAAAAAQAgAAAAPwEA&#10;AGRycy9lMm9Eb2MueG1sUEsFBgAAAAAGAAYAWQEAAJ0FAAAAAA==&#10;">
                <v:fill on="f" focussize="0,0"/>
                <v:stroke weight="1pt" color="#000000" joinstyle="round"/>
                <v:imagedata o:title=""/>
                <o:lock v:ext="edit" aspectratio="f"/>
              </v:shape>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2291715</wp:posOffset>
                </wp:positionH>
                <wp:positionV relativeFrom="paragraph">
                  <wp:posOffset>13335</wp:posOffset>
                </wp:positionV>
                <wp:extent cx="3175" cy="194310"/>
                <wp:effectExtent l="36830" t="0" r="36195" b="15240"/>
                <wp:wrapNone/>
                <wp:docPr id="97" name="直接箭头连接符 6"/>
                <wp:cNvGraphicFramePr/>
                <a:graphic xmlns:a="http://schemas.openxmlformats.org/drawingml/2006/main">
                  <a:graphicData uri="http://schemas.microsoft.com/office/word/2010/wordprocessingShape">
                    <wps:wsp>
                      <wps:cNvCnPr/>
                      <wps:spPr>
                        <a:xfrm flipH="true">
                          <a:off x="0" y="0"/>
                          <a:ext cx="3175" cy="1943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6" o:spid="_x0000_s1026" o:spt="32" type="#_x0000_t32" style="position:absolute;left:0pt;flip:x;margin-left:180.45pt;margin-top:1.05pt;height:15.3pt;width:0.25pt;z-index:251791360;mso-width-relative:page;mso-height-relative:page;" filled="f" stroked="t" coordsize="21600,21600" o:gfxdata="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IE2LhPZAAAACAEAAA8AAAAA&#10;AAAAAQAgAAAAOAAAAGRycy9kb3ducmV2LnhtbFBLAQIUABQAAAAIAIdO4kDRzzt4/QEAAMADAAAO&#10;AAAAAAAAAAEAIAAAAD4BAABkcnMvZTJvRG9jLnhtbFBLBQYAAAAABgAGAFkBAACtBQAAAAA=&#10;">
                <v:fill on="f" focussize="0,0"/>
                <v:stroke color="#000000" joinstyle="round" endarrow="block"/>
                <v:imagedata o:title=""/>
                <o:lock v:ext="edit" aspectratio="f"/>
              </v:shape>
            </w:pict>
          </mc:Fallback>
        </mc:AlternateContent>
      </w:r>
      <w:r>
        <w:rPr>
          <w:rFonts w:ascii="Times New Roman" w:hAnsi="Times New Roman" w:cs="Times New Roman"/>
          <w:color w:val="auto"/>
          <w:sz w:val="21"/>
          <w:highlight w:val="none"/>
        </w:rPr>
        <mc:AlternateContent>
          <mc:Choice Requires="wps">
            <w:drawing>
              <wp:anchor distT="0" distB="0" distL="114300" distR="114300" simplePos="0" relativeHeight="251790336" behindDoc="0" locked="0" layoutInCell="1" allowOverlap="1">
                <wp:simplePos x="0" y="0"/>
                <wp:positionH relativeFrom="column">
                  <wp:posOffset>311150</wp:posOffset>
                </wp:positionH>
                <wp:positionV relativeFrom="paragraph">
                  <wp:posOffset>4445</wp:posOffset>
                </wp:positionV>
                <wp:extent cx="3937000" cy="635"/>
                <wp:effectExtent l="0" t="0" r="0" b="0"/>
                <wp:wrapNone/>
                <wp:docPr id="95" name="直接连接符 10"/>
                <wp:cNvGraphicFramePr/>
                <a:graphic xmlns:a="http://schemas.openxmlformats.org/drawingml/2006/main">
                  <a:graphicData uri="http://schemas.microsoft.com/office/word/2010/wordprocessingShape">
                    <wps:wsp>
                      <wps:cNvCnPr>
                        <a:endCxn id="7" idx="1"/>
                      </wps:cNvCnPr>
                      <wps:spPr>
                        <a:xfrm>
                          <a:off x="0" y="0"/>
                          <a:ext cx="39370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直接连接符 10" o:spid="_x0000_s1026" o:spt="20" style="position:absolute;left:0pt;margin-left:24.5pt;margin-top:0.35pt;height:0.05pt;width:310pt;z-index:251790336;mso-width-relative:page;mso-height-relative:page;" filled="f" stroked="t" coordsize="21600,21600" o:gfxdata="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2Lz5btMAAAAEAQAADwAAAAAAAAABACAAAAA4AAAAZHJz&#10;L2Rvd25yZXYueG1sUEsBAhQAFAAAAAgAh07iQI8sO/bzAQAA0gMAAA4AAAAAAAAAAQAgAAAAOAEA&#10;AGRycy9lMm9Eb2MueG1sUEsFBgAAAAAGAAYAWQEAAJ0FAAAAAA==&#10;">
                <v:fill on="f" focussize="0,0"/>
                <v:stroke color="#000000" joinstyle="round"/>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63500</wp:posOffset>
                </wp:positionH>
                <wp:positionV relativeFrom="paragraph">
                  <wp:posOffset>23495</wp:posOffset>
                </wp:positionV>
                <wp:extent cx="4594860" cy="354330"/>
                <wp:effectExtent l="6350" t="6350" r="8890" b="20320"/>
                <wp:wrapNone/>
                <wp:docPr id="30" name="矩形 30"/>
                <wp:cNvGraphicFramePr/>
                <a:graphic xmlns:a="http://schemas.openxmlformats.org/drawingml/2006/main">
                  <a:graphicData uri="http://schemas.microsoft.com/office/word/2010/wordprocessingShape">
                    <wps:wsp>
                      <wps:cNvSpPr/>
                      <wps:spPr>
                        <a:xfrm>
                          <a:off x="0" y="0"/>
                          <a:ext cx="1714500" cy="5461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cs="宋体"/>
                                <w:kern w:val="0"/>
                                <w:sz w:val="24"/>
                              </w:rPr>
                            </w:pPr>
                            <w:r>
                              <w:rPr>
                                <w:rFonts w:hint="eastAsia" w:ascii="宋体" w:hAnsi="宋体" w:cs="宋体"/>
                                <w:kern w:val="0"/>
                                <w:sz w:val="24"/>
                                <w:lang w:val="en-US" w:eastAsia="zh-CN"/>
                              </w:rPr>
                              <w:t>点击“保存”按钮，输入短信验证码。</w:t>
                            </w:r>
                          </w:p>
                        </w:txbxContent>
                      </wps:txbx>
                      <wps:bodyPr wrap="square" upright="true"/>
                    </wps:wsp>
                  </a:graphicData>
                </a:graphic>
              </wp:anchor>
            </w:drawing>
          </mc:Choice>
          <mc:Fallback>
            <w:pict>
              <v:rect id="_x0000_s1026" o:spid="_x0000_s1026" o:spt="1" style="position:absolute;left:0pt;margin-left:5pt;margin-top:1.85pt;height:27.9pt;width:361.8pt;z-index:251689984;mso-width-relative:page;mso-height-relative:page;" fillcolor="#FFFFFF" filled="t" stroked="t" coordsize="21600,21600" o:gfxdata="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hpqmb2QAAAAcBAAAPAAAAAAAAAAEAIAAA&#10;ADgAAABkcnMvZG93bnJldi54bWxQSwECFAAUAAAACACHTuJAJn/ZVPUBAAD9AwAADgAAAAAAAAAB&#10;ACAAAAA+AQAAZHJzL2Uyb0RvYy54bWxQSwUGAAAAAAYABgBZAQAApQUAAAAA&#10;">
                <v:fill on="t" focussize="0,0"/>
                <v:stroke weight="1pt" color="#000000" joinstyle="miter"/>
                <v:imagedata o:title=""/>
                <o:lock v:ext="edit" aspectratio="f"/>
                <v:textbox>
                  <w:txbxContent>
                    <w:p>
                      <w:pPr>
                        <w:jc w:val="center"/>
                        <w:rPr>
                          <w:rFonts w:hint="eastAsia" w:ascii="宋体" w:hAnsi="宋体" w:cs="宋体"/>
                          <w:kern w:val="0"/>
                          <w:sz w:val="24"/>
                        </w:rPr>
                      </w:pPr>
                      <w:r>
                        <w:rPr>
                          <w:rFonts w:hint="eastAsia" w:ascii="宋体" w:hAnsi="宋体" w:cs="宋体"/>
                          <w:kern w:val="0"/>
                          <w:sz w:val="24"/>
                          <w:lang w:val="en-US" w:eastAsia="zh-CN"/>
                        </w:rPr>
                        <w:t>点击“保存”按钮，输入短信验证码。</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3322320</wp:posOffset>
                </wp:positionH>
                <wp:positionV relativeFrom="paragraph">
                  <wp:posOffset>102235</wp:posOffset>
                </wp:positionV>
                <wp:extent cx="2712720" cy="1216660"/>
                <wp:effectExtent l="6350" t="6350" r="24130" b="15240"/>
                <wp:wrapNone/>
                <wp:docPr id="36" name="矩形 36"/>
                <wp:cNvGraphicFramePr/>
                <a:graphic xmlns:a="http://schemas.openxmlformats.org/drawingml/2006/main">
                  <a:graphicData uri="http://schemas.microsoft.com/office/word/2010/wordprocessingShape">
                    <wps:wsp>
                      <wps:cNvSpPr/>
                      <wps:spPr>
                        <a:xfrm>
                          <a:off x="0" y="0"/>
                          <a:ext cx="488315" cy="121666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40" w:lineRule="exact"/>
                              <w:textAlignment w:val="auto"/>
                              <w:rPr>
                                <w:highlight w:val="none"/>
                              </w:rPr>
                            </w:pPr>
                            <w:r>
                              <w:rPr>
                                <w:rFonts w:hint="eastAsia"/>
                                <w:szCs w:val="21"/>
                                <w:lang w:val="en-US" w:eastAsia="zh-CN"/>
                              </w:rPr>
                              <w:t>申请照顾加</w:t>
                            </w:r>
                            <w:r>
                              <w:rPr>
                                <w:rFonts w:hint="eastAsia"/>
                                <w:szCs w:val="21"/>
                                <w:highlight w:val="none"/>
                                <w:lang w:val="en-US" w:eastAsia="zh-CN"/>
                              </w:rPr>
                              <w:t>分（省内山区县、少数民族聚集区考生和25周岁以上考生除外）</w:t>
                            </w:r>
                            <w:r>
                              <w:rPr>
                                <w:rFonts w:hint="eastAsia"/>
                                <w:color w:val="auto"/>
                                <w:szCs w:val="21"/>
                                <w:highlight w:val="none"/>
                                <w:lang w:val="en-US" w:eastAsia="zh-CN"/>
                              </w:rPr>
                              <w:t>或免试考生，</w:t>
                            </w:r>
                            <w:r>
                              <w:rPr>
                                <w:rFonts w:hint="eastAsia"/>
                                <w:b/>
                                <w:bCs/>
                                <w:szCs w:val="21"/>
                                <w:highlight w:val="none"/>
                                <w:lang w:val="en-US" w:eastAsia="zh-CN"/>
                              </w:rPr>
                              <w:t>同时</w:t>
                            </w:r>
                            <w:r>
                              <w:rPr>
                                <w:rFonts w:hint="eastAsia"/>
                                <w:szCs w:val="21"/>
                                <w:highlight w:val="none"/>
                                <w:lang w:val="en-US" w:eastAsia="zh-CN"/>
                              </w:rPr>
                              <w:t>上传并提交相关材料</w:t>
                            </w:r>
                            <w:r>
                              <w:rPr>
                                <w:rFonts w:hint="eastAsia" w:ascii="宋体" w:hAnsi="宋体" w:cs="宋体"/>
                                <w:b/>
                                <w:bCs/>
                                <w:kern w:val="0"/>
                                <w:sz w:val="24"/>
                                <w:highlight w:val="none"/>
                                <w:lang w:eastAsia="zh-CN"/>
                              </w:rPr>
                              <w:t>（</w:t>
                            </w:r>
                            <w:r>
                              <w:rPr>
                                <w:rFonts w:hint="eastAsia"/>
                                <w:b/>
                                <w:bCs/>
                                <w:highlight w:val="none"/>
                              </w:rPr>
                              <w:t>9月</w:t>
                            </w:r>
                            <w:r>
                              <w:rPr>
                                <w:rFonts w:hint="eastAsia"/>
                                <w:b/>
                                <w:bCs/>
                                <w:highlight w:val="none"/>
                                <w:lang w:val="en-US" w:eastAsia="zh-CN"/>
                              </w:rPr>
                              <w:t>13</w:t>
                            </w:r>
                            <w:r>
                              <w:rPr>
                                <w:rFonts w:hint="eastAsia"/>
                                <w:b/>
                                <w:bCs/>
                                <w:highlight w:val="none"/>
                              </w:rPr>
                              <w:t>日12时</w:t>
                            </w:r>
                            <w:r>
                              <w:rPr>
                                <w:rFonts w:hint="eastAsia"/>
                                <w:b/>
                                <w:bCs/>
                                <w:highlight w:val="none"/>
                                <w:lang w:val="en-US" w:eastAsia="zh-CN"/>
                              </w:rPr>
                              <w:t>前</w:t>
                            </w:r>
                            <w:r>
                              <w:rPr>
                                <w:rFonts w:hint="eastAsia" w:ascii="宋体" w:hAnsi="宋体" w:cs="宋体"/>
                                <w:b/>
                                <w:bCs/>
                                <w:kern w:val="0"/>
                                <w:sz w:val="24"/>
                                <w:highlight w:val="none"/>
                                <w:lang w:eastAsia="zh-CN"/>
                              </w:rPr>
                              <w:t>）</w:t>
                            </w:r>
                          </w:p>
                          <w:p>
                            <w:pPr>
                              <w:rPr>
                                <w:rFonts w:hint="default" w:eastAsia="宋体"/>
                                <w:szCs w:val="21"/>
                                <w:lang w:val="en-US" w:eastAsia="zh-CN"/>
                              </w:rPr>
                            </w:pPr>
                            <w:r>
                              <w:rPr>
                                <w:rFonts w:hint="eastAsia"/>
                                <w:szCs w:val="21"/>
                                <w:lang w:val="en-US" w:eastAsia="zh-CN"/>
                              </w:rPr>
                              <w:t>）</w:t>
                            </w:r>
                          </w:p>
                        </w:txbxContent>
                      </wps:txbx>
                      <wps:bodyPr wrap="square" upright="true"/>
                    </wps:wsp>
                  </a:graphicData>
                </a:graphic>
              </wp:anchor>
            </w:drawing>
          </mc:Choice>
          <mc:Fallback>
            <w:pict>
              <v:rect id="_x0000_s1026" o:spid="_x0000_s1026" o:spt="1" style="position:absolute;left:0pt;margin-left:261.6pt;margin-top:8.05pt;height:95.8pt;width:213.6pt;z-index:251715584;mso-width-relative:page;mso-height-relative:page;" fillcolor="#FFFFFF" filled="t" stroked="t" coordsize="21600,21600" o:gfxdata="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OUed79wAAAAKAQAADwAAAAAA&#10;AAABACAAAAA4AAAAZHJzL2Rvd25yZXYueG1sUEsBAhQAFAAAAAgAh07iQIog0wj5AQAA/QMAAA4A&#10;AAAAAAAAAQAgAAAAQQEAAGRycy9lMm9Eb2MueG1sUEsFBgAAAAAGAAYAWQEAAKwFA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textAlignment w:val="auto"/>
                        <w:rPr>
                          <w:highlight w:val="none"/>
                        </w:rPr>
                      </w:pPr>
                      <w:r>
                        <w:rPr>
                          <w:rFonts w:hint="eastAsia"/>
                          <w:szCs w:val="21"/>
                          <w:lang w:val="en-US" w:eastAsia="zh-CN"/>
                        </w:rPr>
                        <w:t>申请照顾加</w:t>
                      </w:r>
                      <w:r>
                        <w:rPr>
                          <w:rFonts w:hint="eastAsia"/>
                          <w:szCs w:val="21"/>
                          <w:highlight w:val="none"/>
                          <w:lang w:val="en-US" w:eastAsia="zh-CN"/>
                        </w:rPr>
                        <w:t>分（省内山区县、少数民族聚集区考生和25周岁以上考生除外）</w:t>
                      </w:r>
                      <w:r>
                        <w:rPr>
                          <w:rFonts w:hint="eastAsia"/>
                          <w:color w:val="auto"/>
                          <w:szCs w:val="21"/>
                          <w:highlight w:val="none"/>
                          <w:lang w:val="en-US" w:eastAsia="zh-CN"/>
                        </w:rPr>
                        <w:t>或免试考生，</w:t>
                      </w:r>
                      <w:r>
                        <w:rPr>
                          <w:rFonts w:hint="eastAsia"/>
                          <w:b/>
                          <w:bCs/>
                          <w:szCs w:val="21"/>
                          <w:highlight w:val="none"/>
                          <w:lang w:val="en-US" w:eastAsia="zh-CN"/>
                        </w:rPr>
                        <w:t>同时</w:t>
                      </w:r>
                      <w:r>
                        <w:rPr>
                          <w:rFonts w:hint="eastAsia"/>
                          <w:szCs w:val="21"/>
                          <w:highlight w:val="none"/>
                          <w:lang w:val="en-US" w:eastAsia="zh-CN"/>
                        </w:rPr>
                        <w:t>上传并提交相关材料</w:t>
                      </w:r>
                      <w:r>
                        <w:rPr>
                          <w:rFonts w:hint="eastAsia" w:ascii="宋体" w:hAnsi="宋体" w:cs="宋体"/>
                          <w:b/>
                          <w:bCs/>
                          <w:kern w:val="0"/>
                          <w:sz w:val="24"/>
                          <w:highlight w:val="none"/>
                          <w:lang w:eastAsia="zh-CN"/>
                        </w:rPr>
                        <w:t>（</w:t>
                      </w:r>
                      <w:r>
                        <w:rPr>
                          <w:rFonts w:hint="eastAsia"/>
                          <w:b/>
                          <w:bCs/>
                          <w:highlight w:val="none"/>
                        </w:rPr>
                        <w:t>9月</w:t>
                      </w:r>
                      <w:r>
                        <w:rPr>
                          <w:rFonts w:hint="eastAsia"/>
                          <w:b/>
                          <w:bCs/>
                          <w:highlight w:val="none"/>
                          <w:lang w:val="en-US" w:eastAsia="zh-CN"/>
                        </w:rPr>
                        <w:t>13</w:t>
                      </w:r>
                      <w:r>
                        <w:rPr>
                          <w:rFonts w:hint="eastAsia"/>
                          <w:b/>
                          <w:bCs/>
                          <w:highlight w:val="none"/>
                        </w:rPr>
                        <w:t>日12时</w:t>
                      </w:r>
                      <w:r>
                        <w:rPr>
                          <w:rFonts w:hint="eastAsia"/>
                          <w:b/>
                          <w:bCs/>
                          <w:highlight w:val="none"/>
                          <w:lang w:val="en-US" w:eastAsia="zh-CN"/>
                        </w:rPr>
                        <w:t>前</w:t>
                      </w:r>
                      <w:r>
                        <w:rPr>
                          <w:rFonts w:hint="eastAsia" w:ascii="宋体" w:hAnsi="宋体" w:cs="宋体"/>
                          <w:b/>
                          <w:bCs/>
                          <w:kern w:val="0"/>
                          <w:sz w:val="24"/>
                          <w:highlight w:val="none"/>
                          <w:lang w:eastAsia="zh-CN"/>
                        </w:rPr>
                        <w:t>）</w:t>
                      </w:r>
                    </w:p>
                    <w:p>
                      <w:pPr>
                        <w:rPr>
                          <w:rFonts w:hint="default" w:eastAsia="宋体"/>
                          <w:szCs w:val="21"/>
                          <w:lang w:val="en-US" w:eastAsia="zh-CN"/>
                        </w:rPr>
                      </w:pPr>
                      <w:r>
                        <w:rPr>
                          <w:rFonts w:hint="eastAsia"/>
                          <w:szCs w:val="21"/>
                          <w:lang w:val="en-US" w:eastAsia="zh-CN"/>
                        </w:rPr>
                        <w:t>）</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1962785</wp:posOffset>
                </wp:positionH>
                <wp:positionV relativeFrom="paragraph">
                  <wp:posOffset>27940</wp:posOffset>
                </wp:positionV>
                <wp:extent cx="4445" cy="565785"/>
                <wp:effectExtent l="34290" t="0" r="37465" b="5715"/>
                <wp:wrapNone/>
                <wp:docPr id="3" name="直接连接符 2"/>
                <wp:cNvGraphicFramePr/>
                <a:graphic xmlns:a="http://schemas.openxmlformats.org/drawingml/2006/main">
                  <a:graphicData uri="http://schemas.microsoft.com/office/word/2010/wordprocessingShape">
                    <wps:wsp>
                      <wps:cNvCnPr>
                        <a:endCxn id="77" idx="1"/>
                      </wps:cNvCnPr>
                      <wps:spPr>
                        <a:xfrm>
                          <a:off x="0" y="0"/>
                          <a:ext cx="4445" cy="56578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接连接符 2" o:spid="_x0000_s1026" o:spt="20" style="position:absolute;left:0pt;margin-left:154.55pt;margin-top:2.2pt;height:44.55pt;width:0.35pt;z-index:251705344;mso-width-relative:page;mso-height-relative:page;" filled="f" stroked="t" coordsize="21600,21600" o:gfxdata="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QLR2LYAAAACAEAAA8AAAAAAAAA&#10;AQAgAAAAOAAAAGRycy9kb3ducmV2LnhtbFBLAQIUABQAAAAIAIdO4kCtLGlw+wEAANUDAAAOAAAA&#10;AAAAAAEAIAAAAD0BAABkcnMvZTJvRG9jLnhtbFBLBQYAAAAABgAGAFkBAACqBQ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1971675</wp:posOffset>
                </wp:positionH>
                <wp:positionV relativeFrom="paragraph">
                  <wp:posOffset>170180</wp:posOffset>
                </wp:positionV>
                <wp:extent cx="1340485" cy="6350"/>
                <wp:effectExtent l="0" t="37465" r="12065" b="32385"/>
                <wp:wrapNone/>
                <wp:docPr id="4" name="直接连接符 3"/>
                <wp:cNvGraphicFramePr/>
                <a:graphic xmlns:a="http://schemas.openxmlformats.org/drawingml/2006/main">
                  <a:graphicData uri="http://schemas.microsoft.com/office/word/2010/wordprocessingShape">
                    <wps:wsp>
                      <wps:cNvCnPr>
                        <a:endCxn id="77" idx="1"/>
                      </wps:cNvCnPr>
                      <wps:spPr>
                        <a:xfrm flipH="true" flipV="true">
                          <a:off x="0" y="0"/>
                          <a:ext cx="1340485" cy="63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接连接符 3" o:spid="_x0000_s1026" o:spt="20" style="position:absolute;left:0pt;flip:x y;margin-left:155.25pt;margin-top:13.4pt;height:0.5pt;width:105.55pt;z-index:251719680;mso-width-relative:page;mso-height-relative:page;" filled="f" stroked="t" coordsize="21600,21600" o:gfxdata="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5ocU1NgA&#10;AAAJAQAADwAAAAAAAAABACAAAAA4AAAAZHJzL2Rvd25yZXYueG1sUEsBAhQAFAAAAAgAh07iQMjR&#10;USAJAgAA8AMAAA4AAAAAAAAAAQAgAAAAPQEAAGRycy9lMm9Eb2MueG1sUEsFBgAAAAAGAAYAWQEA&#10;ALgFA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395605</wp:posOffset>
                </wp:positionH>
                <wp:positionV relativeFrom="paragraph">
                  <wp:posOffset>195580</wp:posOffset>
                </wp:positionV>
                <wp:extent cx="2383790" cy="323215"/>
                <wp:effectExtent l="6350" t="6350" r="10160" b="13335"/>
                <wp:wrapNone/>
                <wp:docPr id="58" name="矩形 58"/>
                <wp:cNvGraphicFramePr/>
                <a:graphic xmlns:a="http://schemas.openxmlformats.org/drawingml/2006/main">
                  <a:graphicData uri="http://schemas.microsoft.com/office/word/2010/wordprocessingShape">
                    <wps:wsp>
                      <wps:cNvSpPr/>
                      <wps:spPr>
                        <a:xfrm>
                          <a:off x="0" y="0"/>
                          <a:ext cx="488315"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szCs w:val="21"/>
                                <w:highlight w:val="yellow"/>
                              </w:rPr>
                            </w:pPr>
                            <w:r>
                              <w:rPr>
                                <w:rFonts w:hint="eastAsia"/>
                                <w:szCs w:val="21"/>
                              </w:rPr>
                              <w:t>户籍验</w:t>
                            </w:r>
                            <w:r>
                              <w:rPr>
                                <w:rFonts w:hint="eastAsia"/>
                                <w:szCs w:val="21"/>
                                <w:highlight w:val="none"/>
                              </w:rPr>
                              <w:t>证</w:t>
                            </w:r>
                            <w:r>
                              <w:rPr>
                                <w:rFonts w:hint="eastAsia"/>
                                <w:szCs w:val="21"/>
                                <w:highlight w:val="none"/>
                                <w:lang w:val="en-US" w:eastAsia="zh-CN"/>
                              </w:rPr>
                              <w:t xml:space="preserve"> 省内</w:t>
                            </w:r>
                            <w:r>
                              <w:rPr>
                                <w:rFonts w:hint="eastAsia"/>
                                <w:szCs w:val="21"/>
                                <w:highlight w:val="none"/>
                              </w:rPr>
                              <w:t>山区县</w:t>
                            </w:r>
                            <w:r>
                              <w:rPr>
                                <w:rFonts w:hint="eastAsia"/>
                                <w:szCs w:val="21"/>
                                <w:highlight w:val="none"/>
                                <w:lang w:eastAsia="zh-CN"/>
                              </w:rPr>
                              <w:t>（</w:t>
                            </w:r>
                            <w:r>
                              <w:rPr>
                                <w:rFonts w:hint="eastAsia"/>
                                <w:szCs w:val="21"/>
                                <w:highlight w:val="none"/>
                                <w:lang w:val="en-US" w:eastAsia="zh-CN"/>
                              </w:rPr>
                              <w:t>含少数民族</w:t>
                            </w:r>
                            <w:r>
                              <w:rPr>
                                <w:rFonts w:hint="eastAsia"/>
                                <w:szCs w:val="21"/>
                                <w:highlight w:val="none"/>
                                <w:lang w:eastAsia="zh-CN"/>
                              </w:rPr>
                              <w:t>）</w:t>
                            </w:r>
                          </w:p>
                        </w:txbxContent>
                      </wps:txbx>
                      <wps:bodyPr wrap="square" upright="true"/>
                    </wps:wsp>
                  </a:graphicData>
                </a:graphic>
              </wp:anchor>
            </w:drawing>
          </mc:Choice>
          <mc:Fallback>
            <w:pict>
              <v:rect id="_x0000_s1026" o:spid="_x0000_s1026" o:spt="1" style="position:absolute;left:0pt;margin-left:31.15pt;margin-top:15.4pt;height:25.45pt;width:187.7pt;z-index:251704320;mso-width-relative:page;mso-height-relative:page;" fillcolor="#FFFFFF" filled="t" stroked="t" coordsize="21600,21600" o:gfxdata="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JcHWC2gAAAAgBAAAPAAAAAAAA&#10;AAEAIAAAADgAAABkcnMvZG93bnJldi54bWxQSwECFAAUAAAACACHTuJAC7xXr/oBAAD9AwAADgAA&#10;AAAAAAABACAAAAA/AQAAZHJzL2Uyb0RvYy54bWxQSwUGAAAAAAYABgBZAQAAqwUAAAAA&#10;">
                <v:fill on="t" focussize="0,0"/>
                <v:stroke weight="1pt" color="#000000" joinstyle="miter"/>
                <v:imagedata o:title=""/>
                <o:lock v:ext="edit" aspectratio="f"/>
                <v:textbox>
                  <w:txbxContent>
                    <w:p>
                      <w:pPr>
                        <w:rPr>
                          <w:szCs w:val="21"/>
                          <w:highlight w:val="yellow"/>
                        </w:rPr>
                      </w:pPr>
                      <w:r>
                        <w:rPr>
                          <w:rFonts w:hint="eastAsia"/>
                          <w:szCs w:val="21"/>
                        </w:rPr>
                        <w:t>户籍验</w:t>
                      </w:r>
                      <w:r>
                        <w:rPr>
                          <w:rFonts w:hint="eastAsia"/>
                          <w:szCs w:val="21"/>
                          <w:highlight w:val="none"/>
                        </w:rPr>
                        <w:t>证</w:t>
                      </w:r>
                      <w:r>
                        <w:rPr>
                          <w:rFonts w:hint="eastAsia"/>
                          <w:szCs w:val="21"/>
                          <w:highlight w:val="none"/>
                          <w:lang w:val="en-US" w:eastAsia="zh-CN"/>
                        </w:rPr>
                        <w:t xml:space="preserve"> 省内</w:t>
                      </w:r>
                      <w:r>
                        <w:rPr>
                          <w:rFonts w:hint="eastAsia"/>
                          <w:szCs w:val="21"/>
                          <w:highlight w:val="none"/>
                        </w:rPr>
                        <w:t>山区县</w:t>
                      </w:r>
                      <w:r>
                        <w:rPr>
                          <w:rFonts w:hint="eastAsia"/>
                          <w:szCs w:val="21"/>
                          <w:highlight w:val="none"/>
                          <w:lang w:eastAsia="zh-CN"/>
                        </w:rPr>
                        <w:t>（</w:t>
                      </w:r>
                      <w:r>
                        <w:rPr>
                          <w:rFonts w:hint="eastAsia"/>
                          <w:szCs w:val="21"/>
                          <w:highlight w:val="none"/>
                          <w:lang w:val="en-US" w:eastAsia="zh-CN"/>
                        </w:rPr>
                        <w:t>含少数民族</w:t>
                      </w:r>
                      <w:r>
                        <w:rPr>
                          <w:rFonts w:hint="eastAsia"/>
                          <w:szCs w:val="21"/>
                          <w:highlight w:val="none"/>
                          <w:lang w:eastAsia="zh-CN"/>
                        </w:rPr>
                        <w:t>）</w:t>
                      </w:r>
                    </w:p>
                  </w:txbxContent>
                </v:textbox>
              </v:rect>
            </w:pict>
          </mc:Fallback>
        </mc:AlternateContent>
      </w:r>
    </w:p>
    <w:p>
      <w:pPr>
        <w:tabs>
          <w:tab w:val="left" w:pos="1386"/>
        </w:tabs>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2256155</wp:posOffset>
                </wp:positionH>
                <wp:positionV relativeFrom="paragraph">
                  <wp:posOffset>177800</wp:posOffset>
                </wp:positionV>
                <wp:extent cx="8890" cy="624840"/>
                <wp:effectExtent l="30480" t="0" r="36830" b="3810"/>
                <wp:wrapNone/>
                <wp:docPr id="62" name="直接连接符 62"/>
                <wp:cNvGraphicFramePr/>
                <a:graphic xmlns:a="http://schemas.openxmlformats.org/drawingml/2006/main">
                  <a:graphicData uri="http://schemas.microsoft.com/office/word/2010/wordprocessingShape">
                    <wps:wsp>
                      <wps:cNvCnPr>
                        <a:endCxn id="77" idx="1"/>
                      </wps:cNvCnPr>
                      <wps:spPr>
                        <a:xfrm>
                          <a:off x="0" y="0"/>
                          <a:ext cx="8890" cy="6248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77.65pt;margin-top:14pt;height:49.2pt;width:0.7pt;z-index:251703296;mso-width-relative:page;mso-height-relative:page;" filled="f" stroked="t" coordsize="21600,21600" o:gfxdata="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kXUap9sAAAAKAQAADwAA&#10;AAAAAAABACAAAAA4AAAAZHJzL2Rvd25yZXYueG1sUEsBAhQAFAAAAAgAh07iQMG5DQf9AQAA1wMA&#10;AA4AAAAAAAAAAQAgAAAAQAEAAGRycy9lMm9Eb2MueG1sUEsFBgAAAAAGAAYAWQEAAK8FA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609600</wp:posOffset>
                </wp:positionH>
                <wp:positionV relativeFrom="paragraph">
                  <wp:posOffset>133350</wp:posOffset>
                </wp:positionV>
                <wp:extent cx="7620" cy="624205"/>
                <wp:effectExtent l="31115" t="0" r="37465" b="4445"/>
                <wp:wrapNone/>
                <wp:docPr id="52" name="直接连接符 52"/>
                <wp:cNvGraphicFramePr/>
                <a:graphic xmlns:a="http://schemas.openxmlformats.org/drawingml/2006/main">
                  <a:graphicData uri="http://schemas.microsoft.com/office/word/2010/wordprocessingShape">
                    <wps:wsp>
                      <wps:cNvCnPr>
                        <a:endCxn id="77" idx="1"/>
                      </wps:cNvCnPr>
                      <wps:spPr>
                        <a:xfrm>
                          <a:off x="0" y="0"/>
                          <a:ext cx="7620" cy="62420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48pt;margin-top:10.5pt;height:49.15pt;width:0.6pt;z-index:251702272;mso-width-relative:page;mso-height-relative:page;" filled="f" stroked="t" coordsize="21600,21600" o:gfxdata="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OTGjt9kAAAAIAQAADwAAAAAA&#10;AAABACAAAAA4AAAAZHJzL2Rvd25yZXYueG1sUEsBAhQAFAAAAAgAh07iQGVQluH8AQAA1wMAAA4A&#10;AAAAAAAAAQAgAAAAPgEAAGRycy9lMm9Eb2MueG1sUEsFBgAAAAAGAAYAWQEAAKwFAAAAAA==&#10;">
                <v:fill on="f" focussize="0,0"/>
                <v:stroke color="#000000" joinstyle="round" endarrow="block"/>
                <v:imagedata o:title=""/>
                <o:lock v:ext="edit" aspectratio="f"/>
              </v:lin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-7673340</wp:posOffset>
                </wp:positionH>
                <wp:positionV relativeFrom="paragraph">
                  <wp:posOffset>10824845</wp:posOffset>
                </wp:positionV>
                <wp:extent cx="1640840" cy="0"/>
                <wp:effectExtent l="0" t="6350" r="0" b="6350"/>
                <wp:wrapNone/>
                <wp:docPr id="61" name="直接箭头连接符 61"/>
                <wp:cNvGraphicFramePr/>
                <a:graphic xmlns:a="http://schemas.openxmlformats.org/drawingml/2006/main">
                  <a:graphicData uri="http://schemas.microsoft.com/office/word/2010/wordprocessingShape">
                    <wps:wsp>
                      <wps:cNvCnPr/>
                      <wps:spPr>
                        <a:xfrm>
                          <a:off x="0" y="0"/>
                          <a:ext cx="1640840"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604.2pt;margin-top:852.35pt;height:0pt;width:129.2pt;z-index:251714560;mso-width-relative:page;mso-height-relative:page;" filled="f" stroked="t" coordsize="21600,21600" o:gfxdata="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UzOoBNgAAAAQAQAADwAAAAAAAAABACAAAAA4AAAAZHJzL2Rvd25y&#10;ZXYueG1sUEsBAhQAFAAAAAgAh07iQDnkfCfoAQAArwMAAA4AAAAAAAAAAQAgAAAAPQEAAGRycy9l&#10;Mm9Eb2MueG1sUEsFBgAAAAAGAAYAWQEAAJcFAAAAAA==&#10;">
                <v:fill on="f" focussize="0,0"/>
                <v:stroke weight="1pt" color="#000000" joinstyle="round"/>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739775</wp:posOffset>
                </wp:positionH>
                <wp:positionV relativeFrom="paragraph">
                  <wp:posOffset>1905</wp:posOffset>
                </wp:positionV>
                <wp:extent cx="1450340" cy="513715"/>
                <wp:effectExtent l="0" t="0" r="0" b="0"/>
                <wp:wrapNone/>
                <wp:docPr id="63" name="矩形 63"/>
                <wp:cNvGraphicFramePr/>
                <a:graphic xmlns:a="http://schemas.openxmlformats.org/drawingml/2006/main">
                  <a:graphicData uri="http://schemas.microsoft.com/office/word/2010/wordprocessingShape">
                    <wps:wsp>
                      <wps:cNvSpPr/>
                      <wps:spPr>
                        <a:xfrm flipV="true">
                          <a:off x="0" y="0"/>
                          <a:ext cx="266065" cy="283845"/>
                        </a:xfrm>
                        <a:prstGeom prst="rect">
                          <a:avLst/>
                        </a:prstGeom>
                        <a:noFill/>
                        <a:ln>
                          <a:noFill/>
                        </a:ln>
                        <a:effectLst/>
                      </wps:spPr>
                      <wps:txbx>
                        <w:txbxContent>
                          <w:p>
                            <w:pPr>
                              <w:rPr>
                                <w:rFonts w:hint="default"/>
                                <w:sz w:val="20"/>
                                <w:szCs w:val="22"/>
                                <w:lang w:val="en-US" w:eastAsia="zh-CN"/>
                              </w:rPr>
                            </w:pPr>
                          </w:p>
                        </w:txbxContent>
                      </wps:txbx>
                      <wps:bodyPr wrap="square" upright="true"/>
                    </wps:wsp>
                  </a:graphicData>
                </a:graphic>
              </wp:anchor>
            </w:drawing>
          </mc:Choice>
          <mc:Fallback>
            <w:pict>
              <v:rect id="_x0000_s1026" o:spid="_x0000_s1026" o:spt="1" style="position:absolute;left:0pt;flip:y;margin-left:58.25pt;margin-top:0.15pt;height:40.45pt;width:114.2pt;z-index:251713536;mso-width-relative:page;mso-height-relative:page;" filled="f" stroked="f" coordsize="21600,21600" o:gfxdata="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ekKfgdQAAAAHAQAADwAAAAAAAAABACAAAAA4AAAAZHJzL2Rvd25yZXYueG1sUEsBAhQAFAAAAAgA&#10;h07iQCr+0uuhAQAAIAMAAA4AAAAAAAAAAQAgAAAAOQEAAGRycy9lMm9Eb2MueG1sUEsFBgAAAAAG&#10;AAYAWQEAAEwFAAAAAA==&#10;">
                <v:fill on="f" focussize="0,0"/>
                <v:stroke on="f"/>
                <v:imagedata o:title=""/>
                <o:lock v:ext="edit" aspectratio="f"/>
                <v:textbox>
                  <w:txbxContent>
                    <w:p>
                      <w:pPr>
                        <w:rPr>
                          <w:rFonts w:hint="default"/>
                          <w:sz w:val="20"/>
                          <w:szCs w:val="22"/>
                          <w:lang w:val="en-US" w:eastAsia="zh-CN"/>
                        </w:rPr>
                      </w:pPr>
                    </w:p>
                  </w:txbxContent>
                </v:textbox>
              </v:rect>
            </w:pict>
          </mc:Fallback>
        </mc:AlternateContent>
      </w:r>
      <w:r>
        <w:rPr>
          <w:rFonts w:ascii="Times New Roman" w:hAnsi="Times New Roman" w:cs="Times New Roman"/>
          <w:color w:val="auto"/>
          <w:highlight w:val="none"/>
        </w:rPr>
        <w:br w:type="textWrapping" w:clear="all"/>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4610735</wp:posOffset>
                </wp:positionH>
                <wp:positionV relativeFrom="paragraph">
                  <wp:posOffset>33020</wp:posOffset>
                </wp:positionV>
                <wp:extent cx="635" cy="353060"/>
                <wp:effectExtent l="37465" t="0" r="38100" b="8890"/>
                <wp:wrapNone/>
                <wp:docPr id="48" name="直接连接符 48"/>
                <wp:cNvGraphicFramePr/>
                <a:graphic xmlns:a="http://schemas.openxmlformats.org/drawingml/2006/main">
                  <a:graphicData uri="http://schemas.microsoft.com/office/word/2010/wordprocessingShape">
                    <wps:wsp>
                      <wps:cNvCnPr/>
                      <wps:spPr>
                        <a:xfrm>
                          <a:off x="0" y="0"/>
                          <a:ext cx="635" cy="3530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63.05pt;margin-top:2.6pt;height:27.8pt;width:0.05pt;z-index:251717632;mso-width-relative:page;mso-height-relative:page;" filled="f" stroked="t" coordsize="21600,21600" o:gfxdata="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8LrI62AAAAAgBAAAPAAAAAAAAAAEAIAAAADgAAABkcnMvZG93&#10;bnJldi54bWxQSwECFAAUAAAACACHTuJAFx2XyeoBAACuAwAADgAAAAAAAAABACAAAAA9AQAAZHJz&#10;L2Uyb0RvYy54bWxQSwUGAAAAAAYABgBZAQAAmQU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1543685</wp:posOffset>
                </wp:positionH>
                <wp:positionV relativeFrom="paragraph">
                  <wp:posOffset>156845</wp:posOffset>
                </wp:positionV>
                <wp:extent cx="1760855" cy="501650"/>
                <wp:effectExtent l="6350" t="6350" r="23495" b="6350"/>
                <wp:wrapNone/>
                <wp:docPr id="66" name="矩形 66"/>
                <wp:cNvGraphicFramePr/>
                <a:graphic xmlns:a="http://schemas.openxmlformats.org/drawingml/2006/main">
                  <a:graphicData uri="http://schemas.microsoft.com/office/word/2010/wordprocessingShape">
                    <wps:wsp>
                      <wps:cNvSpPr/>
                      <wps:spPr>
                        <a:xfrm>
                          <a:off x="0" y="0"/>
                          <a:ext cx="488315"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szCs w:val="21"/>
                              </w:rPr>
                            </w:pPr>
                            <w:r>
                              <w:rPr>
                                <w:rFonts w:hint="eastAsia"/>
                                <w:color w:val="auto"/>
                                <w:szCs w:val="21"/>
                                <w:u w:val="none"/>
                                <w:lang w:val="en-US" w:eastAsia="zh-CN"/>
                              </w:rPr>
                              <w:t>高中起点考生，</w:t>
                            </w:r>
                            <w:r>
                              <w:rPr>
                                <w:rFonts w:hint="eastAsia"/>
                                <w:szCs w:val="21"/>
                              </w:rPr>
                              <w:t>高中</w:t>
                            </w:r>
                            <w:r>
                              <w:rPr>
                                <w:rFonts w:hint="eastAsia"/>
                                <w:szCs w:val="21"/>
                                <w:lang w:val="en-US" w:eastAsia="zh-CN"/>
                              </w:rPr>
                              <w:t>阶段</w:t>
                            </w:r>
                            <w:r>
                              <w:rPr>
                                <w:rFonts w:hint="eastAsia"/>
                                <w:szCs w:val="21"/>
                              </w:rPr>
                              <w:t>毕业验证</w:t>
                            </w:r>
                            <w:r>
                              <w:rPr>
                                <w:rFonts w:hint="eastAsia"/>
                                <w:szCs w:val="21"/>
                                <w:lang w:eastAsia="zh-CN"/>
                              </w:rPr>
                              <w:t>（</w:t>
                            </w:r>
                            <w:r>
                              <w:rPr>
                                <w:rFonts w:hint="eastAsia"/>
                                <w:szCs w:val="21"/>
                                <w:lang w:val="en-US" w:eastAsia="zh-CN"/>
                              </w:rPr>
                              <w:t>18周岁以下</w:t>
                            </w:r>
                            <w:r>
                              <w:rPr>
                                <w:rFonts w:hint="eastAsia"/>
                                <w:szCs w:val="21"/>
                                <w:lang w:eastAsia="zh-CN"/>
                              </w:rPr>
                              <w:t>）</w:t>
                            </w:r>
                          </w:p>
                        </w:txbxContent>
                      </wps:txbx>
                      <wps:bodyPr wrap="square" upright="true"/>
                    </wps:wsp>
                  </a:graphicData>
                </a:graphic>
              </wp:anchor>
            </w:drawing>
          </mc:Choice>
          <mc:Fallback>
            <w:pict>
              <v:rect id="_x0000_s1026" o:spid="_x0000_s1026" o:spt="1" style="position:absolute;left:0pt;margin-left:121.55pt;margin-top:12.35pt;height:39.5pt;width:138.65pt;z-index:251706368;mso-width-relative:page;mso-height-relative:page;" fillcolor="#FFFFFF" filled="t" stroked="t" coordsize="21600,21600" o:gfxdata="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0Fwrl3AAAAAoBAAAPAAAA&#10;AAAAAAEAIAAAADgAAABkcnMvZG93bnJldi54bWxQSwECFAAUAAAACACHTuJABRbr3vsBAAD9AwAA&#10;DgAAAAAAAAABACAAAABBAQAAZHJzL2Uyb0RvYy54bWxQSwUGAAAAAAYABgBZAQAArgUAAAAA&#10;">
                <v:fill on="t" focussize="0,0"/>
                <v:stroke weight="1pt" color="#000000" joinstyle="miter"/>
                <v:imagedata o:title=""/>
                <o:lock v:ext="edit" aspectratio="f"/>
                <v:textbox>
                  <w:txbxContent>
                    <w:p>
                      <w:pPr>
                        <w:rPr>
                          <w:szCs w:val="21"/>
                        </w:rPr>
                      </w:pPr>
                      <w:r>
                        <w:rPr>
                          <w:rFonts w:hint="eastAsia"/>
                          <w:color w:val="auto"/>
                          <w:szCs w:val="21"/>
                          <w:u w:val="none"/>
                          <w:lang w:val="en-US" w:eastAsia="zh-CN"/>
                        </w:rPr>
                        <w:t>高中起点考生，</w:t>
                      </w:r>
                      <w:r>
                        <w:rPr>
                          <w:rFonts w:hint="eastAsia"/>
                          <w:szCs w:val="21"/>
                        </w:rPr>
                        <w:t>高中</w:t>
                      </w:r>
                      <w:r>
                        <w:rPr>
                          <w:rFonts w:hint="eastAsia"/>
                          <w:szCs w:val="21"/>
                          <w:lang w:val="en-US" w:eastAsia="zh-CN"/>
                        </w:rPr>
                        <w:t>阶段</w:t>
                      </w:r>
                      <w:r>
                        <w:rPr>
                          <w:rFonts w:hint="eastAsia"/>
                          <w:szCs w:val="21"/>
                        </w:rPr>
                        <w:t>毕业验证</w:t>
                      </w:r>
                      <w:r>
                        <w:rPr>
                          <w:rFonts w:hint="eastAsia"/>
                          <w:szCs w:val="21"/>
                          <w:lang w:eastAsia="zh-CN"/>
                        </w:rPr>
                        <w:t>（</w:t>
                      </w:r>
                      <w:r>
                        <w:rPr>
                          <w:rFonts w:hint="eastAsia"/>
                          <w:szCs w:val="21"/>
                          <w:lang w:val="en-US" w:eastAsia="zh-CN"/>
                        </w:rPr>
                        <w:t>18周岁以下</w:t>
                      </w:r>
                      <w:r>
                        <w:rPr>
                          <w:rFonts w:hint="eastAsia"/>
                          <w:szCs w:val="21"/>
                          <w:lang w:eastAsia="zh-CN"/>
                        </w:rPr>
                        <w:t>）</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-163830</wp:posOffset>
                </wp:positionH>
                <wp:positionV relativeFrom="paragraph">
                  <wp:posOffset>163195</wp:posOffset>
                </wp:positionV>
                <wp:extent cx="1354455" cy="506095"/>
                <wp:effectExtent l="6350" t="6350" r="10795" b="20955"/>
                <wp:wrapNone/>
                <wp:docPr id="57" name="矩形 57"/>
                <wp:cNvGraphicFramePr/>
                <a:graphic xmlns:a="http://schemas.openxmlformats.org/drawingml/2006/main">
                  <a:graphicData uri="http://schemas.microsoft.com/office/word/2010/wordprocessingShape">
                    <wps:wsp>
                      <wps:cNvSpPr/>
                      <wps:spPr>
                        <a:xfrm>
                          <a:off x="0" y="0"/>
                          <a:ext cx="604520"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color w:val="auto"/>
                                <w:szCs w:val="21"/>
                                <w:u w:val="none"/>
                              </w:rPr>
                            </w:pPr>
                            <w:r>
                              <w:rPr>
                                <w:rFonts w:hint="eastAsia" w:ascii="宋体" w:hAnsi="宋体" w:cs="宋体"/>
                                <w:color w:val="auto"/>
                                <w:kern w:val="0"/>
                                <w:szCs w:val="21"/>
                                <w:u w:val="none"/>
                              </w:rPr>
                              <w:t>专升本考生学历在线验证</w:t>
                            </w:r>
                          </w:p>
                        </w:txbxContent>
                      </wps:txbx>
                      <wps:bodyPr wrap="square" upright="true"/>
                    </wps:wsp>
                  </a:graphicData>
                </a:graphic>
              </wp:anchor>
            </w:drawing>
          </mc:Choice>
          <mc:Fallback>
            <w:pict>
              <v:rect id="_x0000_s1026" o:spid="_x0000_s1026" o:spt="1" style="position:absolute;left:0pt;margin-left:-12.9pt;margin-top:12.85pt;height:39.85pt;width:106.65pt;z-index:251701248;mso-width-relative:page;mso-height-relative:page;" fillcolor="#FFFFFF" filled="t" stroked="t" coordsize="21600,21600" o:gfxdata="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dCyOTcAAAACgEAAA8AAAAA&#10;AAAAAQAgAAAAOAAAAGRycy9kb3ducmV2LnhtbFBLAQIUABQAAAAIAIdO4kAQRR+++gEAAP0DAAAO&#10;AAAAAAAAAAEAIAAAAEEBAABkcnMvZTJvRG9jLnhtbFBLBQYAAAAABgAGAFkBAACtBQAAAAA=&#10;">
                <v:fill on="t" focussize="0,0"/>
                <v:stroke weight="1pt" color="#000000" joinstyle="miter"/>
                <v:imagedata o:title=""/>
                <o:lock v:ext="edit" aspectratio="f"/>
                <v:textbox>
                  <w:txbxContent>
                    <w:p>
                      <w:pPr>
                        <w:rPr>
                          <w:color w:val="auto"/>
                          <w:szCs w:val="21"/>
                          <w:u w:val="none"/>
                        </w:rPr>
                      </w:pPr>
                      <w:r>
                        <w:rPr>
                          <w:rFonts w:hint="eastAsia" w:ascii="宋体" w:hAnsi="宋体" w:cs="宋体"/>
                          <w:color w:val="auto"/>
                          <w:kern w:val="0"/>
                          <w:szCs w:val="21"/>
                          <w:u w:val="none"/>
                        </w:rPr>
                        <w:t>专升本考生学历在线验证</w:t>
                      </w:r>
                    </w:p>
                  </w:txbxContent>
                </v:textbox>
              </v:rect>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-6032500</wp:posOffset>
                </wp:positionH>
                <wp:positionV relativeFrom="paragraph">
                  <wp:posOffset>9537065</wp:posOffset>
                </wp:positionV>
                <wp:extent cx="0" cy="495300"/>
                <wp:effectExtent l="38100" t="0" r="38100" b="0"/>
                <wp:wrapNone/>
                <wp:docPr id="47" name="直接箭头连接符 47"/>
                <wp:cNvGraphicFramePr/>
                <a:graphic xmlns:a="http://schemas.openxmlformats.org/drawingml/2006/main">
                  <a:graphicData uri="http://schemas.microsoft.com/office/word/2010/wordprocessingShape">
                    <wps:wsp>
                      <wps:cNvCnPr/>
                      <wps:spPr>
                        <a:xfrm>
                          <a:off x="0" y="0"/>
                          <a:ext cx="0" cy="4953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75pt;margin-top:750.95pt;height:39pt;width:0pt;z-index:251697152;mso-width-relative:page;mso-height-relative:page;" filled="f" stroked="t" coordsize="21600,21600" o:gfxdata="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Ued829sAAAAPAQAADwAAAAAAAAABACAAAAA4AAAA&#10;ZHJzL2Rvd25yZXYueG1sUEsBAhQAFAAAAAgAh07iQMJf2JbuAQAAsQMAAA4AAAAAAAAAAQAgAAAA&#10;QAEAAGRycy9lMm9Eb2MueG1sUEsFBgAAAAAGAAYAWQEAAKAFAAAAAA==&#10;">
                <v:fill on="f" focussize="0,0"/>
                <v:stroke color="#000000" joinstyle="round" endarrow="block"/>
                <v:imagedata o:title=""/>
                <o:lock v:ext="edit" aspectratio="f"/>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-6032500</wp:posOffset>
                </wp:positionH>
                <wp:positionV relativeFrom="paragraph">
                  <wp:posOffset>9564370</wp:posOffset>
                </wp:positionV>
                <wp:extent cx="0" cy="467995"/>
                <wp:effectExtent l="38100" t="0" r="38100" b="8255"/>
                <wp:wrapNone/>
                <wp:docPr id="60" name="直接箭头连接符 60"/>
                <wp:cNvGraphicFramePr/>
                <a:graphic xmlns:a="http://schemas.openxmlformats.org/drawingml/2006/main">
                  <a:graphicData uri="http://schemas.microsoft.com/office/word/2010/wordprocessingShape">
                    <wps:wsp>
                      <wps:cNvCnPr/>
                      <wps:spPr>
                        <a:xfrm>
                          <a:off x="0" y="0"/>
                          <a:ext cx="0" cy="4679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75pt;margin-top:753.1pt;height:36.85pt;width:0pt;z-index:251679744;mso-width-relative:page;mso-height-relative:page;" filled="f" stroked="t" coordsize="21600,21600" o:gfxdata="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dl8B69sAAAAPAQAADwAAAAAAAAABACAAAAA4AAAAZHJz&#10;L2Rvd25yZXYueG1sUEsBAhQAFAAAAAgAh07iQBG+pIXrAQAAsQMAAA4AAAAAAAAAAQAgAAAAQAEA&#10;AGRycy9lMm9Eb2MueG1sUEsFBgAAAAAGAAYAWQEAAJ0FAAAAAA==&#10;">
                <v:fill on="f" focussize="0,0"/>
                <v:stroke color="#000000" joinstyle="round" endarrow="block"/>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3721735</wp:posOffset>
                </wp:positionH>
                <wp:positionV relativeFrom="paragraph">
                  <wp:posOffset>67310</wp:posOffset>
                </wp:positionV>
                <wp:extent cx="2038985" cy="1328420"/>
                <wp:effectExtent l="6350" t="6350" r="12065" b="17780"/>
                <wp:wrapNone/>
                <wp:docPr id="59" name="矩形 59"/>
                <wp:cNvGraphicFramePr/>
                <a:graphic xmlns:a="http://schemas.openxmlformats.org/drawingml/2006/main">
                  <a:graphicData uri="http://schemas.microsoft.com/office/word/2010/wordprocessingShape">
                    <wps:wsp>
                      <wps:cNvSpPr/>
                      <wps:spPr>
                        <a:xfrm>
                          <a:off x="0" y="0"/>
                          <a:ext cx="488315" cy="148590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default" w:eastAsia="宋体"/>
                                <w:szCs w:val="21"/>
                                <w:lang w:val="en-US" w:eastAsia="zh-CN"/>
                              </w:rPr>
                            </w:pPr>
                            <w:r>
                              <w:rPr>
                                <w:rFonts w:hint="eastAsia"/>
                                <w:b/>
                                <w:bCs/>
                                <w:szCs w:val="21"/>
                                <w:lang w:val="en-US" w:eastAsia="zh-CN"/>
                              </w:rPr>
                              <w:t>携带</w:t>
                            </w:r>
                            <w:r>
                              <w:rPr>
                                <w:rFonts w:hint="eastAsia"/>
                                <w:szCs w:val="21"/>
                                <w:lang w:val="en-US" w:eastAsia="zh-CN"/>
                              </w:rPr>
                              <w:t>材料原件到所选的报名点审核。经现场查验通过后，免试考生资料须打印留存复印件，签名加盖章后扫描上传至报名系统。（</w:t>
                            </w:r>
                            <w:r>
                              <w:rPr>
                                <w:rFonts w:hint="eastAsia"/>
                                <w:szCs w:val="21"/>
                              </w:rPr>
                              <w:t>材料不</w:t>
                            </w:r>
                            <w:r>
                              <w:rPr>
                                <w:rFonts w:hint="eastAsia"/>
                                <w:szCs w:val="21"/>
                                <w:lang w:val="en-US" w:eastAsia="zh-CN"/>
                              </w:rPr>
                              <w:t>符</w:t>
                            </w:r>
                            <w:r>
                              <w:rPr>
                                <w:rFonts w:hint="eastAsia"/>
                                <w:szCs w:val="21"/>
                              </w:rPr>
                              <w:t>的不予上传</w:t>
                            </w:r>
                            <w:r>
                              <w:rPr>
                                <w:rFonts w:hint="eastAsia"/>
                                <w:szCs w:val="21"/>
                                <w:lang w:val="en-US" w:eastAsia="zh-CN"/>
                              </w:rPr>
                              <w:t>）</w:t>
                            </w:r>
                          </w:p>
                          <w:p>
                            <w:pPr>
                              <w:rPr>
                                <w:rFonts w:hint="default" w:eastAsia="宋体"/>
                                <w:szCs w:val="21"/>
                                <w:lang w:val="en-US" w:eastAsia="zh-CN"/>
                              </w:rPr>
                            </w:pPr>
                          </w:p>
                        </w:txbxContent>
                      </wps:txbx>
                      <wps:bodyPr wrap="square" upright="true"/>
                    </wps:wsp>
                  </a:graphicData>
                </a:graphic>
              </wp:anchor>
            </w:drawing>
          </mc:Choice>
          <mc:Fallback>
            <w:pict>
              <v:rect id="_x0000_s1026" o:spid="_x0000_s1026" o:spt="1" style="position:absolute;left:0pt;margin-left:293.05pt;margin-top:5.3pt;height:104.6pt;width:160.55pt;z-index:251716608;mso-width-relative:page;mso-height-relative:page;" fillcolor="#FFFFFF" filled="t" stroked="t" coordsize="21600,21600" o:gfxdata="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UdvTbAAAACgEAAA8AAAAA&#10;AAAAAQAgAAAAOAAAAGRycy9kb3ducmV2LnhtbFBLAQIUABQAAAAIAIdO4kAWvKTd+wEAAP0DAAAO&#10;AAAAAAAAAAEAIAAAAEABAABkcnMvZTJvRG9jLnhtbFBLBQYAAAAABgAGAFkBAACtBQAAAAA=&#10;">
                <v:fill on="t" focussize="0,0"/>
                <v:stroke weight="1pt" color="#000000" joinstyle="miter"/>
                <v:imagedata o:title=""/>
                <o:lock v:ext="edit" aspectratio="f"/>
                <v:textbox>
                  <w:txbxContent>
                    <w:p>
                      <w:pPr>
                        <w:rPr>
                          <w:rFonts w:hint="default" w:eastAsia="宋体"/>
                          <w:szCs w:val="21"/>
                          <w:lang w:val="en-US" w:eastAsia="zh-CN"/>
                        </w:rPr>
                      </w:pPr>
                      <w:r>
                        <w:rPr>
                          <w:rFonts w:hint="eastAsia"/>
                          <w:b/>
                          <w:bCs/>
                          <w:szCs w:val="21"/>
                          <w:lang w:val="en-US" w:eastAsia="zh-CN"/>
                        </w:rPr>
                        <w:t>携带</w:t>
                      </w:r>
                      <w:r>
                        <w:rPr>
                          <w:rFonts w:hint="eastAsia"/>
                          <w:szCs w:val="21"/>
                          <w:lang w:val="en-US" w:eastAsia="zh-CN"/>
                        </w:rPr>
                        <w:t>材料原件到所选的报名点审核。经现场查验通过后，免试考生资料须打印留存复印件，签名加盖章后扫描上传至报名系统。（</w:t>
                      </w:r>
                      <w:r>
                        <w:rPr>
                          <w:rFonts w:hint="eastAsia"/>
                          <w:szCs w:val="21"/>
                        </w:rPr>
                        <w:t>材料不</w:t>
                      </w:r>
                      <w:r>
                        <w:rPr>
                          <w:rFonts w:hint="eastAsia"/>
                          <w:szCs w:val="21"/>
                          <w:lang w:val="en-US" w:eastAsia="zh-CN"/>
                        </w:rPr>
                        <w:t>符</w:t>
                      </w:r>
                      <w:r>
                        <w:rPr>
                          <w:rFonts w:hint="eastAsia"/>
                          <w:szCs w:val="21"/>
                        </w:rPr>
                        <w:t>的不予上传</w:t>
                      </w:r>
                      <w:r>
                        <w:rPr>
                          <w:rFonts w:hint="eastAsia"/>
                          <w:szCs w:val="21"/>
                          <w:lang w:val="en-US" w:eastAsia="zh-CN"/>
                        </w:rPr>
                        <w:t>）</w:t>
                      </w:r>
                    </w:p>
                    <w:p>
                      <w:pPr>
                        <w:rPr>
                          <w:rFonts w:hint="default" w:eastAsia="宋体"/>
                          <w:szCs w:val="21"/>
                          <w:lang w:val="en-US" w:eastAsia="zh-CN"/>
                        </w:rPr>
                      </w:pPr>
                    </w:p>
                  </w:txbxContent>
                </v:textbox>
              </v:rect>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-7150100</wp:posOffset>
                </wp:positionH>
                <wp:positionV relativeFrom="paragraph">
                  <wp:posOffset>9829800</wp:posOffset>
                </wp:positionV>
                <wp:extent cx="1117600" cy="4445"/>
                <wp:effectExtent l="0" t="0" r="0" b="0"/>
                <wp:wrapNone/>
                <wp:docPr id="49" name="直接箭头连接符 49"/>
                <wp:cNvGraphicFramePr/>
                <a:graphic xmlns:a="http://schemas.openxmlformats.org/drawingml/2006/main">
                  <a:graphicData uri="http://schemas.microsoft.com/office/word/2010/wordprocessingShape">
                    <wps:wsp>
                      <wps:cNvCnPr/>
                      <wps:spPr>
                        <a:xfrm>
                          <a:off x="0" y="0"/>
                          <a:ext cx="1117600" cy="444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63pt;margin-top:774pt;height:0.35pt;width:88pt;z-index:251710464;mso-width-relative:page;mso-height-relative:page;" filled="f" stroked="t" coordsize="21600,21600" o:gfxdata="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Ol9Q3YAAAAEAEAAA8AAAAAAAAAAQAgAAAAOAAAAGRycy9kb3du&#10;cmV2LnhtbFBLAQIUABQAAAAIAIdO4kDInqs+6QEAALIDAAAOAAAAAAAAAAEAIAAAAD0BAABkcnMv&#10;ZTJvRG9jLnhtbFBLBQYAAAAABgAGAFkBAACYBQAAAAA=&#10;">
                <v:fill on="f" focussize="0,0"/>
                <v:stroke weight="1pt" color="#000000" joinstyle="round"/>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1726565</wp:posOffset>
                </wp:positionH>
                <wp:positionV relativeFrom="paragraph">
                  <wp:posOffset>196850</wp:posOffset>
                </wp:positionV>
                <wp:extent cx="749935" cy="283845"/>
                <wp:effectExtent l="0" t="0" r="0" b="0"/>
                <wp:wrapNone/>
                <wp:docPr id="53" name="矩形 53"/>
                <wp:cNvGraphicFramePr/>
                <a:graphic xmlns:a="http://schemas.openxmlformats.org/drawingml/2006/main">
                  <a:graphicData uri="http://schemas.microsoft.com/office/word/2010/wordprocessingShape">
                    <wps:wsp>
                      <wps:cNvSpPr/>
                      <wps:spPr>
                        <a:xfrm flipV="true">
                          <a:off x="0" y="0"/>
                          <a:ext cx="266065" cy="283845"/>
                        </a:xfrm>
                        <a:prstGeom prst="rect">
                          <a:avLst/>
                        </a:prstGeom>
                        <a:noFill/>
                        <a:ln>
                          <a:noFill/>
                        </a:ln>
                        <a:effectLst/>
                      </wps:spPr>
                      <wps:txbx>
                        <w:txbxContent>
                          <w:p>
                            <w:pPr>
                              <w:rPr>
                                <w:rFonts w:hint="eastAsia" w:eastAsia="宋体"/>
                                <w:color w:val="auto"/>
                                <w:lang w:eastAsia="zh-CN"/>
                              </w:rPr>
                            </w:pPr>
                            <w:r>
                              <w:rPr>
                                <w:rFonts w:hint="eastAsia"/>
                                <w:color w:val="auto"/>
                                <w:lang w:val="en-US" w:eastAsia="zh-CN"/>
                              </w:rPr>
                              <w:t>不通过</w:t>
                            </w:r>
                          </w:p>
                        </w:txbxContent>
                      </wps:txbx>
                      <wps:bodyPr wrap="square" upright="true"/>
                    </wps:wsp>
                  </a:graphicData>
                </a:graphic>
              </wp:anchor>
            </w:drawing>
          </mc:Choice>
          <mc:Fallback>
            <w:pict>
              <v:rect id="_x0000_s1026" o:spid="_x0000_s1026" o:spt="1" style="position:absolute;left:0pt;flip:y;margin-left:135.95pt;margin-top:15.5pt;height:22.35pt;width:59.05pt;z-index:251709440;mso-width-relative:page;mso-height-relative:page;" filled="f" stroked="f" coordsize="21600,21600" o:gfxdata="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bGoFYNYAAAAJAQAADwAAAAAAAAABACAAAAA4AAAAZHJzL2Rvd25yZXYueG1sUEsBAhQAFAAA&#10;AAgAh07iQB7lYZSiAQAAIAMAAA4AAAAAAAAAAQAgAAAAOwEAAGRycy9lMm9Eb2MueG1sUEsFBgAA&#10;AAAGAAYAWQEAAE8FAAAAAA==&#10;">
                <v:fill on="f" focussize="0,0"/>
                <v:stroke on="f"/>
                <v:imagedata o:title=""/>
                <o:lock v:ext="edit" aspectratio="f"/>
                <v:textbox>
                  <w:txbxContent>
                    <w:p>
                      <w:pPr>
                        <w:rPr>
                          <w:rFonts w:hint="eastAsia" w:eastAsia="宋体"/>
                          <w:color w:val="auto"/>
                          <w:lang w:eastAsia="zh-CN"/>
                        </w:rPr>
                      </w:pPr>
                      <w:r>
                        <w:rPr>
                          <w:rFonts w:hint="eastAsia"/>
                          <w:color w:val="auto"/>
                          <w:lang w:val="en-US" w:eastAsia="zh-CN"/>
                        </w:rPr>
                        <w:t>不通过</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474345</wp:posOffset>
                </wp:positionH>
                <wp:positionV relativeFrom="paragraph">
                  <wp:posOffset>118110</wp:posOffset>
                </wp:positionV>
                <wp:extent cx="0" cy="467995"/>
                <wp:effectExtent l="38100" t="0" r="38100" b="8255"/>
                <wp:wrapNone/>
                <wp:docPr id="26" name="直接箭头连接符 26"/>
                <wp:cNvGraphicFramePr/>
                <a:graphic xmlns:a="http://schemas.openxmlformats.org/drawingml/2006/main">
                  <a:graphicData uri="http://schemas.microsoft.com/office/word/2010/wordprocessingShape">
                    <wps:wsp>
                      <wps:cNvCnPr/>
                      <wps:spPr>
                        <a:xfrm>
                          <a:off x="0" y="0"/>
                          <a:ext cx="0" cy="4679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7.35pt;margin-top:9.3pt;height:36.85pt;width:0pt;z-index:251749376;mso-width-relative:page;mso-height-relative:page;" filled="f" stroked="t" coordsize="21600,21600" o:gfxdata="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kc6U51gAAAAcBAAAPAAAAAAAAAAEAIAAAADgAAABkcnMvZG93&#10;bnJldi54bWxQSwECFAAUAAAACACHTuJAr7nFIewBAACxAwAADgAAAAAAAAABACAAAAA7AQAAZHJz&#10;L2Uyb0RvYy54bWxQSwUGAAAAAAYABgBZAQAAmQUAAAAA&#10;">
                <v:fill on="f" focussize="0,0"/>
                <v:stroke color="#000000" joinstyle="round" endarrow="block"/>
                <v:imagedata o:title=""/>
                <o:lock v:ext="edit" aspectratio="f"/>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2283460</wp:posOffset>
                </wp:positionH>
                <wp:positionV relativeFrom="paragraph">
                  <wp:posOffset>95250</wp:posOffset>
                </wp:positionV>
                <wp:extent cx="0" cy="495300"/>
                <wp:effectExtent l="38100" t="0" r="38100" b="0"/>
                <wp:wrapNone/>
                <wp:docPr id="51" name="直接箭头连接符 51"/>
                <wp:cNvGraphicFramePr/>
                <a:graphic xmlns:a="http://schemas.openxmlformats.org/drawingml/2006/main">
                  <a:graphicData uri="http://schemas.microsoft.com/office/word/2010/wordprocessingShape">
                    <wps:wsp>
                      <wps:cNvCnPr/>
                      <wps:spPr>
                        <a:xfrm>
                          <a:off x="0" y="0"/>
                          <a:ext cx="0" cy="4953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79.8pt;margin-top:7.5pt;height:39pt;width:0pt;z-index:251750400;mso-width-relative:page;mso-height-relative:page;" filled="f" stroked="t" coordsize="21600,21600" o:gfxdata="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y6XPr2AAAAAkBAAAPAAAAAAAAAAEAIAAAADgAAABkcnMv&#10;ZG93bnJldi54bWxQSwECFAAUAAAACACHTuJAw+r/0+0BAACxAwAADgAAAAAAAAABACAAAAA9AQAA&#10;ZHJzL2Uyb0RvYy54bWxQSwUGAAAAAAYABgBZAQAAnAUAAAAA&#10;">
                <v:fill on="f" focussize="0,0"/>
                <v:stroke color="#000000" joinstyle="round" endarrow="block"/>
                <v:imagedata o:title=""/>
                <o:lock v:ext="edit" aspectratio="f"/>
              </v:shap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-6922135</wp:posOffset>
                </wp:positionH>
                <wp:positionV relativeFrom="paragraph">
                  <wp:posOffset>9631045</wp:posOffset>
                </wp:positionV>
                <wp:extent cx="889635" cy="5080"/>
                <wp:effectExtent l="0" t="0" r="0" b="0"/>
                <wp:wrapNone/>
                <wp:docPr id="65" name="直接箭头连接符 65"/>
                <wp:cNvGraphicFramePr/>
                <a:graphic xmlns:a="http://schemas.openxmlformats.org/drawingml/2006/main">
                  <a:graphicData uri="http://schemas.microsoft.com/office/word/2010/wordprocessingShape">
                    <wps:wsp>
                      <wps:cNvCnPr/>
                      <wps:spPr>
                        <a:xfrm>
                          <a:off x="0" y="0"/>
                          <a:ext cx="889635" cy="508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45.05pt;margin-top:758.35pt;height:0.4pt;width:70.05pt;z-index:251707392;mso-width-relative:page;mso-height-relative:page;" filled="f" stroked="t" coordsize="21600,21600" o:gfxdata="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DRDJB2QAAABABAAAPAAAAAAAAAAEAIAAAADgAAABkcnMv&#10;ZG93bnJldi54bWxQSwECFAAUAAAACACHTuJABS75GewBAACxAwAADgAAAAAAAAABACAAAAA+AQAA&#10;ZHJzL2Uyb0RvYy54bWxQSwUGAAAAAAYABgBZAQAAnAUAAAAA&#10;">
                <v:fill on="f" focussize="0,0"/>
                <v:stroke weight="1pt" color="#000000" joinstyle="round"/>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3402330</wp:posOffset>
                </wp:positionH>
                <wp:positionV relativeFrom="paragraph">
                  <wp:posOffset>94615</wp:posOffset>
                </wp:positionV>
                <wp:extent cx="635" cy="1537970"/>
                <wp:effectExtent l="38100" t="0" r="37465" b="5080"/>
                <wp:wrapNone/>
                <wp:docPr id="69" name="直接连接符 69"/>
                <wp:cNvGraphicFramePr/>
                <a:graphic xmlns:a="http://schemas.openxmlformats.org/drawingml/2006/main">
                  <a:graphicData uri="http://schemas.microsoft.com/office/word/2010/wordprocessingShape">
                    <wps:wsp>
                      <wps:cNvCnPr>
                        <a:endCxn id="77" idx="1"/>
                      </wps:cNvCnPr>
                      <wps:spPr>
                        <a:xfrm flipH="true">
                          <a:off x="0" y="0"/>
                          <a:ext cx="635" cy="149542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67.9pt;margin-top:7.45pt;height:121.1pt;width:0.05pt;z-index:251711488;mso-width-relative:page;mso-height-relative:page;" filled="f" stroked="t" coordsize="21600,21600" o:gfxdata="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LGMKoLZAAAACgEA&#10;AA8AAAAAAAAAAQAgAAAAOAAAAGRycy9kb3ducmV2LnhtbFBLAQIUABQAAAAIAIdO4kAJtc68AwIA&#10;AOQDAAAOAAAAAAAAAAEAIAAAAD4BAABkcnMvZTJvRG9jLnhtbFBLBQYAAAAABgAGAFkBAACzBQAA&#10;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483235</wp:posOffset>
                </wp:positionH>
                <wp:positionV relativeFrom="paragraph">
                  <wp:posOffset>17145</wp:posOffset>
                </wp:positionV>
                <wp:extent cx="749935" cy="283845"/>
                <wp:effectExtent l="0" t="0" r="0" b="0"/>
                <wp:wrapNone/>
                <wp:docPr id="50" name="矩形 50"/>
                <wp:cNvGraphicFramePr/>
                <a:graphic xmlns:a="http://schemas.openxmlformats.org/drawingml/2006/main">
                  <a:graphicData uri="http://schemas.microsoft.com/office/word/2010/wordprocessingShape">
                    <wps:wsp>
                      <wps:cNvSpPr/>
                      <wps:spPr>
                        <a:xfrm flipV="true">
                          <a:off x="0" y="0"/>
                          <a:ext cx="266065" cy="283845"/>
                        </a:xfrm>
                        <a:prstGeom prst="rect">
                          <a:avLst/>
                        </a:prstGeom>
                        <a:noFill/>
                        <a:ln>
                          <a:noFill/>
                        </a:ln>
                        <a:effectLst/>
                      </wps:spPr>
                      <wps:txbx>
                        <w:txbxContent>
                          <w:p>
                            <w:pPr>
                              <w:rPr>
                                <w:rFonts w:hint="eastAsia" w:eastAsia="宋体"/>
                                <w:color w:val="auto"/>
                                <w:lang w:eastAsia="zh-CN"/>
                              </w:rPr>
                            </w:pPr>
                            <w:r>
                              <w:rPr>
                                <w:rFonts w:hint="eastAsia"/>
                                <w:color w:val="auto"/>
                                <w:lang w:val="en-US" w:eastAsia="zh-CN"/>
                              </w:rPr>
                              <w:t>不通过</w:t>
                            </w:r>
                          </w:p>
                        </w:txbxContent>
                      </wps:txbx>
                      <wps:bodyPr wrap="square" upright="true"/>
                    </wps:wsp>
                  </a:graphicData>
                </a:graphic>
              </wp:anchor>
            </w:drawing>
          </mc:Choice>
          <mc:Fallback>
            <w:pict>
              <v:rect id="_x0000_s1026" o:spid="_x0000_s1026" o:spt="1" style="position:absolute;left:0pt;flip:y;margin-left:38.05pt;margin-top:1.35pt;height:22.35pt;width:59.05pt;z-index:251698176;mso-width-relative:page;mso-height-relative:page;" filled="f" stroked="f" coordsize="21600,21600" o:gfxdata="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YoccxNMAAAAHAQAADwAAAAAAAAABACAAAAA4AAAAZHJzL2Rvd25yZXYueG1sUEsBAhQAFAAAAAgA&#10;h07iQFJqd02iAQAAIAMAAA4AAAAAAAAAAQAgAAAAOAEAAGRycy9lMm9Eb2MueG1sUEsFBgAAAAAG&#10;AAYAWQEAAEwFAAAAAA==&#10;">
                <v:fill on="f" focussize="0,0"/>
                <v:stroke on="f"/>
                <v:imagedata o:title=""/>
                <o:lock v:ext="edit" aspectratio="f"/>
                <v:textbox>
                  <w:txbxContent>
                    <w:p>
                      <w:pPr>
                        <w:rPr>
                          <w:rFonts w:hint="eastAsia" w:eastAsia="宋体"/>
                          <w:color w:val="auto"/>
                          <w:lang w:eastAsia="zh-CN"/>
                        </w:rPr>
                      </w:pPr>
                      <w:r>
                        <w:rPr>
                          <w:rFonts w:hint="eastAsia"/>
                          <w:color w:val="auto"/>
                          <w:lang w:val="en-US" w:eastAsia="zh-CN"/>
                        </w:rPr>
                        <w:t>不通过</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-412750</wp:posOffset>
                </wp:positionH>
                <wp:positionV relativeFrom="paragraph">
                  <wp:posOffset>133350</wp:posOffset>
                </wp:positionV>
                <wp:extent cx="635" cy="1495425"/>
                <wp:effectExtent l="38100" t="0" r="37465" b="9525"/>
                <wp:wrapNone/>
                <wp:docPr id="64" name="直接连接符 64"/>
                <wp:cNvGraphicFramePr/>
                <a:graphic xmlns:a="http://schemas.openxmlformats.org/drawingml/2006/main">
                  <a:graphicData uri="http://schemas.microsoft.com/office/word/2010/wordprocessingShape">
                    <wps:wsp>
                      <wps:cNvCnPr>
                        <a:endCxn id="77" idx="1"/>
                      </wps:cNvCnPr>
                      <wps:spPr>
                        <a:xfrm flipH="true">
                          <a:off x="0" y="0"/>
                          <a:ext cx="635" cy="149542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32.5pt;margin-top:10.5pt;height:117.75pt;width:0.05pt;z-index:251730944;mso-width-relative:page;mso-height-relative:page;" filled="f" stroked="t" coordsize="21600,21600" o:gfxdata="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RrF9MNsAAAAK&#10;AQAADwAAAAAAAAABACAAAAA4AAAAZHJzL2Rvd25yZXYueG1sUEsBAhQAFAAAAAgAh07iQGp0rjsD&#10;AgAA5AMAAA4AAAAAAAAAAQAgAAAAQAEAAGRycy9lMm9Eb2MueG1sUEsFBgAAAAAGAAYAWQEAALUF&#10;AAAAAA==&#10;">
                <v:fill on="f" focussize="0,0"/>
                <v:stroke color="#000000" joinstyle="round" endarrow="block"/>
                <v:imagedata o:title=""/>
                <o:lock v:ext="edit" aspectratio="f"/>
              </v:lin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-426720</wp:posOffset>
                </wp:positionH>
                <wp:positionV relativeFrom="paragraph">
                  <wp:posOffset>132715</wp:posOffset>
                </wp:positionV>
                <wp:extent cx="889635" cy="508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889635" cy="508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3.6pt;margin-top:10.45pt;height:0.4pt;width:70.05pt;z-index:251748352;mso-width-relative:page;mso-height-relative:page;" filled="f" stroked="t" coordsize="21600,21600" o:gfxdata="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P5rHXTVAAAACAEAAA8AAAAAAAAAAQAgAAAAOAAAAGRycy9kb3du&#10;cmV2LnhtbFBLAQIUABQAAAAIAIdO4kDhmoxs7AEAALEDAAAOAAAAAAAAAAEAIAAAADoBAABkcnMv&#10;ZTJvRG9jLnhtbFBLBQYAAAAABgAGAFkBAACYBQAAAAA=&#10;">
                <v:fill on="f" focussize="0,0"/>
                <v:stroke weight="1pt" color="#000000" joinstyle="round"/>
                <v:imagedata o:title=""/>
                <o:lock v:ext="edit" aspectratio="f"/>
              </v:shap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2276475</wp:posOffset>
                </wp:positionH>
                <wp:positionV relativeFrom="paragraph">
                  <wp:posOffset>97790</wp:posOffset>
                </wp:positionV>
                <wp:extent cx="1117600" cy="4445"/>
                <wp:effectExtent l="0" t="0" r="0" b="0"/>
                <wp:wrapNone/>
                <wp:docPr id="73" name="直接箭头连接符 73"/>
                <wp:cNvGraphicFramePr/>
                <a:graphic xmlns:a="http://schemas.openxmlformats.org/drawingml/2006/main">
                  <a:graphicData uri="http://schemas.microsoft.com/office/word/2010/wordprocessingShape">
                    <wps:wsp>
                      <wps:cNvCnPr/>
                      <wps:spPr>
                        <a:xfrm>
                          <a:off x="0" y="0"/>
                          <a:ext cx="1117600" cy="444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79.25pt;margin-top:7.7pt;height:0.35pt;width:88pt;z-index:251751424;mso-width-relative:page;mso-height-relative:page;" filled="f" stroked="t" coordsize="21600,21600" o:gfxdata="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TJ4K/UAAAACQEAAA8AAAAAAAAAAQAgAAAAOAAAAGRycy9kb3ducmV2&#10;LnhtbFBLAQIUABQAAAAIAIdO4kCtp22n6gEAALIDAAAOAAAAAAAAAAEAIAAAADkBAABkcnMvZTJv&#10;RG9jLnhtbFBLBQYAAAAABgAGAFkBAACVBQAAAAA=&#10;">
                <v:fill on="f" focussize="0,0"/>
                <v:stroke weight="1pt" color="#000000" joinstyle="round"/>
                <v:imagedata o:title=""/>
                <o:lock v:ext="edit" aspectratio="f"/>
              </v:shape>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-925830</wp:posOffset>
                </wp:positionH>
                <wp:positionV relativeFrom="paragraph">
                  <wp:posOffset>144780</wp:posOffset>
                </wp:positionV>
                <wp:extent cx="461645" cy="305435"/>
                <wp:effectExtent l="0" t="0" r="0" b="0"/>
                <wp:wrapNone/>
                <wp:docPr id="68" name="矩形 68"/>
                <wp:cNvGraphicFramePr/>
                <a:graphic xmlns:a="http://schemas.openxmlformats.org/drawingml/2006/main">
                  <a:graphicData uri="http://schemas.microsoft.com/office/word/2010/wordprocessingShape">
                    <wps:wsp>
                      <wps:cNvSpPr/>
                      <wps:spPr>
                        <a:xfrm flipV="true">
                          <a:off x="0" y="0"/>
                          <a:ext cx="266065" cy="283845"/>
                        </a:xfrm>
                        <a:prstGeom prst="rect">
                          <a:avLst/>
                        </a:prstGeom>
                        <a:noFill/>
                        <a:ln>
                          <a:noFill/>
                        </a:ln>
                        <a:effectLst/>
                      </wps:spPr>
                      <wps:txbx>
                        <w:txbxContent>
                          <w:p>
                            <w:pPr>
                              <w:rPr>
                                <w:rFonts w:hint="eastAsia" w:eastAsia="宋体"/>
                                <w:color w:val="auto"/>
                                <w:lang w:eastAsia="zh-CN"/>
                              </w:rPr>
                            </w:pPr>
                            <w:r>
                              <w:rPr>
                                <w:rFonts w:hint="eastAsia"/>
                                <w:color w:val="auto"/>
                                <w:lang w:val="en-US" w:eastAsia="zh-CN"/>
                              </w:rPr>
                              <w:t>通过</w:t>
                            </w:r>
                          </w:p>
                        </w:txbxContent>
                      </wps:txbx>
                      <wps:bodyPr wrap="square" upright="true"/>
                    </wps:wsp>
                  </a:graphicData>
                </a:graphic>
              </wp:anchor>
            </w:drawing>
          </mc:Choice>
          <mc:Fallback>
            <w:pict>
              <v:rect id="_x0000_s1026" o:spid="_x0000_s1026" o:spt="1" style="position:absolute;left:0pt;flip:y;margin-left:-72.9pt;margin-top:11.4pt;height:24.05pt;width:36.35pt;z-index:251708416;mso-width-relative:page;mso-height-relative:page;" filled="f" stroked="f" coordsize="21600,21600" o:gfxdata="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E5G6btcAAAAKAQAADwAAAAAAAAABACAAAAA4AAAAZHJzL2Rvd25yZXYueG1sUEsBAhQAFAAA&#10;AAgAh07iQIWtxBihAQAAIAMAAA4AAAAAAAAAAQAgAAAAPAEAAGRycy9lMm9Eb2MueG1sUEsFBgAA&#10;AAAGAAYAWQEAAE8FAAAAAA==&#10;">
                <v:fill on="f" focussize="0,0"/>
                <v:stroke on="f"/>
                <v:imagedata o:title=""/>
                <o:lock v:ext="edit" aspectratio="f"/>
                <v:textbox>
                  <w:txbxContent>
                    <w:p>
                      <w:pPr>
                        <w:rPr>
                          <w:rFonts w:hint="eastAsia" w:eastAsia="宋体"/>
                          <w:color w:val="auto"/>
                          <w:lang w:eastAsia="zh-CN"/>
                        </w:rPr>
                      </w:pPr>
                      <w:r>
                        <w:rPr>
                          <w:rFonts w:hint="eastAsia"/>
                          <w:color w:val="auto"/>
                          <w:lang w:val="en-US" w:eastAsia="zh-CN"/>
                        </w:rPr>
                        <w:t>通过</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165100</wp:posOffset>
                </wp:positionH>
                <wp:positionV relativeFrom="paragraph">
                  <wp:posOffset>33020</wp:posOffset>
                </wp:positionV>
                <wp:extent cx="2602230" cy="533400"/>
                <wp:effectExtent l="6350" t="6350" r="20320" b="12700"/>
                <wp:wrapNone/>
                <wp:docPr id="67" name="矩形 67"/>
                <wp:cNvGraphicFramePr/>
                <a:graphic xmlns:a="http://schemas.openxmlformats.org/drawingml/2006/main">
                  <a:graphicData uri="http://schemas.microsoft.com/office/word/2010/wordprocessingShape">
                    <wps:wsp>
                      <wps:cNvSpPr/>
                      <wps:spPr>
                        <a:xfrm>
                          <a:off x="0" y="0"/>
                          <a:ext cx="1485900" cy="70040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ascii="宋体" w:hAnsi="宋体" w:cs="宋体"/>
                                <w:kern w:val="0"/>
                                <w:sz w:val="24"/>
                              </w:rPr>
                            </w:pPr>
                            <w:r>
                              <w:rPr>
                                <w:rFonts w:hint="eastAsia" w:ascii="宋体" w:hAnsi="宋体" w:cs="宋体"/>
                                <w:kern w:val="0"/>
                                <w:sz w:val="24"/>
                              </w:rPr>
                              <w:t>上传</w:t>
                            </w:r>
                            <w:r>
                              <w:rPr>
                                <w:rFonts w:hint="eastAsia" w:ascii="宋体" w:hAnsi="宋体" w:cs="宋体"/>
                                <w:kern w:val="0"/>
                                <w:sz w:val="24"/>
                                <w:lang w:val="en-US" w:eastAsia="zh-CN"/>
                              </w:rPr>
                              <w:t>材料</w:t>
                            </w:r>
                            <w:r>
                              <w:rPr>
                                <w:rFonts w:hint="eastAsia" w:ascii="宋体" w:hAnsi="宋体" w:cs="宋体"/>
                                <w:kern w:val="0"/>
                                <w:sz w:val="24"/>
                              </w:rPr>
                              <w:t>（毕业资料）</w:t>
                            </w:r>
                          </w:p>
                          <w:p>
                            <w:pPr>
                              <w:jc w:val="center"/>
                              <w:rPr>
                                <w:rFonts w:hint="eastAsia" w:ascii="宋体" w:hAnsi="宋体" w:cs="宋体"/>
                                <w:kern w:val="0"/>
                                <w:sz w:val="24"/>
                              </w:rPr>
                            </w:pPr>
                            <w:r>
                              <w:rPr>
                                <w:rFonts w:hint="eastAsia" w:ascii="宋体" w:hAnsi="宋体" w:cs="宋体"/>
                                <w:b/>
                                <w:bCs/>
                                <w:kern w:val="0"/>
                                <w:sz w:val="24"/>
                                <w:lang w:eastAsia="zh-CN"/>
                              </w:rPr>
                              <w:t>（</w:t>
                            </w:r>
                            <w:r>
                              <w:rPr>
                                <w:rFonts w:hint="eastAsia"/>
                                <w:b/>
                                <w:bCs/>
                              </w:rPr>
                              <w:t>9月</w:t>
                            </w:r>
                            <w:r>
                              <w:rPr>
                                <w:rFonts w:hint="eastAsia"/>
                                <w:b/>
                                <w:bCs/>
                                <w:lang w:val="en-US" w:eastAsia="zh-CN"/>
                              </w:rPr>
                              <w:t>13</w:t>
                            </w:r>
                            <w:r>
                              <w:rPr>
                                <w:rFonts w:hint="eastAsia"/>
                                <w:b/>
                                <w:bCs/>
                              </w:rPr>
                              <w:t>日12时</w:t>
                            </w:r>
                            <w:r>
                              <w:rPr>
                                <w:rFonts w:hint="eastAsia"/>
                                <w:b/>
                                <w:bCs/>
                                <w:lang w:val="en-US" w:eastAsia="zh-CN"/>
                              </w:rPr>
                              <w:t>截止</w:t>
                            </w:r>
                            <w:r>
                              <w:rPr>
                                <w:rFonts w:hint="eastAsia" w:ascii="宋体" w:hAnsi="宋体" w:cs="宋体"/>
                                <w:b/>
                                <w:bCs/>
                                <w:kern w:val="0"/>
                                <w:sz w:val="24"/>
                                <w:lang w:eastAsia="zh-CN"/>
                              </w:rPr>
                              <w:t>）</w:t>
                            </w:r>
                          </w:p>
                        </w:txbxContent>
                      </wps:txbx>
                      <wps:bodyPr wrap="square" upright="true"/>
                    </wps:wsp>
                  </a:graphicData>
                </a:graphic>
              </wp:anchor>
            </w:drawing>
          </mc:Choice>
          <mc:Fallback>
            <w:pict>
              <v:rect id="_x0000_s1026" o:spid="_x0000_s1026" o:spt="1" style="position:absolute;left:0pt;margin-left:13pt;margin-top:2.6pt;height:42pt;width:204.9pt;z-index:251691008;mso-width-relative:page;mso-height-relative:page;" fillcolor="#FFFFFF" filled="t" stroked="t" coordsize="21600,21600" o:gfxdata="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keWZzaAAAABwEAAA8AAAAAAAAAAQAg&#10;AAAAOAAAAGRycy9kb3ducmV2LnhtbFBLAQIUABQAAAAIAIdO4kCnaYf59gEAAP0DAAAOAAAAAAAA&#10;AAEAIAAAAD8BAABkcnMvZTJvRG9jLnhtbFBLBQYAAAAABgAGAFkBAACnBQAAAAA=&#10;">
                <v:fill on="t" focussize="0,0"/>
                <v:stroke weight="1pt" color="#000000" joinstyle="miter"/>
                <v:imagedata o:title=""/>
                <o:lock v:ext="edit" aspectratio="f"/>
                <v:textbox>
                  <w:txbxContent>
                    <w:p>
                      <w:pPr>
                        <w:jc w:val="center"/>
                        <w:rPr>
                          <w:rFonts w:ascii="宋体" w:hAnsi="宋体" w:cs="宋体"/>
                          <w:kern w:val="0"/>
                          <w:sz w:val="24"/>
                        </w:rPr>
                      </w:pPr>
                      <w:r>
                        <w:rPr>
                          <w:rFonts w:hint="eastAsia" w:ascii="宋体" w:hAnsi="宋体" w:cs="宋体"/>
                          <w:kern w:val="0"/>
                          <w:sz w:val="24"/>
                        </w:rPr>
                        <w:t>上传</w:t>
                      </w:r>
                      <w:r>
                        <w:rPr>
                          <w:rFonts w:hint="eastAsia" w:ascii="宋体" w:hAnsi="宋体" w:cs="宋体"/>
                          <w:kern w:val="0"/>
                          <w:sz w:val="24"/>
                          <w:lang w:val="en-US" w:eastAsia="zh-CN"/>
                        </w:rPr>
                        <w:t>材料</w:t>
                      </w:r>
                      <w:r>
                        <w:rPr>
                          <w:rFonts w:hint="eastAsia" w:ascii="宋体" w:hAnsi="宋体" w:cs="宋体"/>
                          <w:kern w:val="0"/>
                          <w:sz w:val="24"/>
                        </w:rPr>
                        <w:t>（毕业资料）</w:t>
                      </w:r>
                    </w:p>
                    <w:p>
                      <w:pPr>
                        <w:jc w:val="center"/>
                        <w:rPr>
                          <w:rFonts w:hint="eastAsia" w:ascii="宋体" w:hAnsi="宋体" w:cs="宋体"/>
                          <w:kern w:val="0"/>
                          <w:sz w:val="24"/>
                        </w:rPr>
                      </w:pPr>
                      <w:r>
                        <w:rPr>
                          <w:rFonts w:hint="eastAsia" w:ascii="宋体" w:hAnsi="宋体" w:cs="宋体"/>
                          <w:b/>
                          <w:bCs/>
                          <w:kern w:val="0"/>
                          <w:sz w:val="24"/>
                          <w:lang w:eastAsia="zh-CN"/>
                        </w:rPr>
                        <w:t>（</w:t>
                      </w:r>
                      <w:r>
                        <w:rPr>
                          <w:rFonts w:hint="eastAsia"/>
                          <w:b/>
                          <w:bCs/>
                        </w:rPr>
                        <w:t>9月</w:t>
                      </w:r>
                      <w:r>
                        <w:rPr>
                          <w:rFonts w:hint="eastAsia"/>
                          <w:b/>
                          <w:bCs/>
                          <w:lang w:val="en-US" w:eastAsia="zh-CN"/>
                        </w:rPr>
                        <w:t>13</w:t>
                      </w:r>
                      <w:r>
                        <w:rPr>
                          <w:rFonts w:hint="eastAsia"/>
                          <w:b/>
                          <w:bCs/>
                        </w:rPr>
                        <w:t>日12时</w:t>
                      </w:r>
                      <w:r>
                        <w:rPr>
                          <w:rFonts w:hint="eastAsia"/>
                          <w:b/>
                          <w:bCs/>
                          <w:lang w:val="en-US" w:eastAsia="zh-CN"/>
                        </w:rPr>
                        <w:t>截止</w:t>
                      </w:r>
                      <w:r>
                        <w:rPr>
                          <w:rFonts w:hint="eastAsia" w:ascii="宋体" w:hAnsi="宋体" w:cs="宋体"/>
                          <w:b/>
                          <w:bCs/>
                          <w:kern w:val="0"/>
                          <w:sz w:val="24"/>
                          <w:lang w:eastAsia="zh-CN"/>
                        </w:rPr>
                        <w:t>）</w:t>
                      </w:r>
                    </w:p>
                  </w:txbxContent>
                </v:textbox>
              </v:rect>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3491865</wp:posOffset>
                </wp:positionH>
                <wp:positionV relativeFrom="paragraph">
                  <wp:posOffset>149225</wp:posOffset>
                </wp:positionV>
                <wp:extent cx="855345" cy="305435"/>
                <wp:effectExtent l="0" t="0" r="0" b="0"/>
                <wp:wrapNone/>
                <wp:docPr id="92" name="矩形 92"/>
                <wp:cNvGraphicFramePr/>
                <a:graphic xmlns:a="http://schemas.openxmlformats.org/drawingml/2006/main">
                  <a:graphicData uri="http://schemas.microsoft.com/office/word/2010/wordprocessingShape">
                    <wps:wsp>
                      <wps:cNvSpPr/>
                      <wps:spPr>
                        <a:xfrm flipV="true">
                          <a:off x="0" y="0"/>
                          <a:ext cx="266065" cy="283845"/>
                        </a:xfrm>
                        <a:prstGeom prst="rect">
                          <a:avLst/>
                        </a:prstGeom>
                        <a:noFill/>
                        <a:ln>
                          <a:noFill/>
                        </a:ln>
                        <a:effectLst/>
                      </wps:spPr>
                      <wps:txbx>
                        <w:txbxContent>
                          <w:p>
                            <w:pPr>
                              <w:rPr>
                                <w:rFonts w:hint="eastAsia" w:eastAsia="宋体"/>
                                <w:color w:val="auto"/>
                                <w:lang w:eastAsia="zh-CN"/>
                              </w:rPr>
                            </w:pPr>
                            <w:r>
                              <w:rPr>
                                <w:rFonts w:hint="eastAsia"/>
                                <w:color w:val="auto"/>
                                <w:lang w:val="en-US" w:eastAsia="zh-CN"/>
                              </w:rPr>
                              <w:t>通过</w:t>
                            </w:r>
                          </w:p>
                        </w:txbxContent>
                      </wps:txbx>
                      <wps:bodyPr wrap="square" upright="true"/>
                    </wps:wsp>
                  </a:graphicData>
                </a:graphic>
              </wp:anchor>
            </w:drawing>
          </mc:Choice>
          <mc:Fallback>
            <w:pict>
              <v:rect id="_x0000_s1026" o:spid="_x0000_s1026" o:spt="1" style="position:absolute;left:0pt;flip:y;margin-left:274.95pt;margin-top:11.75pt;height:24.05pt;width:67.35pt;z-index:251712512;mso-width-relative:page;mso-height-relative:page;" filled="f" stroked="f" coordsize="21600,21600" o:gfxdata="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JYz7TtYAAAAJAQAADwAAAAAAAAABACAAAAA4AAAAZHJzL2Rvd25yZXYueG1sUEsBAhQAFAAA&#10;AAgAh07iQEv1LvmiAQAAIAMAAA4AAAAAAAAAAQAgAAAAOwEAAGRycy9lMm9Eb2MueG1sUEsFBgAA&#10;AAAGAAYAWQEAAE8FAAAAAA==&#10;">
                <v:fill on="f" focussize="0,0"/>
                <v:stroke on="f"/>
                <v:imagedata o:title=""/>
                <o:lock v:ext="edit" aspectratio="f"/>
                <v:textbox>
                  <w:txbxContent>
                    <w:p>
                      <w:pPr>
                        <w:rPr>
                          <w:rFonts w:hint="eastAsia" w:eastAsia="宋体"/>
                          <w:color w:val="auto"/>
                          <w:lang w:eastAsia="zh-CN"/>
                        </w:rPr>
                      </w:pPr>
                      <w:r>
                        <w:rPr>
                          <w:rFonts w:hint="eastAsia"/>
                          <w:color w:val="auto"/>
                          <w:lang w:val="en-US" w:eastAsia="zh-CN"/>
                        </w:rPr>
                        <w:t>通过</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-6032500</wp:posOffset>
                </wp:positionH>
                <wp:positionV relativeFrom="paragraph">
                  <wp:posOffset>8181340</wp:posOffset>
                </wp:positionV>
                <wp:extent cx="0" cy="662305"/>
                <wp:effectExtent l="38100" t="0" r="38100" b="4445"/>
                <wp:wrapNone/>
                <wp:docPr id="71" name="直接箭头连接符 71"/>
                <wp:cNvGraphicFramePr/>
                <a:graphic xmlns:a="http://schemas.openxmlformats.org/drawingml/2006/main">
                  <a:graphicData uri="http://schemas.microsoft.com/office/word/2010/wordprocessingShape">
                    <wps:wsp>
                      <wps:cNvCnPr/>
                      <wps:spPr>
                        <a:xfrm>
                          <a:off x="0" y="0"/>
                          <a:ext cx="0" cy="6623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75pt;margin-top:644.2pt;height:52.15pt;width:0pt;z-index:251699200;mso-width-relative:page;mso-height-relative:page;" filled="f" stroked="t" coordsize="21600,21600" o:gfxdata="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&#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0VUtD3AAAAA8BAAAPAAAAAAAAAAEAIAAAADgAAABk&#10;cnMvZG93bnJldi54bWxQSwECFAAUAAAACACHTuJAG9VXq+wBAACxAwAADgAAAAAAAAABACAAAABB&#10;AQAAZHJzL2Uyb0RvYy54bWxQSwUGAAAAAAYABgBZAQAAnwUAAAAA&#10;">
                <v:fill on="f" focussize="0,0"/>
                <v:stroke color="#000000" joinstyle="round" endarrow="block"/>
                <v:imagedata o:title=""/>
                <o:lock v:ext="edit" aspectratio="f"/>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1751965</wp:posOffset>
                </wp:positionH>
                <wp:positionV relativeFrom="paragraph">
                  <wp:posOffset>197485</wp:posOffset>
                </wp:positionV>
                <wp:extent cx="10160" cy="1238885"/>
                <wp:effectExtent l="28575" t="0" r="37465" b="18415"/>
                <wp:wrapNone/>
                <wp:docPr id="70" name="直接连接符 70"/>
                <wp:cNvGraphicFramePr/>
                <a:graphic xmlns:a="http://schemas.openxmlformats.org/drawingml/2006/main">
                  <a:graphicData uri="http://schemas.microsoft.com/office/word/2010/wordprocessingShape">
                    <wps:wsp>
                      <wps:cNvCnPr>
                        <a:endCxn id="77" idx="1"/>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137.95pt;margin-top:15.55pt;height:97.55pt;width:0.8pt;z-index:251753472;mso-width-relative:page;mso-height-relative:page;" filled="f" stroked="t" coordsize="21600,21600" o:gfxdata="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3OJyO2wAAAAoBAAAPAAAAAAAAAAEA&#10;IAAAADgAAABkcnMvZG93bnJldi54bWxQSwECFAAUAAAACACHTuJAI0kUl/YBAADUAwAADgAAAAAA&#10;AAABACAAAABAAQAAZHJzL2Uyb0RvYy54bWxQSwUGAAAAAAYABgBZAQAAqAU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r>
        <w:rPr>
          <w:rFonts w:ascii="Times New Roman" w:hAnsi="Times New Roman" w:cs="Times New Roman"/>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1784350</wp:posOffset>
                </wp:positionH>
                <wp:positionV relativeFrom="paragraph">
                  <wp:posOffset>149860</wp:posOffset>
                </wp:positionV>
                <wp:extent cx="1253490" cy="302895"/>
                <wp:effectExtent l="0" t="0" r="0" b="0"/>
                <wp:wrapNone/>
                <wp:docPr id="72" name="文本框 72"/>
                <wp:cNvGraphicFramePr/>
                <a:graphic xmlns:a="http://schemas.openxmlformats.org/drawingml/2006/main">
                  <a:graphicData uri="http://schemas.microsoft.com/office/word/2010/wordprocessingShape">
                    <wps:wsp>
                      <wps:cNvSpPr txBox="true"/>
                      <wps:spPr>
                        <a:xfrm>
                          <a:off x="2937510" y="8072755"/>
                          <a:ext cx="1085215" cy="541655"/>
                        </a:xfrm>
                        <a:prstGeom prst="rect">
                          <a:avLst/>
                        </a:prstGeom>
                        <a:noFill/>
                        <a:ln w="6350">
                          <a:noFill/>
                        </a:ln>
                        <a:effectLst/>
                      </wps:spPr>
                      <wps:txbx>
                        <w:txbxContent>
                          <w:p>
                            <w:pPr>
                              <w:ind w:firstLine="210" w:firstLineChars="100"/>
                              <w:rPr>
                                <w:rFonts w:hint="eastAsia" w:eastAsia="宋体"/>
                                <w:lang w:val="en-US" w:eastAsia="zh-CN"/>
                              </w:rPr>
                            </w:pPr>
                            <w:r>
                              <w:rPr>
                                <w:rFonts w:hint="eastAsia"/>
                                <w:szCs w:val="21"/>
                                <w:lang w:val="en-US" w:eastAsia="zh-CN"/>
                              </w:rPr>
                              <w:t>待审</w:t>
                            </w:r>
                          </w:p>
                        </w:txbxContent>
                      </wps:txbx>
                      <wps:bodyPr rot="0" spcFirstLastPara="0" vertOverflow="overflow" horzOverflow="overflow" vert="horz" wrap="square" lIns="91440" tIns="45720" rIns="91440" bIns="4572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40.5pt;margin-top:11.8pt;height:23.85pt;width:98.7pt;z-index:251700224;mso-width-relative:page;mso-height-relative:page;" filled="f" stroked="f" coordsize="21600,21600" o:gfxdata="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opLhS&#10;2wAAAAkBAAAPAAAAAAAAAAEAIAAAADgAAABkcnMvZG93bnJldi54bWxQSwECFAAUAAAACACHTuJA&#10;7+JB90ECAABWBAAADgAAAAAAAAABACAAAABAAQAAZHJzL2Uyb0RvYy54bWxQSwUGAAAAAAYABgBZ&#10;AQAA8wUAAAAA&#10;">
                <v:fill on="f" focussize="0,0"/>
                <v:stroke on="f" weight="0.5pt"/>
                <v:imagedata o:title=""/>
                <o:lock v:ext="edit" aspectratio="f"/>
                <v:textbox>
                  <w:txbxContent>
                    <w:p>
                      <w:pPr>
                        <w:ind w:firstLine="210" w:firstLineChars="100"/>
                        <w:rPr>
                          <w:rFonts w:hint="eastAsia" w:eastAsia="宋体"/>
                          <w:lang w:val="en-US" w:eastAsia="zh-CN"/>
                        </w:rPr>
                      </w:pPr>
                      <w:r>
                        <w:rPr>
                          <w:rFonts w:hint="eastAsia"/>
                          <w:szCs w:val="21"/>
                          <w:lang w:val="en-US" w:eastAsia="zh-CN"/>
                        </w:rPr>
                        <w:t>待审</w:t>
                      </w:r>
                    </w:p>
                  </w:txbxContent>
                </v:textbox>
              </v:shape>
            </w:pict>
          </mc:Fallback>
        </mc:AlternateContent>
      </w:r>
    </w:p>
    <w:p>
      <w:pPr>
        <w:rPr>
          <w:rFonts w:hint="default" w:ascii="Times New Roman" w:hAnsi="Times New Roman" w:cs="Times New Roman"/>
          <w:color w:val="auto"/>
          <w:highlight w:val="none"/>
        </w:rPr>
      </w:pPr>
      <w:r>
        <w:rPr>
          <w:rFonts w:ascii="Times New Roman" w:hAnsi="Times New Roman" w:cs="Times New Roman"/>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-10181590</wp:posOffset>
                </wp:positionH>
                <wp:positionV relativeFrom="paragraph">
                  <wp:posOffset>8227060</wp:posOffset>
                </wp:positionV>
                <wp:extent cx="4149090" cy="22225"/>
                <wp:effectExtent l="0" t="6350" r="3810" b="9525"/>
                <wp:wrapNone/>
                <wp:docPr id="74" name="直接箭头连接符 74"/>
                <wp:cNvGraphicFramePr/>
                <a:graphic xmlns:a="http://schemas.openxmlformats.org/drawingml/2006/main">
                  <a:graphicData uri="http://schemas.microsoft.com/office/word/2010/wordprocessingShape">
                    <wps:wsp>
                      <wps:cNvCnPr/>
                      <wps:spPr>
                        <a:xfrm>
                          <a:off x="0" y="0"/>
                          <a:ext cx="4149090" cy="2222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801.7pt;margin-top:647.8pt;height:1.75pt;width:326.7pt;z-index:251728896;mso-width-relative:page;mso-height-relative:page;" filled="f" stroked="t" coordsize="21600,21600" o:gfxdata="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pLpGPaAAAAEAEAAA8AAAAAAAAAAQAgAAAAOAAAAGRycy9k&#10;b3ducmV2LnhtbFBLAQIUABQAAAAIAIdO4kBIGGgb6gEAALMDAAAOAAAAAAAAAAEAIAAAAD8BAABk&#10;cnMvZTJvRG9jLnhtbFBLBQYAAAAABgAGAFkBAACbBQAAAAA=&#10;">
                <v:fill on="f" focussize="0,0"/>
                <v:stroke weight="1pt" color="#000000" joinstyle="round"/>
                <v:imagedata o:title=""/>
                <o:lock v:ext="edit" aspectratio="f"/>
              </v:shape>
            </w:pict>
          </mc:Fallback>
        </mc:AlternateContent>
      </w:r>
    </w:p>
    <w:p>
      <w:pPr>
        <w:rPr>
          <w:rFonts w:hint="default" w:ascii="Times New Roman" w:hAnsi="Times New Roman" w:eastAsia="仿宋_GB2312" w:cs="Times New Roman"/>
          <w:color w:val="auto"/>
          <w:sz w:val="32"/>
          <w:szCs w:val="32"/>
          <w:highlight w:val="none"/>
        </w:rPr>
      </w:pPr>
      <w:r>
        <w:rPr>
          <w:rFonts w:ascii="Times New Roman" w:hAnsi="Times New Roman" w:cs="Times New Roman"/>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-401320</wp:posOffset>
                </wp:positionH>
                <wp:positionV relativeFrom="paragraph">
                  <wp:posOffset>248920</wp:posOffset>
                </wp:positionV>
                <wp:extent cx="3780155" cy="5080"/>
                <wp:effectExtent l="0" t="0" r="0" b="0"/>
                <wp:wrapNone/>
                <wp:docPr id="23" name="直接箭头连接符 23"/>
                <wp:cNvGraphicFramePr/>
                <a:graphic xmlns:a="http://schemas.openxmlformats.org/drawingml/2006/main">
                  <a:graphicData uri="http://schemas.microsoft.com/office/word/2010/wordprocessingShape">
                    <wps:wsp>
                      <wps:cNvCnPr/>
                      <wps:spPr>
                        <a:xfrm flipV="true">
                          <a:off x="0" y="0"/>
                          <a:ext cx="3780155" cy="5080"/>
                        </a:xfrm>
                        <a:prstGeom prst="straightConnector1">
                          <a:avLst/>
                        </a:prstGeom>
                        <a:ln w="12700"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31.6pt;margin-top:19.6pt;height:0.4pt;width:297.65pt;z-index:251752448;mso-width-relative:page;mso-height-relative:page;" filled="f" stroked="t" coordsize="21600,21600" o:gfxdata="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drmApNgAAAAJAQAADwAAAAAA&#10;AAABACAAAAA4AAAAZHJzL2Rvd25yZXYueG1sUEsBAhQAFAAAAAgAh07iQM8l0/L9AQAAyQMAAA4A&#10;AAAAAAAAAQAgAAAAPQEAAGRycy9lMm9Eb2MueG1sUEsFBgAAAAAGAAYAWQEAAKwFAAAAAA==&#10;">
                <v:fill on="f" focussize="0,0"/>
                <v:stroke weight="1pt" color="#000000" joinstyle="round"/>
                <v:imagedata o:title=""/>
                <o:lock v:ext="edit" aspectratio="f"/>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1240790</wp:posOffset>
                </wp:positionH>
                <wp:positionV relativeFrom="paragraph">
                  <wp:posOffset>895350</wp:posOffset>
                </wp:positionV>
                <wp:extent cx="1094740" cy="325755"/>
                <wp:effectExtent l="6350" t="6350" r="22860" b="10795"/>
                <wp:wrapNone/>
                <wp:docPr id="45" name="矩形 45"/>
                <wp:cNvGraphicFramePr/>
                <a:graphic xmlns:a="http://schemas.openxmlformats.org/drawingml/2006/main">
                  <a:graphicData uri="http://schemas.microsoft.com/office/word/2010/wordprocessingShape">
                    <wps:wsp>
                      <wps:cNvSpPr/>
                      <wps:spPr>
                        <a:xfrm>
                          <a:off x="0" y="0"/>
                          <a:ext cx="1057910" cy="69024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pPr>
                            <w:r>
                              <w:rPr>
                                <w:rFonts w:hint="eastAsia"/>
                                <w:sz w:val="24"/>
                                <w:szCs w:val="32"/>
                                <w:lang w:val="en-US" w:eastAsia="zh-CN"/>
                              </w:rPr>
                              <w:t>采集相片</w:t>
                            </w:r>
                          </w:p>
                        </w:txbxContent>
                      </wps:txbx>
                      <wps:bodyPr wrap="square" upright="true"/>
                    </wps:wsp>
                  </a:graphicData>
                </a:graphic>
              </wp:anchor>
            </w:drawing>
          </mc:Choice>
          <mc:Fallback>
            <w:pict>
              <v:rect id="_x0000_s1026" o:spid="_x0000_s1026" o:spt="1" style="position:absolute;left:0pt;margin-left:97.7pt;margin-top:70.5pt;height:25.65pt;width:86.2pt;z-index:251735040;mso-width-relative:page;mso-height-relative:page;" fillcolor="#FFFFFF" filled="t" stroked="t" coordsize="21600,21600" o:gfxdata="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cDkDfNwAAAALAQAADwAAAAAA&#10;AAABACAAAAA4AAAAZHJzL2Rvd25yZXYueG1sUEsBAhQAFAAAAAgAh07iQJ25BsT5AQAA/QMAAA4A&#10;AAAAAAAAAQAgAAAAQQEAAGRycy9lMm9Eb2MueG1sUEsFBgAAAAAGAAYAWQEAAKwFA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pPr>
                      <w:r>
                        <w:rPr>
                          <w:rFonts w:hint="eastAsia"/>
                          <w:sz w:val="24"/>
                          <w:szCs w:val="32"/>
                          <w:lang w:val="en-US" w:eastAsia="zh-CN"/>
                        </w:rPr>
                        <w:t>采集相片</w:t>
                      </w:r>
                    </w:p>
                  </w:txbxContent>
                </v:textbox>
              </v:rect>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-6035675</wp:posOffset>
                </wp:positionH>
                <wp:positionV relativeFrom="paragraph">
                  <wp:posOffset>7751445</wp:posOffset>
                </wp:positionV>
                <wp:extent cx="3175" cy="299720"/>
                <wp:effectExtent l="6350" t="0" r="9525" b="5080"/>
                <wp:wrapNone/>
                <wp:docPr id="54" name="直接箭头连接符 54"/>
                <wp:cNvGraphicFramePr/>
                <a:graphic xmlns:a="http://schemas.openxmlformats.org/drawingml/2006/main">
                  <a:graphicData uri="http://schemas.microsoft.com/office/word/2010/wordprocessingShape">
                    <wps:wsp>
                      <wps:cNvCnPr/>
                      <wps:spPr>
                        <a:xfrm>
                          <a:off x="0" y="0"/>
                          <a:ext cx="3175" cy="29972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75.25pt;margin-top:610.35pt;height:23.6pt;width:0.25pt;z-index:251737088;mso-width-relative:page;mso-height-relative:page;" filled="f" stroked="t" coordsize="21600,21600" o:gfxdata="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dnB+jYAAAADwEAAA8AAAAAAAAAAQAgAAAAOAAAAGRycy9k&#10;b3ducmV2LnhtbFBLAQIUABQAAAAIAIdO4kA0dvex7AEAALEDAAAOAAAAAAAAAAEAIAAAAD0BAABk&#10;cnMvZTJvRG9jLnhtbFBLBQYAAAAABgAGAFkBAACbBQAAAAA=&#10;">
                <v:fill on="f" focussize="0,0"/>
                <v:stroke weight="1pt" color="#000000" joinstyle="round"/>
                <v:imagedata o:title=""/>
                <o:lock v:ext="edit" aspectratio="f"/>
              </v:shap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-6035675</wp:posOffset>
                </wp:positionH>
                <wp:positionV relativeFrom="paragraph">
                  <wp:posOffset>7751445</wp:posOffset>
                </wp:positionV>
                <wp:extent cx="3175" cy="299720"/>
                <wp:effectExtent l="6350" t="0" r="9525" b="5080"/>
                <wp:wrapNone/>
                <wp:docPr id="55" name="直接箭头连接符 55"/>
                <wp:cNvGraphicFramePr/>
                <a:graphic xmlns:a="http://schemas.openxmlformats.org/drawingml/2006/main">
                  <a:graphicData uri="http://schemas.microsoft.com/office/word/2010/wordprocessingShape">
                    <wps:wsp>
                      <wps:cNvCnPr/>
                      <wps:spPr>
                        <a:xfrm>
                          <a:off x="0" y="0"/>
                          <a:ext cx="3175" cy="29972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75.25pt;margin-top:610.35pt;height:23.6pt;width:0.25pt;z-index:251736064;mso-width-relative:page;mso-height-relative:page;" filled="f" stroked="t" coordsize="21600,21600" o:gfxdata="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V2cH6NgAAAAPAQAADwAAAAAAAAABACAAAAA4AAAAZHJzL2Rv&#10;d25yZXYueG1sUEsBAhQAFAAAAAgAh07iQBz/0BDrAQAAsQMAAA4AAAAAAAAAAQAgAAAAPQEAAGRy&#10;cy9lMm9Eb2MueG1sUEsFBgAAAAAGAAYAWQEAAJoFAAAAAA==&#10;">
                <v:fill on="f" focussize="0,0"/>
                <v:stroke weight="1pt" color="#000000" joinstyle="round"/>
                <v:imagedata o:title=""/>
                <o:lock v:ext="edit" aspectratio="f"/>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-6032500</wp:posOffset>
                </wp:positionH>
                <wp:positionV relativeFrom="paragraph">
                  <wp:posOffset>7773670</wp:posOffset>
                </wp:positionV>
                <wp:extent cx="5715" cy="277495"/>
                <wp:effectExtent l="36830" t="0" r="33655" b="8255"/>
                <wp:wrapNone/>
                <wp:docPr id="46" name="直接箭头连接符 46"/>
                <wp:cNvGraphicFramePr/>
                <a:graphic xmlns:a="http://schemas.openxmlformats.org/drawingml/2006/main">
                  <a:graphicData uri="http://schemas.microsoft.com/office/word/2010/wordprocessingShape">
                    <wps:wsp>
                      <wps:cNvCnPr/>
                      <wps:spPr>
                        <a:xfrm flipH="true">
                          <a:off x="0" y="0"/>
                          <a:ext cx="5715" cy="2774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475pt;margin-top:612.1pt;height:21.85pt;width:0.45pt;z-index:251734016;mso-width-relative:page;mso-height-relative:page;" filled="f" stroked="t" coordsize="21600,21600" o:gfxdata="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HATcuzdAAAADwEAAA8A&#10;AAAAAAAAAQAgAAAAOAAAAGRycy9kb3ducmV2LnhtbFBLAQIUABQAAAAIAIdO4kAJoJHw/AEAAMED&#10;AAAOAAAAAAAAAAEAIAAAAEIBAABkcnMvZTJvRG9jLnhtbFBLBQYAAAAABgAGAFkBAACwBQAAAAA=&#10;">
                <v:fill on="f" focussize="0,0"/>
                <v:stroke color="#000000" joinstyle="round" endarrow="block"/>
                <v:imagedata o:title=""/>
                <o:lock v:ext="edit" aspectratio="f"/>
              </v:shape>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-10181590</wp:posOffset>
                </wp:positionH>
                <wp:positionV relativeFrom="paragraph">
                  <wp:posOffset>8028940</wp:posOffset>
                </wp:positionV>
                <wp:extent cx="4149090" cy="22225"/>
                <wp:effectExtent l="0" t="6350" r="3810" b="9525"/>
                <wp:wrapNone/>
                <wp:docPr id="56" name="直接箭头连接符 56"/>
                <wp:cNvGraphicFramePr/>
                <a:graphic xmlns:a="http://schemas.openxmlformats.org/drawingml/2006/main">
                  <a:graphicData uri="http://schemas.microsoft.com/office/word/2010/wordprocessingShape">
                    <wps:wsp>
                      <wps:cNvCnPr/>
                      <wps:spPr>
                        <a:xfrm>
                          <a:off x="0" y="0"/>
                          <a:ext cx="4149090" cy="2222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801.7pt;margin-top:632.2pt;height:1.75pt;width:326.7pt;z-index:251732992;mso-width-relative:page;mso-height-relative:page;" filled="f" stroked="t" coordsize="21600,21600" o:gfxdata="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tyM9XaAAAAEAEAAA8AAAAAAAAAAQAgAAAAOAAAAGRycy9k&#10;b3ducmV2LnhtbFBLAQIUABQAAAAIAIdO4kA7dUCg6gEAALMDAAAOAAAAAAAAAAEAIAAAAD8BAABk&#10;cnMvZTJvRG9jLnhtbFBLBQYAAAAABgAGAFkBAACbBQAAAAA=&#10;">
                <v:fill on="f" focussize="0,0"/>
                <v:stroke weight="1pt" color="#000000" joinstyle="round"/>
                <v:imagedata o:title=""/>
                <o:lock v:ext="edit" aspectratio="f"/>
              </v:shape>
            </w:pict>
          </mc:Fallback>
        </mc:AlternateContent>
      </w:r>
      <w:r>
        <w:rPr>
          <w:rFonts w:hint="default" w:ascii="Times New Roman" w:hAnsi="Times New Roman" w:cs="Times New Roman"/>
          <w:color w:val="auto"/>
          <w:sz w:val="32"/>
          <w:szCs w:val="32"/>
          <w:highlight w:val="none"/>
        </w:rPr>
        <w:br w:type="page"/>
      </w:r>
      <w:r>
        <w:rPr>
          <w:rFonts w:hint="default" w:ascii="Times New Roman" w:hAnsi="Times New Roman" w:eastAsia="黑体" w:cs="Times New Roman"/>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1415415</wp:posOffset>
                </wp:positionH>
                <wp:positionV relativeFrom="paragraph">
                  <wp:posOffset>71755</wp:posOffset>
                </wp:positionV>
                <wp:extent cx="2685415" cy="568960"/>
                <wp:effectExtent l="6350" t="6350" r="13335" b="15240"/>
                <wp:wrapNone/>
                <wp:docPr id="83" name="矩形 83"/>
                <wp:cNvGraphicFramePr/>
                <a:graphic xmlns:a="http://schemas.openxmlformats.org/drawingml/2006/main">
                  <a:graphicData uri="http://schemas.microsoft.com/office/word/2010/wordprocessingShape">
                    <wps:wsp>
                      <wps:cNvSpPr/>
                      <wps:spPr>
                        <a:xfrm>
                          <a:off x="0" y="0"/>
                          <a:ext cx="1531620" cy="72771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left"/>
                              <w:rPr>
                                <w:rFonts w:hint="eastAsia" w:ascii="宋体" w:hAnsi="宋体" w:cs="宋体"/>
                                <w:kern w:val="0"/>
                                <w:szCs w:val="21"/>
                                <w:lang w:val="en-US" w:eastAsia="zh-CN"/>
                              </w:rPr>
                            </w:pPr>
                            <w:r>
                              <w:rPr>
                                <w:rFonts w:hint="eastAsia" w:ascii="宋体" w:hAnsi="宋体" w:cs="宋体"/>
                                <w:kern w:val="0"/>
                                <w:szCs w:val="21"/>
                                <w:lang w:val="en-US" w:eastAsia="zh-CN"/>
                              </w:rPr>
                              <w:t>点击“采集相片”按钮，选择“H5摄像”或“考试院官微小程序”进行手机相片采集</w:t>
                            </w:r>
                          </w:p>
                        </w:txbxContent>
                      </wps:txbx>
                      <wps:bodyPr wrap="square" upright="true"/>
                    </wps:wsp>
                  </a:graphicData>
                </a:graphic>
              </wp:anchor>
            </w:drawing>
          </mc:Choice>
          <mc:Fallback>
            <w:pict>
              <v:rect id="_x0000_s1026" o:spid="_x0000_s1026" o:spt="1" style="position:absolute;left:0pt;margin-left:111.45pt;margin-top:5.65pt;height:44.8pt;width:211.45pt;z-index:251662336;mso-width-relative:page;mso-height-relative:page;" fillcolor="#FFFFFF" filled="t" stroked="t" coordsize="21600,21600" o:gfxdata="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RCUd39sAAAAKAQAADwAAAAAA&#10;AAABACAAAAA4AAAAZHJzL2Rvd25yZXYueG1sUEsBAhQAFAAAAAgAh07iQNCydgv6AQAA/QMAAA4A&#10;AAAAAAAAAQAgAAAAQAEAAGRycy9lMm9Eb2MueG1sUEsFBgAAAAAGAAYAWQEAAKwFAAAAAA==&#10;">
                <v:fill on="t" focussize="0,0"/>
                <v:stroke weight="1pt" color="#000000" joinstyle="miter"/>
                <v:imagedata o:title=""/>
                <o:lock v:ext="edit" aspectratio="f"/>
                <v:textbox>
                  <w:txbxContent>
                    <w:p>
                      <w:pPr>
                        <w:jc w:val="left"/>
                        <w:rPr>
                          <w:rFonts w:hint="eastAsia" w:ascii="宋体" w:hAnsi="宋体" w:cs="宋体"/>
                          <w:kern w:val="0"/>
                          <w:szCs w:val="21"/>
                          <w:lang w:val="en-US" w:eastAsia="zh-CN"/>
                        </w:rPr>
                      </w:pPr>
                      <w:r>
                        <w:rPr>
                          <w:rFonts w:hint="eastAsia" w:ascii="宋体" w:hAnsi="宋体" w:cs="宋体"/>
                          <w:kern w:val="0"/>
                          <w:szCs w:val="21"/>
                          <w:lang w:val="en-US" w:eastAsia="zh-CN"/>
                        </w:rPr>
                        <w:t>点击“采集相片”按钮，选择“H5摄像”或“考试院官微小程序”进行手机相片采集</w:t>
                      </w:r>
                    </w:p>
                  </w:txbxContent>
                </v:textbox>
              </v:rect>
            </w:pict>
          </mc:Fallback>
        </mc:AlternateContent>
      </w: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步</w:t>
      </w:r>
      <w:r>
        <w:rPr>
          <w:rFonts w:hint="default" w:ascii="Times New Roman" w:hAnsi="Times New Roman" w:eastAsia="黑体" w:cs="Times New Roman"/>
          <w:color w:val="auto"/>
          <w:sz w:val="32"/>
          <w:szCs w:val="32"/>
          <w:highlight w:val="none"/>
          <w:lang w:eastAsia="zh-CN"/>
        </w:rPr>
        <w:t>：</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71552" behindDoc="0" locked="0" layoutInCell="1" allowOverlap="1">
                <wp:simplePos x="0" y="0"/>
                <wp:positionH relativeFrom="column">
                  <wp:posOffset>2609850</wp:posOffset>
                </wp:positionH>
                <wp:positionV relativeFrom="paragraph">
                  <wp:posOffset>282575</wp:posOffset>
                </wp:positionV>
                <wp:extent cx="6985" cy="383540"/>
                <wp:effectExtent l="48895" t="0" r="58420" b="16510"/>
                <wp:wrapNone/>
                <wp:docPr id="98" name="直接箭头连接符 98"/>
                <wp:cNvGraphicFramePr/>
                <a:graphic xmlns:a="http://schemas.openxmlformats.org/drawingml/2006/main">
                  <a:graphicData uri="http://schemas.microsoft.com/office/word/2010/wordprocessingShape">
                    <wps:wsp>
                      <wps:cNvCnPr/>
                      <wps:spPr>
                        <a:xfrm flipH="true">
                          <a:off x="3913505" y="2369185"/>
                          <a:ext cx="6985" cy="383540"/>
                        </a:xfrm>
                        <a:prstGeom prst="straightConnector1">
                          <a:avLst/>
                        </a:prstGeom>
                        <a:noFill/>
                        <a:ln w="12700"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205.5pt;margin-top:22.25pt;height:30.2pt;width:0.55pt;z-index:251671552;mso-width-relative:page;mso-height-relative:page;" filled="f" stroked="t" coordsize="21600,21600" o:gfxdata="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FZPG0NgAAAAKAQAADwAAAAAAAAABACAAAAA4AAAAZHJzL2Rvd25y&#10;ZXYueG1sUEsBAhQAFAAAAAgAh07iQKWFi1shAgAA8AMAAA4AAAAAAAAAAQAgAAAAPQEAAGRycy9l&#10;Mm9Eb2MueG1sUEsFBgAAAAAGAAYAWQEAANAFAAAAAA==&#10;">
                <v:fill on="f" focussize="0,0"/>
                <v:stroke weight="1pt" color="#000000" joinstyle="round" endarrow="open"/>
                <v:imagedata o:title=""/>
                <o:lock v:ext="edit" aspectratio="f"/>
              </v:shape>
            </w:pict>
          </mc:Fallback>
        </mc:AlternateContent>
      </w:r>
      <w:r>
        <w:rPr>
          <w:rFonts w:hint="default" w:ascii="Times New Roman" w:hAnsi="Times New Roman" w:eastAsia="仿宋_GB2312" w:cs="Times New Roman"/>
          <w:color w:val="auto"/>
          <w:sz w:val="32"/>
          <w:szCs w:val="32"/>
          <w:highlight w:val="none"/>
          <w:lang w:val="en-US" w:eastAsia="zh-CN"/>
        </w:rPr>
        <w:t>采集相片</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72576" behindDoc="0" locked="0" layoutInCell="1" allowOverlap="1">
                <wp:simplePos x="0" y="0"/>
                <wp:positionH relativeFrom="column">
                  <wp:posOffset>1607820</wp:posOffset>
                </wp:positionH>
                <wp:positionV relativeFrom="paragraph">
                  <wp:posOffset>329565</wp:posOffset>
                </wp:positionV>
                <wp:extent cx="1827530" cy="334010"/>
                <wp:effectExtent l="6350" t="6350" r="13970" b="21590"/>
                <wp:wrapNone/>
                <wp:docPr id="103" name="矩形 103"/>
                <wp:cNvGraphicFramePr/>
                <a:graphic xmlns:a="http://schemas.openxmlformats.org/drawingml/2006/main">
                  <a:graphicData uri="http://schemas.microsoft.com/office/word/2010/wordprocessingShape">
                    <wps:wsp>
                      <wps:cNvSpPr/>
                      <wps:spPr>
                        <a:xfrm>
                          <a:off x="0" y="0"/>
                          <a:ext cx="1189355" cy="50228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cs="宋体"/>
                                <w:kern w:val="0"/>
                                <w:szCs w:val="21"/>
                                <w:lang w:val="en-US" w:eastAsia="zh-CN"/>
                              </w:rPr>
                            </w:pPr>
                            <w:r>
                              <w:rPr>
                                <w:rFonts w:hint="eastAsia" w:ascii="宋体" w:hAnsi="宋体" w:cs="宋体"/>
                                <w:kern w:val="0"/>
                                <w:szCs w:val="21"/>
                                <w:lang w:val="en-US" w:eastAsia="zh-CN"/>
                              </w:rPr>
                              <w:t>进行人脸识别、实名认证</w:t>
                            </w:r>
                          </w:p>
                        </w:txbxContent>
                      </wps:txbx>
                      <wps:bodyPr wrap="square" upright="true"/>
                    </wps:wsp>
                  </a:graphicData>
                </a:graphic>
              </wp:anchor>
            </w:drawing>
          </mc:Choice>
          <mc:Fallback>
            <w:pict>
              <v:rect id="_x0000_s1026" o:spid="_x0000_s1026" o:spt="1" style="position:absolute;left:0pt;margin-left:126.6pt;margin-top:25.95pt;height:26.3pt;width:143.9pt;z-index:251672576;mso-width-relative:page;mso-height-relative:page;" fillcolor="#FFFFFF" filled="t" stroked="t" coordsize="21600,21600" o:gfxdata="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PQkhG3AAAAAoBAAAPAAAAAAAA&#10;AAEAIAAAADgAAABkcnMvZG93bnJldi54bWxQSwECFAAUAAAACACHTuJAB1s/LvgBAAD/AwAADgAA&#10;AAAAAAABACAAAABBAQAAZHJzL2Uyb0RvYy54bWxQSwUGAAAAAAYABgBZAQAAqwUAAAAA&#10;">
                <v:fill on="t" focussize="0,0"/>
                <v:stroke weight="1pt" color="#000000" joinstyle="miter"/>
                <v:imagedata o:title=""/>
                <o:lock v:ext="edit" aspectratio="f"/>
                <v:textbox>
                  <w:txbxContent>
                    <w:p>
                      <w:pPr>
                        <w:jc w:val="center"/>
                        <w:rPr>
                          <w:rFonts w:hint="eastAsia" w:ascii="宋体" w:hAnsi="宋体" w:cs="宋体"/>
                          <w:kern w:val="0"/>
                          <w:szCs w:val="21"/>
                          <w:lang w:val="en-US" w:eastAsia="zh-CN"/>
                        </w:rPr>
                      </w:pPr>
                      <w:r>
                        <w:rPr>
                          <w:rFonts w:hint="eastAsia" w:ascii="宋体" w:hAnsi="宋体" w:cs="宋体"/>
                          <w:kern w:val="0"/>
                          <w:szCs w:val="21"/>
                          <w:lang w:val="en-US" w:eastAsia="zh-CN"/>
                        </w:rPr>
                        <w:t>进行人脸识别、实名认证</w:t>
                      </w:r>
                    </w:p>
                  </w:txbxContent>
                </v:textbox>
              </v:rect>
            </w:pict>
          </mc:Fallback>
        </mc:AlternateContent>
      </w:r>
      <w:r>
        <w:rPr>
          <w:rFonts w:hint="default" w:ascii="Times New Roman" w:hAnsi="Times New Roman" w:eastAsia="仿宋_GB2312" w:cs="Times New Roman"/>
          <w:color w:val="auto"/>
          <w:sz w:val="32"/>
          <w:szCs w:val="32"/>
          <w:highlight w:val="none"/>
          <w:lang w:val="en-US" w:eastAsia="zh-CN"/>
        </w:rPr>
        <w:t>获取考位</w:t>
      </w:r>
    </w:p>
    <w:p>
      <w:pPr>
        <w:jc w:val="center"/>
        <w:rPr>
          <w:rFonts w:hint="default" w:ascii="Times New Roman" w:hAnsi="Times New Roman" w:cs="Times New Roman"/>
          <w:color w:val="auto"/>
          <w:highlight w:val="none"/>
        </w:rPr>
      </w:pPr>
    </w:p>
    <w:p>
      <w:pPr>
        <w:jc w:val="both"/>
        <w:rPr>
          <w:rFonts w:hint="default" w:ascii="Times New Roman" w:hAnsi="Times New Roman" w:cs="Times New Roman"/>
          <w:color w:val="auto"/>
          <w:highlight w:val="none"/>
        </w:rPr>
      </w:pPr>
      <w:r>
        <w:rPr>
          <w:rFonts w:ascii="Times New Roman" w:hAnsi="Times New Roman" w:cs="Times New Roman"/>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2596515</wp:posOffset>
                </wp:positionH>
                <wp:positionV relativeFrom="paragraph">
                  <wp:posOffset>117475</wp:posOffset>
                </wp:positionV>
                <wp:extent cx="2540" cy="473075"/>
                <wp:effectExtent l="50165" t="0" r="61595" b="3175"/>
                <wp:wrapNone/>
                <wp:docPr id="89" name="直接箭头连接符 89"/>
                <wp:cNvGraphicFramePr/>
                <a:graphic xmlns:a="http://schemas.openxmlformats.org/drawingml/2006/main">
                  <a:graphicData uri="http://schemas.microsoft.com/office/word/2010/wordprocessingShape">
                    <wps:wsp>
                      <wps:cNvCnPr/>
                      <wps:spPr>
                        <a:xfrm flipH="true">
                          <a:off x="0" y="0"/>
                          <a:ext cx="2540" cy="473075"/>
                        </a:xfrm>
                        <a:prstGeom prst="straightConnector1">
                          <a:avLst/>
                        </a:prstGeom>
                        <a:ln w="12700"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204.45pt;margin-top:9.25pt;height:37.25pt;width:0.2pt;z-index:251673600;mso-width-relative:page;mso-height-relative:page;" filled="f" stroked="t" coordsize="21600,21600" o:gfxdata="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LogJg2QAAAAkBAAAPAAAAAAAA&#10;AAEAIAAAADgAAABkcnMvZG93bnJldi54bWxQSwECFAAUAAAACACHTuJA27lPXfsBAAC/AwAADgAA&#10;AAAAAAABACAAAAA+AQAAZHJzL2Uyb0RvYy54bWxQSwUGAAAAAAYABgBZAQAAqwUAAAAA&#10;">
                <v:fill on="f" focussize="0,0"/>
                <v:stroke weight="1pt" color="#000000" joinstyle="round" endarrow="open"/>
                <v:imagedata o:title=""/>
                <o:lock v:ext="edit" aspectratio="f"/>
              </v:shape>
            </w:pict>
          </mc:Fallback>
        </mc:AlternateContent>
      </w:r>
    </w:p>
    <w:p>
      <w:pPr>
        <w:jc w:val="cente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1811655</wp:posOffset>
                </wp:positionH>
                <wp:positionV relativeFrom="paragraph">
                  <wp:posOffset>65405</wp:posOffset>
                </wp:positionV>
                <wp:extent cx="1555115" cy="1140460"/>
                <wp:effectExtent l="10795" t="7620" r="15240" b="13970"/>
                <wp:wrapNone/>
                <wp:docPr id="102" name="菱形 102"/>
                <wp:cNvGraphicFramePr/>
                <a:graphic xmlns:a="http://schemas.openxmlformats.org/drawingml/2006/main">
                  <a:graphicData uri="http://schemas.microsoft.com/office/word/2010/wordprocessingShape">
                    <wps:wsp>
                      <wps:cNvSpPr/>
                      <wps:spPr>
                        <a:xfrm>
                          <a:off x="0" y="0"/>
                          <a:ext cx="1555115" cy="1704975"/>
                        </a:xfrm>
                        <a:prstGeom prst="diamond">
                          <a:avLst/>
                        </a:prstGeom>
                        <a:solidFill>
                          <a:srgbClr val="FFFFFF"/>
                        </a:solidFill>
                        <a:ln w="12700" cap="flat" cmpd="sng">
                          <a:solidFill>
                            <a:srgbClr val="000000"/>
                          </a:solidFill>
                          <a:prstDash val="solid"/>
                          <a:miter/>
                          <a:headEnd type="none" w="med" len="med"/>
                          <a:tailEnd type="none" w="med" len="med"/>
                        </a:ln>
                        <a:effectLst/>
                      </wps:spPr>
                      <wps:txbx>
                        <w:txbxContent>
                          <w:p>
                            <w:pPr>
                              <w:ind w:firstLine="210" w:firstLineChars="100"/>
                              <w:jc w:val="both"/>
                              <w:rPr>
                                <w:rFonts w:hint="eastAsia" w:ascii="宋体" w:hAnsi="宋体" w:cs="宋体"/>
                                <w:kern w:val="0"/>
                                <w:szCs w:val="21"/>
                                <w:lang w:val="en-US" w:eastAsia="zh-CN"/>
                              </w:rPr>
                            </w:pPr>
                            <w:r>
                              <w:rPr>
                                <w:rFonts w:hint="eastAsia" w:ascii="宋体" w:hAnsi="宋体" w:cs="宋体"/>
                                <w:kern w:val="0"/>
                                <w:szCs w:val="21"/>
                              </w:rPr>
                              <w:t>是否</w:t>
                            </w:r>
                          </w:p>
                          <w:p>
                            <w:pPr>
                              <w:ind w:firstLine="210" w:firstLineChars="100"/>
                              <w:jc w:val="both"/>
                              <w:rPr>
                                <w:szCs w:val="21"/>
                              </w:rPr>
                            </w:pPr>
                            <w:r>
                              <w:rPr>
                                <w:rFonts w:hint="eastAsia" w:ascii="宋体" w:hAnsi="宋体" w:cs="宋体"/>
                                <w:kern w:val="0"/>
                                <w:szCs w:val="21"/>
                              </w:rPr>
                              <w:t>通过</w:t>
                            </w:r>
                          </w:p>
                        </w:txbxContent>
                      </wps:txbx>
                      <wps:bodyPr wrap="square" upright="true"/>
                    </wps:wsp>
                  </a:graphicData>
                </a:graphic>
              </wp:anchor>
            </w:drawing>
          </mc:Choice>
          <mc:Fallback>
            <w:pict>
              <v:shape id="_x0000_s1026" o:spid="_x0000_s1026" o:spt="4" type="#_x0000_t4" style="position:absolute;left:0pt;margin-left:142.65pt;margin-top:5.15pt;height:89.8pt;width:122.45pt;z-index:251663360;mso-width-relative:page;mso-height-relative:page;" fillcolor="#FFFFFF" filled="t" stroked="t" coordsize="21600,21600" o:gfxdata="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3bYoq2wAAAAoBAAAPAAAA&#10;AAAAAAEAIAAAADgAAABkcnMvZG93bnJldi54bWxQSwECFAAUAAAACACHTuJAVGIG5vwBAAADBAAA&#10;DgAAAAAAAAABACAAAABAAQAAZHJzL2Uyb0RvYy54bWxQSwUGAAAAAAYABgBZAQAArgUAAAAA&#10;">
                <v:fill on="t" focussize="0,0"/>
                <v:stroke weight="1pt" color="#000000" joinstyle="miter"/>
                <v:imagedata o:title=""/>
                <o:lock v:ext="edit" aspectratio="f"/>
                <v:textbox>
                  <w:txbxContent>
                    <w:p>
                      <w:pPr>
                        <w:ind w:firstLine="210" w:firstLineChars="100"/>
                        <w:jc w:val="both"/>
                        <w:rPr>
                          <w:rFonts w:hint="eastAsia" w:ascii="宋体" w:hAnsi="宋体" w:cs="宋体"/>
                          <w:kern w:val="0"/>
                          <w:szCs w:val="21"/>
                          <w:lang w:val="en-US" w:eastAsia="zh-CN"/>
                        </w:rPr>
                      </w:pPr>
                      <w:r>
                        <w:rPr>
                          <w:rFonts w:hint="eastAsia" w:ascii="宋体" w:hAnsi="宋体" w:cs="宋体"/>
                          <w:kern w:val="0"/>
                          <w:szCs w:val="21"/>
                        </w:rPr>
                        <w:t>是否</w:t>
                      </w:r>
                    </w:p>
                    <w:p>
                      <w:pPr>
                        <w:ind w:firstLine="210" w:firstLineChars="100"/>
                        <w:jc w:val="both"/>
                        <w:rPr>
                          <w:szCs w:val="21"/>
                        </w:rPr>
                      </w:pPr>
                      <w:r>
                        <w:rPr>
                          <w:rFonts w:hint="eastAsia" w:ascii="宋体" w:hAnsi="宋体" w:cs="宋体"/>
                          <w:kern w:val="0"/>
                          <w:szCs w:val="21"/>
                        </w:rPr>
                        <w:t>通过</w:t>
                      </w:r>
                    </w:p>
                  </w:txbxContent>
                </v:textbox>
              </v:shape>
            </w:pict>
          </mc:Fallback>
        </mc:AlternateConten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3615690</wp:posOffset>
                </wp:positionH>
                <wp:positionV relativeFrom="paragraph">
                  <wp:posOffset>82550</wp:posOffset>
                </wp:positionV>
                <wp:extent cx="342900" cy="316230"/>
                <wp:effectExtent l="0" t="0" r="0" b="7620"/>
                <wp:wrapNone/>
                <wp:docPr id="79" name="矩形 79"/>
                <wp:cNvGraphicFramePr/>
                <a:graphic xmlns:a="http://schemas.openxmlformats.org/drawingml/2006/main">
                  <a:graphicData uri="http://schemas.microsoft.com/office/word/2010/wordprocessingShape">
                    <wps:wsp>
                      <wps:cNvSpPr/>
                      <wps:spPr>
                        <a:xfrm>
                          <a:off x="0" y="0"/>
                          <a:ext cx="342900" cy="316230"/>
                        </a:xfrm>
                        <a:prstGeom prst="rect">
                          <a:avLst/>
                        </a:prstGeom>
                        <a:solidFill>
                          <a:srgbClr val="FFFFFF"/>
                        </a:solidFill>
                        <a:ln>
                          <a:noFill/>
                        </a:ln>
                        <a:effectLst/>
                      </wps:spPr>
                      <wps:txbx>
                        <w:txbxContent>
                          <w:p>
                            <w:r>
                              <w:rPr>
                                <w:rFonts w:hint="eastAsia"/>
                              </w:rPr>
                              <w:t>否</w:t>
                            </w:r>
                          </w:p>
                        </w:txbxContent>
                      </wps:txbx>
                      <wps:bodyPr wrap="square" upright="true"/>
                    </wps:wsp>
                  </a:graphicData>
                </a:graphic>
              </wp:anchor>
            </w:drawing>
          </mc:Choice>
          <mc:Fallback>
            <w:pict>
              <v:rect id="_x0000_s1026" o:spid="_x0000_s1026" o:spt="1" style="position:absolute;left:0pt;margin-left:284.7pt;margin-top:6.5pt;height:24.9pt;width:27pt;z-index:251661312;mso-width-relative:page;mso-height-relative:page;" fillcolor="#FFFFFF" filled="t" stroked="f" coordsize="21600,21600" o:gfxdata="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pLmsftYAAAAJAQAADwAAAAAAAAABACAAAAA4AAAAZHJzL2Rvd25yZXYueG1s&#10;UEsBAhQAFAAAAAgAh07iQEm9iJyrAQAAPAMAAA4AAAAAAAAAAQAgAAAAOwEAAGRycy9lMm9Eb2Mu&#10;eG1sUEsFBgAAAAAGAAYAWQEAAFgFAAAAAA==&#10;">
                <v:fill on="t" focussize="0,0"/>
                <v:stroke on="f"/>
                <v:imagedata o:title=""/>
                <o:lock v:ext="edit" aspectratio="f"/>
                <v:textbox>
                  <w:txbxContent>
                    <w:p>
                      <w:r>
                        <w:rPr>
                          <w:rFonts w:hint="eastAsia"/>
                        </w:rPr>
                        <w:t>否</w:t>
                      </w:r>
                    </w:p>
                  </w:txbxContent>
                </v:textbox>
              </v:rect>
            </w:pict>
          </mc:Fallback>
        </mc:AlternateContent>
      </w:r>
    </w:p>
    <w:p>
      <w:pPr>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4223385</wp:posOffset>
                </wp:positionH>
                <wp:positionV relativeFrom="paragraph">
                  <wp:posOffset>147320</wp:posOffset>
                </wp:positionV>
                <wp:extent cx="1189355" cy="1120775"/>
                <wp:effectExtent l="6350" t="6350" r="23495" b="15875"/>
                <wp:wrapNone/>
                <wp:docPr id="99" name="矩形 99"/>
                <wp:cNvGraphicFramePr/>
                <a:graphic xmlns:a="http://schemas.openxmlformats.org/drawingml/2006/main">
                  <a:graphicData uri="http://schemas.microsoft.com/office/word/2010/wordprocessingShape">
                    <wps:wsp>
                      <wps:cNvSpPr/>
                      <wps:spPr>
                        <a:xfrm>
                          <a:off x="0" y="0"/>
                          <a:ext cx="1189355" cy="112077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lang w:val="en-US" w:eastAsia="zh-CN"/>
                              </w:rPr>
                            </w:pPr>
                          </w:p>
                          <w:p>
                            <w:pPr>
                              <w:jc w:val="center"/>
                              <w:rPr>
                                <w:rFonts w:hint="eastAsia"/>
                                <w:lang w:val="en-US" w:eastAsia="zh-CN"/>
                              </w:rPr>
                            </w:pPr>
                          </w:p>
                          <w:p>
                            <w:pPr>
                              <w:jc w:val="center"/>
                              <w:rPr>
                                <w:rFonts w:hint="eastAsia" w:eastAsia="宋体"/>
                                <w:lang w:eastAsia="zh-CN"/>
                              </w:rPr>
                            </w:pPr>
                            <w:r>
                              <w:rPr>
                                <w:rFonts w:hint="eastAsia"/>
                                <w:lang w:val="en-US" w:eastAsia="zh-CN"/>
                              </w:rPr>
                              <w:t>重新进行采集</w:t>
                            </w:r>
                          </w:p>
                        </w:txbxContent>
                      </wps:txbx>
                      <wps:bodyPr wrap="square" upright="true"/>
                    </wps:wsp>
                  </a:graphicData>
                </a:graphic>
              </wp:anchor>
            </w:drawing>
          </mc:Choice>
          <mc:Fallback>
            <w:pict>
              <v:rect id="_x0000_s1026" o:spid="_x0000_s1026" o:spt="1" style="position:absolute;left:0pt;margin-left:332.55pt;margin-top:11.6pt;height:88.25pt;width:93.65pt;z-index:251676672;mso-width-relative:page;mso-height-relative:page;" fillcolor="#FFFFFF" filled="t" stroked="t" coordsize="21600,21600" o:gfxdata="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Um1XPtwAAAAKAQAADwAAAAAA&#10;AAABACAAAAA4AAAAZHJzL2Rvd25yZXYueG1sUEsBAhQAFAAAAAgAh07iQE1pWTX5AQAA/gMAAA4A&#10;AAAAAAAAAQAgAAAAQQEAAGRycy9lMm9Eb2MueG1sUEsFBgAAAAAGAAYAWQEAAKwFAAAAAA==&#10;">
                <v:fill on="t" focussize="0,0"/>
                <v:stroke weight="1pt" color="#000000" joinstyle="miter"/>
                <v:imagedata o:title=""/>
                <o:lock v:ext="edit" aspectratio="f"/>
                <v:textbox>
                  <w:txbxContent>
                    <w:p>
                      <w:pPr>
                        <w:jc w:val="center"/>
                        <w:rPr>
                          <w:rFonts w:hint="eastAsia"/>
                          <w:lang w:val="en-US" w:eastAsia="zh-CN"/>
                        </w:rPr>
                      </w:pPr>
                    </w:p>
                    <w:p>
                      <w:pPr>
                        <w:jc w:val="center"/>
                        <w:rPr>
                          <w:rFonts w:hint="eastAsia"/>
                          <w:lang w:val="en-US" w:eastAsia="zh-CN"/>
                        </w:rPr>
                      </w:pPr>
                    </w:p>
                    <w:p>
                      <w:pPr>
                        <w:jc w:val="center"/>
                        <w:rPr>
                          <w:rFonts w:hint="eastAsia" w:eastAsia="宋体"/>
                          <w:lang w:eastAsia="zh-CN"/>
                        </w:rPr>
                      </w:pPr>
                      <w:r>
                        <w:rPr>
                          <w:rFonts w:hint="eastAsia"/>
                          <w:lang w:val="en-US" w:eastAsia="zh-CN"/>
                        </w:rPr>
                        <w:t>重新进行采集</w:t>
                      </w:r>
                    </w:p>
                  </w:txbxContent>
                </v:textbox>
              </v:rect>
            </w:pict>
          </mc:Fallback>
        </mc:AlternateContent>
      </w:r>
    </w:p>
    <w:p>
      <w:pPr>
        <w:jc w:val="center"/>
        <w:rPr>
          <w:rFonts w:hint="default" w:ascii="Times New Roman" w:hAnsi="Times New Roman" w:cs="Times New Roman"/>
          <w:color w:val="auto"/>
          <w:highlight w:val="none"/>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787264" behindDoc="0" locked="0" layoutInCell="1" allowOverlap="1">
                <wp:simplePos x="0" y="0"/>
                <wp:positionH relativeFrom="column">
                  <wp:posOffset>3435985</wp:posOffset>
                </wp:positionH>
                <wp:positionV relativeFrom="paragraph">
                  <wp:posOffset>73660</wp:posOffset>
                </wp:positionV>
                <wp:extent cx="728980" cy="635"/>
                <wp:effectExtent l="0" t="37465" r="13970" b="38100"/>
                <wp:wrapNone/>
                <wp:docPr id="88" name="直接连接符 88"/>
                <wp:cNvGraphicFramePr/>
                <a:graphic xmlns:a="http://schemas.openxmlformats.org/drawingml/2006/main">
                  <a:graphicData uri="http://schemas.microsoft.com/office/word/2010/wordprocessingShape">
                    <wps:wsp>
                      <wps:cNvCnPr>
                        <a:endCxn id="7" idx="1"/>
                      </wps:cNvCnPr>
                      <wps:spPr>
                        <a:xfrm>
                          <a:off x="0" y="0"/>
                          <a:ext cx="1348105"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70.55pt;margin-top:5.8pt;height:0.05pt;width:57.4pt;z-index:251787264;mso-width-relative:page;mso-height-relative:page;" filled="f" stroked="t" coordsize="21600,21600" o:gfxdata="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pMyo69kAAAAJAQAADwAAAAAAAAABACAA&#10;AAA4AAAAZHJzL2Rvd25yZXYueG1sUEsBAhQAFAAAAAgAh07iQB2FqsL2AQAA1AMAAA4AAAAAAAAA&#10;AQAgAAAAPgEAAGRycy9lMm9Eb2MueG1sUEsFBgAAAAAGAAYAWQEAAKYFAAAAAA==&#10;">
                <v:fill on="f" focussize="0,0"/>
                <v:stroke color="#000000" joinstyle="round" endarrow="block"/>
                <v:imagedata o:title=""/>
                <o:lock v:ext="edit" aspectratio="f"/>
              </v:line>
            </w:pict>
          </mc:Fallback>
        </mc:AlternateContent>
      </w:r>
    </w:p>
    <w:p>
      <w:pPr>
        <w:jc w:val="cente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2075815</wp:posOffset>
                </wp:positionH>
                <wp:positionV relativeFrom="paragraph">
                  <wp:posOffset>177800</wp:posOffset>
                </wp:positionV>
                <wp:extent cx="342900" cy="297180"/>
                <wp:effectExtent l="0" t="0" r="0" b="7620"/>
                <wp:wrapNone/>
                <wp:docPr id="104" name="矩形 104"/>
                <wp:cNvGraphicFramePr/>
                <a:graphic xmlns:a="http://schemas.openxmlformats.org/drawingml/2006/main">
                  <a:graphicData uri="http://schemas.microsoft.com/office/word/2010/wordprocessingShape">
                    <wps:wsp>
                      <wps:cNvSpPr/>
                      <wps:spPr>
                        <a:xfrm>
                          <a:off x="0" y="0"/>
                          <a:ext cx="342900" cy="297180"/>
                        </a:xfrm>
                        <a:prstGeom prst="rect">
                          <a:avLst/>
                        </a:prstGeom>
                        <a:solidFill>
                          <a:srgbClr val="FFFFFF"/>
                        </a:solidFill>
                        <a:ln>
                          <a:noFill/>
                        </a:ln>
                        <a:effectLst/>
                      </wps:spPr>
                      <wps:txbx>
                        <w:txbxContent>
                          <w:p>
                            <w:pPr>
                              <w:rPr>
                                <w:rFonts w:hint="eastAsia"/>
                              </w:rPr>
                            </w:pPr>
                            <w:r>
                              <w:rPr>
                                <w:rFonts w:hint="eastAsia"/>
                              </w:rPr>
                              <w:t>是</w:t>
                            </w:r>
                          </w:p>
                        </w:txbxContent>
                      </wps:txbx>
                      <wps:bodyPr wrap="square" upright="true"/>
                    </wps:wsp>
                  </a:graphicData>
                </a:graphic>
              </wp:anchor>
            </w:drawing>
          </mc:Choice>
          <mc:Fallback>
            <w:pict>
              <v:rect id="_x0000_s1026" o:spid="_x0000_s1026" o:spt="1" style="position:absolute;left:0pt;margin-left:163.45pt;margin-top:14pt;height:23.4pt;width:27pt;z-index:251668480;mso-width-relative:page;mso-height-relative:page;" fillcolor="#FFFFFF" filled="t" stroked="f" coordsize="21600,21600" o:gfxdata="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CVQbWE1wAAAAkBAAAPAAAAAAAAAAEAIAAAADgAAABkcnMvZG93bnJldi54&#10;bWxQSwECFAAUAAAACACHTuJAFWKndawBAAA+AwAADgAAAAAAAAABACAAAAA8AQAAZHJzL2Uyb0Rv&#10;Yy54bWxQSwUGAAAAAAYABgBZAQAAWgUAAAAA&#10;">
                <v:fill on="t" focussize="0,0"/>
                <v:stroke on="f"/>
                <v:imagedata o:title=""/>
                <o:lock v:ext="edit" aspectratio="f"/>
                <v:textbox>
                  <w:txbxContent>
                    <w:p>
                      <w:pPr>
                        <w:rPr>
                          <w:rFonts w:hint="eastAsia"/>
                        </w:rPr>
                      </w:pPr>
                      <w:r>
                        <w:rPr>
                          <w:rFonts w:hint="eastAsia"/>
                        </w:rPr>
                        <w:t>是</w:t>
                      </w:r>
                    </w:p>
                  </w:txbxContent>
                </v:textbox>
              </v:rect>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2573655</wp:posOffset>
                </wp:positionH>
                <wp:positionV relativeFrom="paragraph">
                  <wp:posOffset>107315</wp:posOffset>
                </wp:positionV>
                <wp:extent cx="3810" cy="321310"/>
                <wp:effectExtent l="48260" t="0" r="62230" b="2540"/>
                <wp:wrapNone/>
                <wp:docPr id="91" name="直接箭头连接符 91"/>
                <wp:cNvGraphicFramePr/>
                <a:graphic xmlns:a="http://schemas.openxmlformats.org/drawingml/2006/main">
                  <a:graphicData uri="http://schemas.microsoft.com/office/word/2010/wordprocessingShape">
                    <wps:wsp>
                      <wps:cNvCnPr/>
                      <wps:spPr>
                        <a:xfrm>
                          <a:off x="0" y="0"/>
                          <a:ext cx="3810" cy="321310"/>
                        </a:xfrm>
                        <a:prstGeom prst="straightConnector1">
                          <a:avLst/>
                        </a:prstGeom>
                        <a:ln w="12700"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202.65pt;margin-top:8.45pt;height:25.3pt;width:0.3pt;z-index:251745280;mso-width-relative:page;mso-height-relative:page;" filled="f" stroked="t" coordsize="21600,21600" o:gfxdata="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9g5jHtkAAAAJAQAADwAAAAAAAAABACAAAAA4AAAAZHJz&#10;L2Rvd25yZXYueG1sUEsBAhQAFAAAAAgAh07iQE4fvuftAQAAsgMAAA4AAAAAAAAAAQAgAAAAPgEA&#10;AGRycy9lMm9Eb2MueG1sUEsFBgAAAAAGAAYAWQEAAJ0FAAAAAA==&#10;">
                <v:fill on="f" focussize="0,0"/>
                <v:stroke weight="1pt" color="#000000" joinstyle="round" endarrow="open"/>
                <v:imagedata o:title=""/>
                <o:lock v:ext="edit" aspectratio="f"/>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3228975</wp:posOffset>
                </wp:positionH>
                <wp:positionV relativeFrom="paragraph">
                  <wp:posOffset>155575</wp:posOffset>
                </wp:positionV>
                <wp:extent cx="749300" cy="258445"/>
                <wp:effectExtent l="0" t="0" r="12700" b="8255"/>
                <wp:wrapNone/>
                <wp:docPr id="76" name="矩形 76"/>
                <wp:cNvGraphicFramePr/>
                <a:graphic xmlns:a="http://schemas.openxmlformats.org/drawingml/2006/main">
                  <a:graphicData uri="http://schemas.microsoft.com/office/word/2010/wordprocessingShape">
                    <wps:wsp>
                      <wps:cNvSpPr/>
                      <wps:spPr>
                        <a:xfrm>
                          <a:off x="0" y="0"/>
                          <a:ext cx="495300" cy="490855"/>
                        </a:xfrm>
                        <a:prstGeom prst="rect">
                          <a:avLst/>
                        </a:prstGeom>
                        <a:solidFill>
                          <a:srgbClr val="FFFFFF"/>
                        </a:solidFill>
                        <a:ln>
                          <a:noFill/>
                        </a:ln>
                        <a:effectLst/>
                      </wps:spPr>
                      <wps:txbx>
                        <w:txbxContent>
                          <w:p>
                            <w:pPr>
                              <w:jc w:val="both"/>
                            </w:pPr>
                            <w:r>
                              <w:rPr>
                                <w:rFonts w:hint="eastAsia"/>
                                <w:lang w:val="en-US" w:eastAsia="zh-CN"/>
                              </w:rPr>
                              <w:t>验证</w:t>
                            </w:r>
                            <w:r>
                              <w:rPr>
                                <w:rFonts w:hint="eastAsia"/>
                              </w:rPr>
                              <w:t>通过</w:t>
                            </w:r>
                          </w:p>
                        </w:txbxContent>
                      </wps:txbx>
                      <wps:bodyPr wrap="square" upright="true"/>
                    </wps:wsp>
                  </a:graphicData>
                </a:graphic>
              </wp:anchor>
            </w:drawing>
          </mc:Choice>
          <mc:Fallback>
            <w:pict>
              <v:rect id="_x0000_s1026" o:spid="_x0000_s1026" o:spt="1" style="position:absolute;left:0pt;margin-left:254.25pt;margin-top:12.25pt;height:20.35pt;width:59pt;z-index:251670528;mso-width-relative:page;mso-height-relative:page;" fillcolor="#FFFFFF" filled="t" stroked="f" coordsize="21600,21600" o:gfxdata="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NS8kw3WAAAACQEAAA8AAAAAAAAAAQAgAAAAOAAAAGRycy9kb3ducmV2Lnht&#10;bFBLAQIUABQAAAAIAIdO4kCB2x+XrAEAADwDAAAOAAAAAAAAAAEAIAAAADsBAABkcnMvZTJvRG9j&#10;LnhtbFBLBQYAAAAABgAGAFkBAABZBQAAAAA=&#10;">
                <v:fill on="t" focussize="0,0"/>
                <v:stroke on="f"/>
                <v:imagedata o:title=""/>
                <o:lock v:ext="edit" aspectratio="f"/>
                <v:textbox>
                  <w:txbxContent>
                    <w:p>
                      <w:pPr>
                        <w:jc w:val="both"/>
                      </w:pPr>
                      <w:r>
                        <w:rPr>
                          <w:rFonts w:hint="eastAsia"/>
                          <w:lang w:val="en-US" w:eastAsia="zh-CN"/>
                        </w:rPr>
                        <w:t>验证</w:t>
                      </w:r>
                      <w:r>
                        <w:rPr>
                          <w:rFonts w:hint="eastAsia"/>
                        </w:rPr>
                        <w:t>通过</w:t>
                      </w:r>
                    </w:p>
                  </w:txbxContent>
                </v:textbox>
              </v:rect>
            </w:pict>
          </mc:Fallback>
        </mc:AlternateContent>
      </w: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3355340</wp:posOffset>
                </wp:positionH>
                <wp:positionV relativeFrom="paragraph">
                  <wp:posOffset>78740</wp:posOffset>
                </wp:positionV>
                <wp:extent cx="871855" cy="647700"/>
                <wp:effectExtent l="0" t="3810" r="4445" b="15240"/>
                <wp:wrapNone/>
                <wp:docPr id="75" name="直接连接符 75"/>
                <wp:cNvGraphicFramePr/>
                <a:graphic xmlns:a="http://schemas.openxmlformats.org/drawingml/2006/main">
                  <a:graphicData uri="http://schemas.microsoft.com/office/word/2010/wordprocessingShape">
                    <wps:wsp>
                      <wps:cNvCnPr>
                        <a:endCxn id="77" idx="1"/>
                      </wps:cNvCnPr>
                      <wps:spPr>
                        <a:xfrm flipH="true">
                          <a:off x="0" y="0"/>
                          <a:ext cx="1242060" cy="13347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64.2pt;margin-top:6.2pt;height:51pt;width:68.65pt;z-index:251669504;mso-width-relative:page;mso-height-relative:page;" filled="f" stroked="t" coordsize="21600,21600" o:gfxdata="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ia+HC2gAA&#10;AAoBAAAPAAAAAAAAAAEAIAAAADgAAABkcnMvZG93bnJldi54bWxQSwECFAAUAAAACACHTuJAOomP&#10;qQYCAADoAwAADgAAAAAAAAABACAAAAA/AQAAZHJzL2Uyb0RvYy54bWxQSwUGAAAAAAYABgBZAQAA&#10;twU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4845050</wp:posOffset>
                </wp:positionH>
                <wp:positionV relativeFrom="paragraph">
                  <wp:posOffset>116840</wp:posOffset>
                </wp:positionV>
                <wp:extent cx="6985" cy="980440"/>
                <wp:effectExtent l="31750" t="0" r="37465" b="10160"/>
                <wp:wrapNone/>
                <wp:docPr id="105" name="直接连接符 105"/>
                <wp:cNvGraphicFramePr/>
                <a:graphic xmlns:a="http://schemas.openxmlformats.org/drawingml/2006/main">
                  <a:graphicData uri="http://schemas.microsoft.com/office/word/2010/wordprocessingShape">
                    <wps:wsp>
                      <wps:cNvCnPr>
                        <a:endCxn id="77" idx="1"/>
                      </wps:cNvCnPr>
                      <wps:spPr>
                        <a:xfrm>
                          <a:off x="0" y="0"/>
                          <a:ext cx="6985" cy="6108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81.5pt;margin-top:9.2pt;height:77.2pt;width:0.55pt;z-index:251666432;mso-width-relative:page;mso-height-relative:page;" filled="f" stroked="t" coordsize="21600,21600" o:gfxdata="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19hss2wAAAAoBAAAPAAAA&#10;AAAAAAEAIAAAADgAAABkcnMvZG93bnJldi54bWxQSwECFAAUAAAACACHTuJA6b6KIfwBAADZAwAA&#10;DgAAAAAAAAABACAAAABAAQAAZHJzL2Uyb0RvYy54bWxQSwUGAAAAAAYABgBZAQAArgU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w:t xml:space="preserve">     </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1707515</wp:posOffset>
                </wp:positionH>
                <wp:positionV relativeFrom="paragraph">
                  <wp:posOffset>116840</wp:posOffset>
                </wp:positionV>
                <wp:extent cx="1686560" cy="1257300"/>
                <wp:effectExtent l="10795" t="7620" r="17145" b="11430"/>
                <wp:wrapNone/>
                <wp:docPr id="77" name="菱形 77"/>
                <wp:cNvGraphicFramePr/>
                <a:graphic xmlns:a="http://schemas.openxmlformats.org/drawingml/2006/main">
                  <a:graphicData uri="http://schemas.microsoft.com/office/word/2010/wordprocessingShape">
                    <wps:wsp>
                      <wps:cNvSpPr/>
                      <wps:spPr>
                        <a:xfrm>
                          <a:off x="0" y="0"/>
                          <a:ext cx="1371600" cy="1322070"/>
                        </a:xfrm>
                        <a:prstGeom prst="diamond">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cs="宋体"/>
                                <w:kern w:val="0"/>
                                <w:szCs w:val="21"/>
                                <w:lang w:val="en-US" w:eastAsia="zh-CN"/>
                              </w:rPr>
                            </w:pPr>
                            <w:r>
                              <w:rPr>
                                <w:rFonts w:hint="eastAsia" w:ascii="宋体" w:hAnsi="宋体" w:cs="宋体"/>
                                <w:kern w:val="0"/>
                                <w:szCs w:val="21"/>
                                <w:lang w:val="en-US" w:eastAsia="zh-CN"/>
                              </w:rPr>
                              <w:t>采集照片</w:t>
                            </w:r>
                          </w:p>
                          <w:p>
                            <w:pPr>
                              <w:jc w:val="center"/>
                              <w:rPr>
                                <w:rFonts w:hint="default" w:ascii="宋体" w:hAnsi="宋体" w:cs="宋体"/>
                                <w:kern w:val="0"/>
                                <w:szCs w:val="21"/>
                                <w:lang w:val="en-US"/>
                              </w:rPr>
                            </w:pPr>
                            <w:r>
                              <w:rPr>
                                <w:rFonts w:hint="eastAsia" w:ascii="宋体" w:hAnsi="宋体" w:cs="宋体"/>
                                <w:kern w:val="0"/>
                                <w:szCs w:val="21"/>
                                <w:lang w:val="en-US" w:eastAsia="zh-CN"/>
                              </w:rPr>
                              <w:t>成功</w:t>
                            </w:r>
                          </w:p>
                        </w:txbxContent>
                      </wps:txbx>
                      <wps:bodyPr wrap="square" upright="true"/>
                    </wps:wsp>
                  </a:graphicData>
                </a:graphic>
              </wp:anchor>
            </w:drawing>
          </mc:Choice>
          <mc:Fallback>
            <w:pict>
              <v:shape id="_x0000_s1026" o:spid="_x0000_s1026" o:spt="4" type="#_x0000_t4" style="position:absolute;left:0pt;margin-left:134.45pt;margin-top:9.2pt;height:99pt;width:132.8pt;z-index:251664384;mso-width-relative:page;mso-height-relative:page;" fillcolor="#FFFFFF" filled="t" stroked="t" coordsize="21600,21600" o:gfxdata="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F5pzw2wAAAAoBAAAPAAAA&#10;AAAAAAEAIAAAADgAAABkcnMvZG93bnJldi54bWxQSwECFAAUAAAACACHTuJAdaXCnPwBAAABBAAA&#10;DgAAAAAAAAABACAAAABAAQAAZHJzL2Uyb0RvYy54bWxQSwUGAAAAAAYABgBZAQAArgUAAAAA&#10;">
                <v:fill on="t" focussize="0,0"/>
                <v:stroke weight="1pt" color="#000000" joinstyle="miter"/>
                <v:imagedata o:title=""/>
                <o:lock v:ext="edit" aspectratio="f"/>
                <v:textbox>
                  <w:txbxContent>
                    <w:p>
                      <w:pPr>
                        <w:jc w:val="center"/>
                        <w:rPr>
                          <w:rFonts w:hint="eastAsia" w:ascii="宋体" w:hAnsi="宋体" w:cs="宋体"/>
                          <w:kern w:val="0"/>
                          <w:szCs w:val="21"/>
                          <w:lang w:val="en-US" w:eastAsia="zh-CN"/>
                        </w:rPr>
                      </w:pPr>
                      <w:r>
                        <w:rPr>
                          <w:rFonts w:hint="eastAsia" w:ascii="宋体" w:hAnsi="宋体" w:cs="宋体"/>
                          <w:kern w:val="0"/>
                          <w:szCs w:val="21"/>
                          <w:lang w:val="en-US" w:eastAsia="zh-CN"/>
                        </w:rPr>
                        <w:t>采集照片</w:t>
                      </w:r>
                    </w:p>
                    <w:p>
                      <w:pPr>
                        <w:jc w:val="center"/>
                        <w:rPr>
                          <w:rFonts w:hint="default" w:ascii="宋体" w:hAnsi="宋体" w:cs="宋体"/>
                          <w:kern w:val="0"/>
                          <w:szCs w:val="21"/>
                          <w:lang w:val="en-US"/>
                        </w:rPr>
                      </w:pPr>
                      <w:r>
                        <w:rPr>
                          <w:rFonts w:hint="eastAsia" w:ascii="宋体" w:hAnsi="宋体" w:cs="宋体"/>
                          <w:kern w:val="0"/>
                          <w:szCs w:val="21"/>
                          <w:lang w:val="en-US" w:eastAsia="zh-CN"/>
                        </w:rPr>
                        <w:t>成功</w:t>
                      </w:r>
                    </w:p>
                  </w:txbxContent>
                </v:textbox>
              </v:shap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3933825</wp:posOffset>
                </wp:positionH>
                <wp:positionV relativeFrom="paragraph">
                  <wp:posOffset>59690</wp:posOffset>
                </wp:positionV>
                <wp:extent cx="897890" cy="502285"/>
                <wp:effectExtent l="0" t="0" r="16510" b="12065"/>
                <wp:wrapNone/>
                <wp:docPr id="86" name="矩形 86"/>
                <wp:cNvGraphicFramePr/>
                <a:graphic xmlns:a="http://schemas.openxmlformats.org/drawingml/2006/main">
                  <a:graphicData uri="http://schemas.microsoft.com/office/word/2010/wordprocessingShape">
                    <wps:wsp>
                      <wps:cNvSpPr/>
                      <wps:spPr>
                        <a:xfrm>
                          <a:off x="0" y="0"/>
                          <a:ext cx="591185" cy="490855"/>
                        </a:xfrm>
                        <a:prstGeom prst="rect">
                          <a:avLst/>
                        </a:prstGeom>
                        <a:solidFill>
                          <a:srgbClr val="FFFFFF"/>
                        </a:solidFill>
                        <a:ln>
                          <a:noFill/>
                        </a:ln>
                        <a:effectLst/>
                      </wps:spPr>
                      <wps:txbx>
                        <w:txbxContent>
                          <w:p>
                            <w:pPr>
                              <w:jc w:val="center"/>
                              <w:rPr>
                                <w:rFonts w:hint="eastAsia" w:eastAsia="宋体"/>
                                <w:lang w:val="en-US" w:eastAsia="zh-CN"/>
                              </w:rPr>
                            </w:pPr>
                            <w:r>
                              <w:rPr>
                                <w:rFonts w:hint="eastAsia"/>
                                <w:lang w:val="en-US" w:eastAsia="zh-CN"/>
                              </w:rPr>
                              <w:t>验证不通过超过三次</w:t>
                            </w:r>
                          </w:p>
                        </w:txbxContent>
                      </wps:txbx>
                      <wps:bodyPr wrap="square" upright="true"/>
                    </wps:wsp>
                  </a:graphicData>
                </a:graphic>
              </wp:anchor>
            </w:drawing>
          </mc:Choice>
          <mc:Fallback>
            <w:pict>
              <v:rect id="_x0000_s1026" o:spid="_x0000_s1026" o:spt="1" style="position:absolute;left:0pt;margin-left:309.75pt;margin-top:4.7pt;height:39.55pt;width:70.7pt;z-index:251667456;mso-width-relative:page;mso-height-relative:page;" fillcolor="#FFFFFF" filled="t" stroked="f" coordsize="21600,21600" o:gfxdata="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NzDUTWAAAACAEAAA8AAAAAAAAAAQAgAAAAOAAAAGRycy9kb3ducmV2Lnht&#10;bFBLAQIUABQAAAAIAIdO4kAsMwwFrAEAADwDAAAOAAAAAAAAAAEAIAAAADsBAABkcnMvZTJvRG9j&#10;LnhtbFBLBQYAAAAABgAGAFkBAABZBQAAAAA=&#10;">
                <v:fill on="t" focussize="0,0"/>
                <v:stroke on="f"/>
                <v:imagedata o:title=""/>
                <o:lock v:ext="edit" aspectratio="f"/>
                <v:textbox>
                  <w:txbxContent>
                    <w:p>
                      <w:pPr>
                        <w:jc w:val="center"/>
                        <w:rPr>
                          <w:rFonts w:hint="eastAsia" w:eastAsia="宋体"/>
                          <w:lang w:val="en-US" w:eastAsia="zh-CN"/>
                        </w:rPr>
                      </w:pPr>
                      <w:r>
                        <w:rPr>
                          <w:rFonts w:hint="eastAsia"/>
                          <w:lang w:val="en-US" w:eastAsia="zh-CN"/>
                        </w:rPr>
                        <w:t>验证不通过超过三次</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tbl>
      <w:tblPr>
        <w:tblStyle w:val="8"/>
        <w:tblpPr w:leftFromText="180" w:rightFromText="180" w:vertAnchor="text" w:horzAnchor="page" w:tblpX="8713" w:tblpY="234"/>
        <w:tblW w:w="0" w:type="auto"/>
        <w:tblInd w:w="0" w:type="dxa"/>
        <w:tblLayout w:type="fixed"/>
        <w:tblCellMar>
          <w:top w:w="0" w:type="dxa"/>
          <w:left w:w="108" w:type="dxa"/>
          <w:bottom w:w="0" w:type="dxa"/>
          <w:right w:w="108" w:type="dxa"/>
        </w:tblCellMar>
      </w:tblPr>
      <w:tblGrid>
        <w:gridCol w:w="1728"/>
      </w:tblGrid>
      <w:tr>
        <w:tblPrEx>
          <w:tblCellMar>
            <w:top w:w="0" w:type="dxa"/>
            <w:left w:w="108" w:type="dxa"/>
            <w:bottom w:w="0" w:type="dxa"/>
            <w:right w:w="108" w:type="dxa"/>
          </w:tblCellMar>
        </w:tblPrEx>
        <w:trPr>
          <w:trHeight w:val="465" w:hRule="atLeast"/>
        </w:trPr>
        <w:tc>
          <w:tcPr>
            <w:tcW w:w="1728" w:type="dxa"/>
            <w:tcBorders>
              <w:top w:val="single" w:color="auto" w:sz="12" w:space="0"/>
              <w:left w:val="single" w:color="auto" w:sz="12" w:space="0"/>
              <w:bottom w:val="single" w:color="auto" w:sz="12" w:space="0"/>
              <w:right w:val="single" w:color="auto" w:sz="12" w:space="0"/>
            </w:tcBorders>
            <w:noWrap w:val="0"/>
            <w:vAlign w:val="center"/>
          </w:tcPr>
          <w:p>
            <w:pPr>
              <w:widowControl/>
              <w:jc w:val="left"/>
              <w:rPr>
                <w:rFonts w:ascii="Times New Roman" w:hAnsi="Times New Roman" w:cs="Times New Roman"/>
                <w:color w:val="auto"/>
                <w:kern w:val="0"/>
                <w:sz w:val="24"/>
                <w:highlight w:val="none"/>
              </w:rPr>
            </w:pPr>
            <w:r>
              <w:rPr>
                <w:rFonts w:hint="default" w:ascii="Times New Roman" w:hAnsi="Times New Roman" w:cs="Times New Roman"/>
                <w:color w:val="auto"/>
                <w:highlight w:val="none"/>
                <w:lang w:val="en-US" w:eastAsia="zh-CN"/>
              </w:rPr>
              <w:t>请本人携带身份证件前往报名点进行</w:t>
            </w:r>
            <w:r>
              <w:rPr>
                <w:rFonts w:hint="eastAsia" w:cs="Times New Roman"/>
                <w:color w:val="auto"/>
                <w:highlight w:val="none"/>
                <w:lang w:val="en-US" w:eastAsia="zh-CN"/>
              </w:rPr>
              <w:t>采集并</w:t>
            </w:r>
            <w:r>
              <w:rPr>
                <w:rFonts w:hint="default" w:ascii="Times New Roman" w:hAnsi="Times New Roman" w:cs="Times New Roman"/>
                <w:color w:val="auto"/>
                <w:highlight w:val="none"/>
                <w:lang w:val="en-US" w:eastAsia="zh-CN"/>
              </w:rPr>
              <w:t>验证</w:t>
            </w:r>
            <w:r>
              <w:rPr>
                <w:rFonts w:hint="eastAsia" w:cs="Times New Roman"/>
                <w:color w:val="auto"/>
                <w:highlight w:val="none"/>
                <w:lang w:val="en-US" w:eastAsia="zh-CN"/>
              </w:rPr>
              <w:t>。</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3402330</wp:posOffset>
                </wp:positionH>
                <wp:positionV relativeFrom="paragraph">
                  <wp:posOffset>179070</wp:posOffset>
                </wp:positionV>
                <wp:extent cx="770890" cy="268605"/>
                <wp:effectExtent l="0" t="0" r="10160" b="17145"/>
                <wp:wrapNone/>
                <wp:docPr id="100" name="矩形 100"/>
                <wp:cNvGraphicFramePr/>
                <a:graphic xmlns:a="http://schemas.openxmlformats.org/drawingml/2006/main">
                  <a:graphicData uri="http://schemas.microsoft.com/office/word/2010/wordprocessingShape">
                    <wps:wsp>
                      <wps:cNvSpPr/>
                      <wps:spPr>
                        <a:xfrm>
                          <a:off x="0" y="0"/>
                          <a:ext cx="770890" cy="268605"/>
                        </a:xfrm>
                        <a:prstGeom prst="rect">
                          <a:avLst/>
                        </a:prstGeom>
                        <a:solidFill>
                          <a:srgbClr val="FFFFFF"/>
                        </a:solidFill>
                        <a:ln>
                          <a:noFill/>
                        </a:ln>
                        <a:effectLst/>
                      </wps:spPr>
                      <wps:txbx>
                        <w:txbxContent>
                          <w:p>
                            <w:r>
                              <w:rPr>
                                <w:rFonts w:hint="eastAsia"/>
                                <w:lang w:val="en-US" w:eastAsia="zh-CN"/>
                              </w:rPr>
                              <w:t>验证</w:t>
                            </w:r>
                            <w:r>
                              <w:rPr>
                                <w:rFonts w:hint="eastAsia"/>
                              </w:rPr>
                              <w:t>通过</w:t>
                            </w:r>
                          </w:p>
                        </w:txbxContent>
                      </wps:txbx>
                      <wps:bodyPr wrap="square" upright="true"/>
                    </wps:wsp>
                  </a:graphicData>
                </a:graphic>
              </wp:anchor>
            </w:drawing>
          </mc:Choice>
          <mc:Fallback>
            <w:pict>
              <v:rect id="_x0000_s1026" o:spid="_x0000_s1026" o:spt="1" style="position:absolute;left:0pt;margin-left:267.9pt;margin-top:14.1pt;height:21.15pt;width:60.7pt;z-index:251665408;mso-width-relative:page;mso-height-relative:page;" fillcolor="#FFFFFF" filled="t" stroked="f" coordsize="21600,21600" o:gfxdata="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IZs5+jXAAAACQEAAA8AAAAAAAAAAQAgAAAAOAAAAGRycy9kb3ducmV2Lnht&#10;bFBLAQIUABQAAAAIAIdO4kCjNMwSqwEAAD4DAAAOAAAAAAAAAAEAIAAAADwBAABkcnMvZTJvRG9j&#10;LnhtbFBLBQYAAAAABgAGAFkBAABZBQAAAAA=&#10;">
                <v:fill on="t" focussize="0,0"/>
                <v:stroke on="f"/>
                <v:imagedata o:title=""/>
                <o:lock v:ext="edit" aspectratio="f"/>
                <v:textbox>
                  <w:txbxContent>
                    <w:p>
                      <w:r>
                        <w:rPr>
                          <w:rFonts w:hint="eastAsia"/>
                          <w:lang w:val="en-US" w:eastAsia="zh-CN"/>
                        </w:rPr>
                        <w:t>验证</w:t>
                      </w:r>
                      <w:r>
                        <w:rPr>
                          <w:rFonts w:hint="eastAsia"/>
                        </w:rPr>
                        <w:t>通过</w:t>
                      </w:r>
                    </w:p>
                  </w:txbxContent>
                </v:textbox>
              </v:rect>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ascii="Times New Roman" w:hAnsi="Times New Roman" w:cs="Times New Roman"/>
          <w:color w:val="auto"/>
          <w:sz w:val="21"/>
          <w:highlight w:val="none"/>
        </w:rPr>
        <mc:AlternateContent>
          <mc:Choice Requires="wps">
            <w:drawing>
              <wp:anchor distT="0" distB="0" distL="114300" distR="114300" simplePos="0" relativeHeight="251744256" behindDoc="0" locked="0" layoutInCell="1" allowOverlap="1">
                <wp:simplePos x="0" y="0"/>
                <wp:positionH relativeFrom="column">
                  <wp:posOffset>3125470</wp:posOffset>
                </wp:positionH>
                <wp:positionV relativeFrom="paragraph">
                  <wp:posOffset>51435</wp:posOffset>
                </wp:positionV>
                <wp:extent cx="1144270" cy="10795"/>
                <wp:effectExtent l="0" t="39370" r="17780" b="64135"/>
                <wp:wrapNone/>
                <wp:docPr id="84" name="直接连接符 84"/>
                <wp:cNvGraphicFramePr/>
                <a:graphic xmlns:a="http://schemas.openxmlformats.org/drawingml/2006/main">
                  <a:graphicData uri="http://schemas.microsoft.com/office/word/2010/wordprocessingShape">
                    <wps:wsp>
                      <wps:cNvCnPr>
                        <a:endCxn id="77" idx="1"/>
                      </wps:cNvCnPr>
                      <wps:spPr>
                        <a:xfrm flipH="true">
                          <a:off x="0" y="0"/>
                          <a:ext cx="1144270" cy="10795"/>
                        </a:xfrm>
                        <a:prstGeom prst="line">
                          <a:avLst/>
                        </a:prstGeom>
                        <a:ln w="9525" cap="flat" cmpd="sng">
                          <a:solidFill>
                            <a:srgbClr val="000000"/>
                          </a:solidFill>
                          <a:prstDash val="solid"/>
                          <a:headEnd type="none" w="med" len="med"/>
                          <a:tailEnd type="arrow" w="med" len="med"/>
                        </a:ln>
                        <a:effectLst/>
                      </wps:spPr>
                      <wps:bodyPr upright="true"/>
                    </wps:wsp>
                  </a:graphicData>
                </a:graphic>
              </wp:anchor>
            </w:drawing>
          </mc:Choice>
          <mc:Fallback>
            <w:pict>
              <v:line id="_x0000_s1026" o:spid="_x0000_s1026" o:spt="20" style="position:absolute;left:0pt;flip:x;margin-left:246.1pt;margin-top:4.05pt;height:0.85pt;width:90.1pt;z-index:251744256;mso-width-relative:page;mso-height-relative:page;" filled="f" stroked="t" coordsize="21600,21600" o:gfxdata="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gZO6NYAAAAHAQAADwAA&#10;AAAAAAABACAAAAA4AAAAZHJzL2Rvd25yZXYueG1sUEsBAhQAFAAAAAgAh07iQMDRjbcCAgAA4wMA&#10;AA4AAAAAAAAAAQAgAAAAOwEAAGRycy9lMm9Eb2MueG1sUEsFBgAAAAAGAAYAWQEAAK8FAAAAAA==&#10;">
                <v:fill on="f" focussize="0,0"/>
                <v:stroke color="#000000" joinstyle="round" endarrow="open"/>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678720" behindDoc="0" locked="0" layoutInCell="1" allowOverlap="1">
                <wp:simplePos x="0" y="0"/>
                <wp:positionH relativeFrom="column">
                  <wp:posOffset>2555240</wp:posOffset>
                </wp:positionH>
                <wp:positionV relativeFrom="paragraph">
                  <wp:posOffset>61595</wp:posOffset>
                </wp:positionV>
                <wp:extent cx="6350" cy="454660"/>
                <wp:effectExtent l="33020" t="0" r="36830" b="2540"/>
                <wp:wrapNone/>
                <wp:docPr id="87" name="直接连接符 87"/>
                <wp:cNvGraphicFramePr/>
                <a:graphic xmlns:a="http://schemas.openxmlformats.org/drawingml/2006/main">
                  <a:graphicData uri="http://schemas.microsoft.com/office/word/2010/wordprocessingShape">
                    <wps:wsp>
                      <wps:cNvCnPr>
                        <a:endCxn id="77" idx="1"/>
                      </wps:cNvCnPr>
                      <wps:spPr>
                        <a:xfrm>
                          <a:off x="0" y="0"/>
                          <a:ext cx="6350" cy="4546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1.2pt;margin-top:4.85pt;height:35.8pt;width:0.5pt;z-index:251678720;mso-width-relative:page;mso-height-relative:page;" filled="f" stroked="t" coordsize="21600,21600" o:gfxdata="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kGJzTZAAAACAEAAA8AAAAA&#10;AAAAAQAgAAAAOAAAAGRycy9kb3ducmV2LnhtbFBLAQIUABQAAAAIAIdO4kAtRlWX/QEAANcDAAAO&#10;AAAAAAAAAAEAIAAAAD4BAABkcnMvZTJvRG9jLnhtbFBLBQYAAAAABgAGAFkBAACtBQ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4816475</wp:posOffset>
                </wp:positionH>
                <wp:positionV relativeFrom="paragraph">
                  <wp:posOffset>80645</wp:posOffset>
                </wp:positionV>
                <wp:extent cx="6985" cy="610870"/>
                <wp:effectExtent l="31750" t="0" r="37465" b="17780"/>
                <wp:wrapNone/>
                <wp:docPr id="101" name="直接连接符 101"/>
                <wp:cNvGraphicFramePr/>
                <a:graphic xmlns:a="http://schemas.openxmlformats.org/drawingml/2006/main">
                  <a:graphicData uri="http://schemas.microsoft.com/office/word/2010/wordprocessingShape">
                    <wps:wsp>
                      <wps:cNvCnPr>
                        <a:endCxn id="77" idx="1"/>
                      </wps:cNvCnPr>
                      <wps:spPr>
                        <a:xfrm>
                          <a:off x="0" y="0"/>
                          <a:ext cx="6985" cy="6108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79.25pt;margin-top:6.35pt;height:48.1pt;width:0.55pt;z-index:251674624;mso-width-relative:page;mso-height-relative:page;" filled="f" stroked="t" coordsize="21600,21600" o:gfxdata="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bIlQB2wAAAAoBAAAPAAAA&#10;AAAAAAEAIAAAADgAAABkcnMvZG93bnJldi54bWxQSwECFAAUAAAACACHTuJAIZ5d3/wBAADZAwAA&#10;DgAAAAAAAAABACAAAABAAQAAZHJzL2Uyb0RvYy54bWxQSwUGAAAAAAYABgBZAQAArgU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1096645</wp:posOffset>
                </wp:positionH>
                <wp:positionV relativeFrom="paragraph">
                  <wp:posOffset>192405</wp:posOffset>
                </wp:positionV>
                <wp:extent cx="2935605" cy="1330325"/>
                <wp:effectExtent l="15240" t="6985" r="20955" b="15240"/>
                <wp:wrapNone/>
                <wp:docPr id="94" name="流程图: 决策 94"/>
                <wp:cNvGraphicFramePr/>
                <a:graphic xmlns:a="http://schemas.openxmlformats.org/drawingml/2006/main">
                  <a:graphicData uri="http://schemas.microsoft.com/office/word/2010/wordprocessingShape">
                    <wps:wsp>
                      <wps:cNvSpPr/>
                      <wps:spPr>
                        <a:xfrm>
                          <a:off x="0" y="0"/>
                          <a:ext cx="2935605" cy="1330325"/>
                        </a:xfrm>
                        <a:prstGeom prst="flowChartDecision">
                          <a:avLst/>
                        </a:prstGeom>
                        <a:solidFill>
                          <a:srgbClr val="FFFFFF"/>
                        </a:solidFill>
                        <a:ln w="12700" cap="flat" cmpd="sng">
                          <a:solidFill>
                            <a:srgbClr val="000000"/>
                          </a:solidFill>
                          <a:prstDash val="solid"/>
                          <a:miter/>
                          <a:headEnd type="none" w="med" len="med"/>
                          <a:tailEnd type="none" w="med" len="med"/>
                        </a:ln>
                        <a:effectLst/>
                      </wps:spPr>
                      <wps:txbx>
                        <w:txbxContent>
                          <w:p>
                            <w:pPr>
                              <w:ind w:firstLine="210" w:firstLineChars="10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点击“获取考位”，</w:t>
                            </w:r>
                          </w:p>
                          <w:p>
                            <w:pPr>
                              <w:ind w:firstLine="420" w:firstLineChars="20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进行人照核验。</w:t>
                            </w:r>
                          </w:p>
                        </w:txbxContent>
                      </wps:txbx>
                      <wps:bodyPr wrap="square" upright="true"/>
                    </wps:wsp>
                  </a:graphicData>
                </a:graphic>
              </wp:anchor>
            </w:drawing>
          </mc:Choice>
          <mc:Fallback>
            <w:pict>
              <v:shape id="_x0000_s1026" o:spid="_x0000_s1026" o:spt="110" type="#_x0000_t110" style="position:absolute;left:0pt;margin-left:86.35pt;margin-top:15.15pt;height:104.75pt;width:231.15pt;z-index:251677696;mso-width-relative:page;mso-height-relative:page;" fillcolor="#FFFFFF" filled="t" stroked="t" coordsize="21600,21600" o:gfxdata="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gc2FsdkAAAAKAQAADwAAAAAAAAABACAAAAA4AAAAZHJzL2Rvd25yZXYueG1sUEsBAhQA&#10;FAAAAAgAh07iQAbv3SUUAgAAFgQAAA4AAAAAAAAAAQAgAAAAPgEAAGRycy9lMm9Eb2MueG1sUEsF&#10;BgAAAAAGAAYAWQEAAMQFAAAAAA==&#10;">
                <v:fill on="t" focussize="0,0"/>
                <v:stroke weight="1pt" color="#000000" joinstyle="miter"/>
                <v:imagedata o:title=""/>
                <o:lock v:ext="edit" aspectratio="f"/>
                <v:textbox>
                  <w:txbxContent>
                    <w:p>
                      <w:pPr>
                        <w:ind w:firstLine="210" w:firstLineChars="100"/>
                        <w:jc w:val="left"/>
                        <w:rPr>
                          <w:rFonts w:hint="eastAsia" w:ascii="宋体" w:hAnsi="宋体" w:cs="宋体"/>
                          <w:kern w:val="0"/>
                          <w:sz w:val="21"/>
                          <w:szCs w:val="21"/>
                          <w:lang w:val="en-US" w:eastAsia="zh-CN"/>
                        </w:rPr>
                      </w:pPr>
                      <w:r>
                        <w:rPr>
                          <w:rFonts w:hint="eastAsia" w:ascii="宋体" w:hAnsi="宋体" w:cs="宋体"/>
                          <w:kern w:val="0"/>
                          <w:sz w:val="21"/>
                          <w:szCs w:val="21"/>
                          <w:lang w:val="en-US" w:eastAsia="zh-CN"/>
                        </w:rPr>
                        <w:t>点击“获取考位”，</w:t>
                      </w:r>
                    </w:p>
                    <w:p>
                      <w:pPr>
                        <w:ind w:firstLine="420" w:firstLineChars="200"/>
                        <w:jc w:val="left"/>
                        <w:rPr>
                          <w:rFonts w:hint="default" w:ascii="宋体" w:hAnsi="宋体" w:cs="宋体"/>
                          <w:kern w:val="0"/>
                          <w:sz w:val="21"/>
                          <w:szCs w:val="21"/>
                          <w:lang w:val="en-US" w:eastAsia="zh-CN"/>
                        </w:rPr>
                      </w:pPr>
                      <w:r>
                        <w:rPr>
                          <w:rFonts w:hint="eastAsia" w:ascii="宋体" w:hAnsi="宋体" w:cs="宋体"/>
                          <w:kern w:val="0"/>
                          <w:sz w:val="21"/>
                          <w:szCs w:val="21"/>
                          <w:lang w:val="en-US" w:eastAsia="zh-CN"/>
                        </w:rPr>
                        <w:t>进行人照核验。</w:t>
                      </w:r>
                    </w:p>
                  </w:txbxContent>
                </v:textbox>
              </v:shape>
            </w:pict>
          </mc:Fallback>
        </mc:AlternateContent>
      </w: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777024" behindDoc="0" locked="0" layoutInCell="1" allowOverlap="1">
                <wp:simplePos x="0" y="0"/>
                <wp:positionH relativeFrom="column">
                  <wp:posOffset>3698240</wp:posOffset>
                </wp:positionH>
                <wp:positionV relativeFrom="paragraph">
                  <wp:posOffset>5928995</wp:posOffset>
                </wp:positionV>
                <wp:extent cx="6350" cy="454660"/>
                <wp:effectExtent l="33020" t="0" r="36830" b="2540"/>
                <wp:wrapNone/>
                <wp:docPr id="80" name="直接连接符 80"/>
                <wp:cNvGraphicFramePr/>
                <a:graphic xmlns:a="http://schemas.openxmlformats.org/drawingml/2006/main">
                  <a:graphicData uri="http://schemas.microsoft.com/office/word/2010/wordprocessingShape">
                    <wps:wsp>
                      <wps:cNvCnPr>
                        <a:endCxn id="77" idx="1"/>
                      </wps:cNvCnPr>
                      <wps:spPr>
                        <a:xfrm>
                          <a:off x="0" y="0"/>
                          <a:ext cx="6350" cy="4546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91.2pt;margin-top:466.85pt;height:35.8pt;width:0.5pt;z-index:251777024;mso-width-relative:page;mso-height-relative:page;" filled="f" stroked="t" coordsize="21600,21600" o:gfxdata="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ycYft3AAAAAwBAAAPAAAA&#10;AAAAAAEAIAAAADgAAABkcnMvZG93bnJldi54bWxQSwECFAAUAAAACACHTuJAnVJQWPsBAADXAwAA&#10;DgAAAAAAAAABACAAAABBAQAAZHJzL2Uyb0RvYy54bWxQSwUGAAAAAAYABgBZAQAArgU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4898390</wp:posOffset>
                </wp:positionH>
                <wp:positionV relativeFrom="paragraph">
                  <wp:posOffset>19685</wp:posOffset>
                </wp:positionV>
                <wp:extent cx="591185" cy="490855"/>
                <wp:effectExtent l="0" t="0" r="18415" b="4445"/>
                <wp:wrapNone/>
                <wp:docPr id="81" name="矩形 81"/>
                <wp:cNvGraphicFramePr/>
                <a:graphic xmlns:a="http://schemas.openxmlformats.org/drawingml/2006/main">
                  <a:graphicData uri="http://schemas.microsoft.com/office/word/2010/wordprocessingShape">
                    <wps:wsp>
                      <wps:cNvSpPr/>
                      <wps:spPr>
                        <a:xfrm>
                          <a:off x="0" y="0"/>
                          <a:ext cx="591185" cy="490855"/>
                        </a:xfrm>
                        <a:prstGeom prst="rect">
                          <a:avLst/>
                        </a:prstGeom>
                        <a:solidFill>
                          <a:srgbClr val="FFFFFF"/>
                        </a:solidFill>
                        <a:ln>
                          <a:noFill/>
                        </a:ln>
                        <a:effectLst/>
                      </wps:spPr>
                      <wps:txbx>
                        <w:txbxContent>
                          <w:p>
                            <w:pPr>
                              <w:jc w:val="center"/>
                              <w:rPr>
                                <w:rFonts w:hint="eastAsia"/>
                                <w:highlight w:val="none"/>
                              </w:rPr>
                            </w:pPr>
                            <w:r>
                              <w:rPr>
                                <w:rFonts w:hint="eastAsia"/>
                                <w:highlight w:val="none"/>
                                <w:lang w:val="en-US" w:eastAsia="zh-CN"/>
                              </w:rPr>
                              <w:t>验证</w:t>
                            </w:r>
                            <w:r>
                              <w:rPr>
                                <w:rFonts w:hint="eastAsia"/>
                                <w:highlight w:val="none"/>
                              </w:rPr>
                              <w:t>不</w:t>
                            </w:r>
                          </w:p>
                          <w:p>
                            <w:pPr>
                              <w:jc w:val="center"/>
                              <w:rPr>
                                <w:highlight w:val="none"/>
                              </w:rPr>
                            </w:pPr>
                            <w:r>
                              <w:rPr>
                                <w:rFonts w:hint="eastAsia"/>
                                <w:highlight w:val="none"/>
                              </w:rPr>
                              <w:t>通过</w:t>
                            </w:r>
                          </w:p>
                        </w:txbxContent>
                      </wps:txbx>
                      <wps:bodyPr wrap="square" upright="true"/>
                    </wps:wsp>
                  </a:graphicData>
                </a:graphic>
              </wp:anchor>
            </w:drawing>
          </mc:Choice>
          <mc:Fallback>
            <w:pict>
              <v:rect id="_x0000_s1026" o:spid="_x0000_s1026" o:spt="1" style="position:absolute;left:0pt;margin-left:385.7pt;margin-top:1.55pt;height:38.65pt;width:46.55pt;z-index:251675648;mso-width-relative:page;mso-height-relative:page;" fillcolor="#FFFFFF" filled="t" stroked="f" coordsize="21600,21600" o:gfxdata="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LuHH0DXAAAACAEAAA8AAAAAAAAAAQAgAAAAOAAAAGRycy9kb3ducmV2Lnht&#10;bFBLAQIUABQAAAAIAIdO4kApno51qwEAADwDAAAOAAAAAAAAAAEAIAAAADwBAABkcnMvZTJvRG9j&#10;LnhtbFBLBQYAAAAABgAGAFkBAABZBQAAAAA=&#10;">
                <v:fill on="t" focussize="0,0"/>
                <v:stroke on="f"/>
                <v:imagedata o:title=""/>
                <o:lock v:ext="edit" aspectratio="f"/>
                <v:textbox>
                  <w:txbxContent>
                    <w:p>
                      <w:pPr>
                        <w:jc w:val="center"/>
                        <w:rPr>
                          <w:rFonts w:hint="eastAsia"/>
                          <w:highlight w:val="none"/>
                        </w:rPr>
                      </w:pPr>
                      <w:r>
                        <w:rPr>
                          <w:rFonts w:hint="eastAsia"/>
                          <w:highlight w:val="none"/>
                          <w:lang w:val="en-US" w:eastAsia="zh-CN"/>
                        </w:rPr>
                        <w:t>验证</w:t>
                      </w:r>
                      <w:r>
                        <w:rPr>
                          <w:rFonts w:hint="eastAsia"/>
                          <w:highlight w:val="none"/>
                        </w:rPr>
                        <w:t>不</w:t>
                      </w:r>
                    </w:p>
                    <w:p>
                      <w:pPr>
                        <w:jc w:val="center"/>
                        <w:rPr>
                          <w:highlight w:val="none"/>
                        </w:rPr>
                      </w:pPr>
                      <w:r>
                        <w:rPr>
                          <w:rFonts w:hint="eastAsia"/>
                          <w:highlight w:val="none"/>
                        </w:rPr>
                        <w:t>通过</w:t>
                      </w:r>
                    </w:p>
                  </w:txbxContent>
                </v:textbox>
              </v:rect>
            </w:pict>
          </mc:Fallback>
        </mc:AlternateContent>
      </w:r>
    </w:p>
    <w:p>
      <w:pPr>
        <w:rPr>
          <w:rFonts w:hint="default" w:ascii="Times New Roman" w:hAnsi="Times New Roman" w:cs="Times New Roman"/>
          <w:color w:val="auto"/>
          <w:highlight w:val="none"/>
        </w:rPr>
      </w:pPr>
      <w:r>
        <w:rPr>
          <w:rFonts w:ascii="Times New Roman" w:hAnsi="Times New Roman" w:cs="Times New Roman"/>
          <w:color w:val="auto"/>
          <w:sz w:val="21"/>
          <w:highlight w:val="none"/>
        </w:rPr>
        <mc:AlternateContent>
          <mc:Choice Requires="wps">
            <w:drawing>
              <wp:anchor distT="0" distB="0" distL="114300" distR="114300" simplePos="0" relativeHeight="251780096" behindDoc="0" locked="0" layoutInCell="1" allowOverlap="1">
                <wp:simplePos x="0" y="0"/>
                <wp:positionH relativeFrom="column">
                  <wp:posOffset>-758825</wp:posOffset>
                </wp:positionH>
                <wp:positionV relativeFrom="paragraph">
                  <wp:posOffset>79375</wp:posOffset>
                </wp:positionV>
                <wp:extent cx="1800860" cy="1310640"/>
                <wp:effectExtent l="0" t="0" r="0" b="0"/>
                <wp:wrapNone/>
                <wp:docPr id="78" name="文本框 78"/>
                <wp:cNvGraphicFramePr/>
                <a:graphic xmlns:a="http://schemas.openxmlformats.org/drawingml/2006/main">
                  <a:graphicData uri="http://schemas.microsoft.com/office/word/2010/wordprocessingShape">
                    <wps:wsp>
                      <wps:cNvSpPr txBox="true"/>
                      <wps:spPr>
                        <a:xfrm>
                          <a:off x="0" y="0"/>
                          <a:ext cx="1969770" cy="748665"/>
                        </a:xfrm>
                        <a:prstGeom prst="rect">
                          <a:avLst/>
                        </a:prstGeom>
                        <a:noFill/>
                        <a:ln w="9525">
                          <a:noFill/>
                        </a:ln>
                        <a:effectLst/>
                      </wps:spPr>
                      <wps:txbx>
                        <w:txbxContent>
                          <w:p>
                            <w:pPr>
                              <w:numPr>
                                <w:ilvl w:val="0"/>
                                <w:numId w:val="0"/>
                              </w:numPr>
                              <w:rPr>
                                <w:rFonts w:hint="eastAsia"/>
                                <w:b/>
                                <w:bCs/>
                                <w:highlight w:val="yellow"/>
                                <w:lang w:val="en-US" w:eastAsia="zh-CN"/>
                              </w:rPr>
                            </w:pPr>
                            <w:r>
                              <w:rPr>
                                <w:rFonts w:hint="eastAsia"/>
                                <w:b/>
                                <w:bCs/>
                                <w:lang w:val="en-US" w:eastAsia="zh-CN"/>
                              </w:rPr>
                              <w:t>如中途退出或重新登录获取考位，须重新人照核验。</w:t>
                            </w:r>
                          </w:p>
                        </w:txbxContent>
                      </wps:txbx>
                      <wps:bodyPr wrap="square" upright="false"/>
                    </wps:wsp>
                  </a:graphicData>
                </a:graphic>
              </wp:anchor>
            </w:drawing>
          </mc:Choice>
          <mc:Fallback>
            <w:pict>
              <v:shape id="_x0000_s1026" o:spid="_x0000_s1026" o:spt="202" type="#_x0000_t202" style="position:absolute;left:0pt;margin-left:-59.75pt;margin-top:6.25pt;height:103.2pt;width:141.8pt;z-index:251780096;mso-width-relative:page;mso-height-relative:page;" filled="f" stroked="f" coordsize="21600,21600" o:gfxdata="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GX5iP/XAAAACwEAAA8AAAAAAAAAAQAgAAAAOAAAAGRycy9kb3ducmV2&#10;LnhtbFBLAQIUABQAAAAIAIdO4kB3eX8/rgEAAC4DAAAOAAAAAAAAAAEAIAAAADwBAABkcnMvZTJv&#10;RG9jLnhtbFBLBQYAAAAABgAGAFkBAABcBQAAAAA=&#10;">
                <v:fill on="f" focussize="0,0"/>
                <v:stroke on="f"/>
                <v:imagedata o:title=""/>
                <o:lock v:ext="edit" aspectratio="f"/>
                <v:textbox>
                  <w:txbxContent>
                    <w:p>
                      <w:pPr>
                        <w:numPr>
                          <w:ilvl w:val="0"/>
                          <w:numId w:val="0"/>
                        </w:numPr>
                        <w:rPr>
                          <w:rFonts w:hint="eastAsia"/>
                          <w:b/>
                          <w:bCs/>
                          <w:highlight w:val="yellow"/>
                          <w:lang w:val="en-US" w:eastAsia="zh-CN"/>
                        </w:rPr>
                      </w:pPr>
                      <w:r>
                        <w:rPr>
                          <w:rFonts w:hint="eastAsia"/>
                          <w:b/>
                          <w:bCs/>
                          <w:lang w:val="en-US" w:eastAsia="zh-CN"/>
                        </w:rPr>
                        <w:t>如中途退出或重新登录获取考位，须重新人照核验。</w:t>
                      </w:r>
                    </w:p>
                  </w:txbxContent>
                </v:textbox>
              </v:shape>
            </w:pict>
          </mc:Fallback>
        </mc:AlternateContent>
      </w:r>
    </w:p>
    <w:tbl>
      <w:tblPr>
        <w:tblStyle w:val="8"/>
        <w:tblpPr w:leftFromText="180" w:rightFromText="180" w:vertAnchor="text" w:horzAnchor="page" w:tblpX="8696" w:tblpY="23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1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11" w:type="dxa"/>
            <w:noWrap w:val="0"/>
            <w:vAlign w:val="center"/>
          </w:tcPr>
          <w:p>
            <w:pPr>
              <w:widowControl/>
              <w:jc w:val="left"/>
              <w:rPr>
                <w:rFonts w:hint="eastAsia"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Cs w:val="21"/>
                <w:highlight w:val="none"/>
              </w:rPr>
              <w:t>报名</w:t>
            </w:r>
            <w:r>
              <w:rPr>
                <w:rFonts w:hint="eastAsia" w:cs="Times New Roman"/>
                <w:color w:val="auto"/>
                <w:kern w:val="0"/>
                <w:szCs w:val="21"/>
                <w:highlight w:val="none"/>
                <w:lang w:val="en-US" w:eastAsia="zh-CN"/>
              </w:rPr>
              <w:t>不成功</w:t>
            </w:r>
          </w:p>
        </w:tc>
      </w:tr>
    </w:tbl>
    <w:p>
      <w:pPr>
        <w:rPr>
          <w:rFonts w:hint="default" w:ascii="Times New Roman" w:hAnsi="Times New Roman" w:cs="Times New Roman"/>
          <w:color w:val="auto"/>
          <w:highlight w:val="none"/>
        </w:rPr>
      </w:pPr>
      <w:r>
        <w:rPr>
          <w:rFonts w:ascii="Times New Roman" w:hAnsi="Times New Roman" w:cs="Times New Roman"/>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3716655</wp:posOffset>
                </wp:positionH>
                <wp:positionV relativeFrom="paragraph">
                  <wp:posOffset>4191635</wp:posOffset>
                </wp:positionV>
                <wp:extent cx="3810" cy="321310"/>
                <wp:effectExtent l="48260" t="0" r="62230" b="2540"/>
                <wp:wrapNone/>
                <wp:docPr id="93" name="直接箭头连接符 93"/>
                <wp:cNvGraphicFramePr/>
                <a:graphic xmlns:a="http://schemas.openxmlformats.org/drawingml/2006/main">
                  <a:graphicData uri="http://schemas.microsoft.com/office/word/2010/wordprocessingShape">
                    <wps:wsp>
                      <wps:cNvCnPr/>
                      <wps:spPr>
                        <a:xfrm>
                          <a:off x="0" y="0"/>
                          <a:ext cx="3810" cy="321310"/>
                        </a:xfrm>
                        <a:prstGeom prst="straightConnector1">
                          <a:avLst/>
                        </a:prstGeom>
                        <a:ln w="12700"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292.65pt;margin-top:330.05pt;height:25.3pt;width:0.3pt;z-index:251776000;mso-width-relative:page;mso-height-relative:page;" filled="f" stroked="t" coordsize="21600,21600" o:gfxdata="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&#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l1uHz2wAAAAsBAAAPAAAAAAAAAAEAIAAAADgAAABk&#10;cnMvZG93bnJldi54bWxQSwECFAAUAAAACACHTuJAqAGXje0BAACyAwAADgAAAAAAAAABACAAAABA&#10;AQAAZHJzL2Uyb0RvYy54bWxQSwUGAAAAAAYABgBZAQAAnwUAAAAA&#10;">
                <v:fill on="f" focussize="0,0"/>
                <v:stroke weight="1pt" color="#000000" joinstyle="round" endarrow="open"/>
                <v:imagedata o:title=""/>
                <o:lock v:ext="edit" aspectratio="f"/>
              </v:shape>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2239645</wp:posOffset>
                </wp:positionH>
                <wp:positionV relativeFrom="paragraph">
                  <wp:posOffset>6415405</wp:posOffset>
                </wp:positionV>
                <wp:extent cx="2935605" cy="1245870"/>
                <wp:effectExtent l="16510" t="6985" r="19685" b="23495"/>
                <wp:wrapNone/>
                <wp:docPr id="96" name="菱形 96"/>
                <wp:cNvGraphicFramePr/>
                <a:graphic xmlns:a="http://schemas.openxmlformats.org/drawingml/2006/main">
                  <a:graphicData uri="http://schemas.microsoft.com/office/word/2010/wordprocessingShape">
                    <wps:wsp>
                      <wps:cNvSpPr/>
                      <wps:spPr>
                        <a:xfrm>
                          <a:off x="0" y="0"/>
                          <a:ext cx="1134110" cy="941070"/>
                        </a:xfrm>
                        <a:prstGeom prst="diamond">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点击“获取考位”，输入手机号码获取的验证码进行验证。</w:t>
                            </w:r>
                          </w:p>
                        </w:txbxContent>
                      </wps:txbx>
                      <wps:bodyPr wrap="square" upright="true"/>
                    </wps:wsp>
                  </a:graphicData>
                </a:graphic>
              </wp:anchor>
            </w:drawing>
          </mc:Choice>
          <mc:Fallback>
            <w:pict>
              <v:shape id="_x0000_s1026" o:spid="_x0000_s1026" o:spt="4" type="#_x0000_t4" style="position:absolute;left:0pt;margin-left:176.35pt;margin-top:505.15pt;height:98.1pt;width:231.15pt;z-index:251778048;mso-width-relative:page;mso-height-relative:page;" fillcolor="#FFFFFF" filled="t" stroked="t" coordsize="21600,21600" o:gfxdata="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XepHt3QAAAA0BAAAP&#10;AAAAAAAAAAEAIAAAADgAAABkcnMvZG93bnJldi54bWxQSwECFAAUAAAACACHTuJADFtQxv0BAAAA&#10;BAAADgAAAAAAAAABACAAAABCAQAAZHJzL2Uyb0RvYy54bWxQSwUGAAAAAAYABgBZAQAAsQUAAAAA&#10;">
                <v:fill on="t" focussize="0,0"/>
                <v:stroke weight="1pt" color="#000000" joinstyle="miter"/>
                <v:imagedata o:title=""/>
                <o:lock v:ext="edit" aspectratio="f"/>
                <v:textbox>
                  <w:txbxContent>
                    <w:p>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点击“获取考位”，输入手机号码获取的验证码进行验证。</w:t>
                      </w:r>
                    </w:p>
                  </w:txbxContent>
                </v:textbox>
              </v:shape>
            </w:pict>
          </mc:Fallback>
        </mc:AlternateConten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ascii="Times New Roman" w:hAnsi="Times New Roman" w:cs="Times New Roman"/>
          <w:color w:val="auto"/>
          <w:sz w:val="48"/>
          <w:szCs w:val="48"/>
          <w:highlight w:val="none"/>
        </w:rPr>
        <mc:AlternateContent>
          <mc:Choice Requires="wps">
            <w:drawing>
              <wp:anchor distT="0" distB="0" distL="114300" distR="114300" simplePos="0" relativeHeight="251782144" behindDoc="0" locked="0" layoutInCell="1" allowOverlap="1">
                <wp:simplePos x="0" y="0"/>
                <wp:positionH relativeFrom="column">
                  <wp:posOffset>2560955</wp:posOffset>
                </wp:positionH>
                <wp:positionV relativeFrom="paragraph">
                  <wp:posOffset>156210</wp:posOffset>
                </wp:positionV>
                <wp:extent cx="4445" cy="566420"/>
                <wp:effectExtent l="45085" t="0" r="64770" b="5080"/>
                <wp:wrapNone/>
                <wp:docPr id="27" name="直接连接符 27"/>
                <wp:cNvGraphicFramePr/>
                <a:graphic xmlns:a="http://schemas.openxmlformats.org/drawingml/2006/main">
                  <a:graphicData uri="http://schemas.microsoft.com/office/word/2010/wordprocessingShape">
                    <wps:wsp>
                      <wps:cNvCnPr/>
                      <wps:spPr>
                        <a:xfrm>
                          <a:off x="0" y="0"/>
                          <a:ext cx="4445" cy="566420"/>
                        </a:xfrm>
                        <a:prstGeom prst="line">
                          <a:avLst/>
                        </a:prstGeom>
                        <a:ln w="9525" cap="flat" cmpd="sng">
                          <a:solidFill>
                            <a:srgbClr val="000000"/>
                          </a:solidFill>
                          <a:prstDash val="solid"/>
                          <a:headEnd type="none" w="med" len="med"/>
                          <a:tailEnd type="arrow" w="med" len="med"/>
                        </a:ln>
                        <a:effectLst/>
                      </wps:spPr>
                      <wps:bodyPr upright="true"/>
                    </wps:wsp>
                  </a:graphicData>
                </a:graphic>
              </wp:anchor>
            </w:drawing>
          </mc:Choice>
          <mc:Fallback>
            <w:pict>
              <v:line id="_x0000_s1026" o:spid="_x0000_s1026" o:spt="20" style="position:absolute;left:0pt;margin-left:201.65pt;margin-top:12.3pt;height:44.6pt;width:0.35pt;z-index:251782144;mso-width-relative:page;mso-height-relative:page;" filled="f" stroked="t" coordsize="21600,21600" o:gfxdata="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GbbevaAAAACgEAAA8AAAAAAAAAAQAgAAAAOAAAAGRycy9k&#10;b3ducmV2LnhtbFBLAQIUABQAAAAIAIdO4kALyHtU6gEAAKwDAAAOAAAAAAAAAAEAIAAAAD8BAABk&#10;cnMvZTJvRG9jLnhtbFBLBQYAAAAABgAGAFkBAACbBQAAAAA=&#10;">
                <v:fill on="f" focussize="0,0"/>
                <v:stroke color="#000000" joinstyle="round" endarrow="open"/>
                <v:imagedata o:title=""/>
                <o:lock v:ext="edit" aspectratio="f"/>
              </v:line>
            </w:pict>
          </mc:Fallback>
        </mc:AlternateContent>
      </w: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781120" behindDoc="0" locked="0" layoutInCell="1" allowOverlap="1">
                <wp:simplePos x="0" y="0"/>
                <wp:positionH relativeFrom="column">
                  <wp:posOffset>2994660</wp:posOffset>
                </wp:positionH>
                <wp:positionV relativeFrom="paragraph">
                  <wp:posOffset>7834630</wp:posOffset>
                </wp:positionV>
                <wp:extent cx="6350" cy="328295"/>
                <wp:effectExtent l="33020" t="0" r="36830" b="14605"/>
                <wp:wrapNone/>
                <wp:docPr id="108" name="直接连接符 108"/>
                <wp:cNvGraphicFramePr/>
                <a:graphic xmlns:a="http://schemas.openxmlformats.org/drawingml/2006/main">
                  <a:graphicData uri="http://schemas.microsoft.com/office/word/2010/wordprocessingShape">
                    <wps:wsp>
                      <wps:cNvCnPr>
                        <a:endCxn id="77" idx="1"/>
                      </wps:cNvCnPr>
                      <wps:spPr>
                        <a:xfrm>
                          <a:off x="0" y="0"/>
                          <a:ext cx="6350" cy="4546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35.8pt;margin-top:616.9pt;height:25.85pt;width:0.5pt;z-index:251781120;mso-width-relative:page;mso-height-relative:page;" filled="f" stroked="t" coordsize="21600,21600" o:gfxdata="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Z04ijcAAAADQEAAA8A&#10;AAAAAAAAAQAgAAAAOAAAAGRycy9kb3ducmV2LnhtbFBLAQIUABQAAAAIAIdO4kBVzE9a/QEAANkD&#10;AAAOAAAAAAAAAAEAIAAAAEEBAABkcnMvZTJvRG9jLnhtbFBLBQYAAAAABgAGAFkBAACwBQAAAAA=&#10;">
                <v:fill on="f" focussize="0,0"/>
                <v:stroke color="#000000" joinstyle="round" endarrow="block"/>
                <v:imagedata o:title=""/>
                <o:lock v:ext="edit" aspectratio="f"/>
              </v:line>
            </w:pict>
          </mc:Fallback>
        </mc:AlternateContent>
      </w: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779072" behindDoc="0" locked="0" layoutInCell="1" allowOverlap="1">
                <wp:simplePos x="0" y="0"/>
                <wp:positionH relativeFrom="column">
                  <wp:posOffset>2842260</wp:posOffset>
                </wp:positionH>
                <wp:positionV relativeFrom="paragraph">
                  <wp:posOffset>7682230</wp:posOffset>
                </wp:positionV>
                <wp:extent cx="6350" cy="328295"/>
                <wp:effectExtent l="33020" t="0" r="36830" b="14605"/>
                <wp:wrapNone/>
                <wp:docPr id="111" name="直接连接符 111"/>
                <wp:cNvGraphicFramePr/>
                <a:graphic xmlns:a="http://schemas.openxmlformats.org/drawingml/2006/main">
                  <a:graphicData uri="http://schemas.microsoft.com/office/word/2010/wordprocessingShape">
                    <wps:wsp>
                      <wps:cNvCnPr>
                        <a:endCxn id="77" idx="1"/>
                      </wps:cNvCnPr>
                      <wps:spPr>
                        <a:xfrm>
                          <a:off x="0" y="0"/>
                          <a:ext cx="6350" cy="4546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23.8pt;margin-top:604.9pt;height:25.85pt;width:0.5pt;z-index:251779072;mso-width-relative:page;mso-height-relative:page;" filled="f" stroked="t" coordsize="21600,21600" o:gfxdata="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NZAOorcAAAADQEAAA8A&#10;AAAAAAAAAQAgAAAAOAAAAGRycy9kb3ducmV2LnhtbFBLAQIUABQAAAAIAIdO4kD+p82L/QEAANkD&#10;AAAOAAAAAAAAAAEAIAAAAEEBAABkcnMvZTJvRG9jLnhtbFBLBQYAAAAABgAGAFkBAACwBQAAAAA=&#10;">
                <v:fill on="f" focussize="0,0"/>
                <v:stroke color="#000000" joinstyle="round" endarrow="block"/>
                <v:imagedata o:title=""/>
                <o:lock v:ext="edit" aspectratio="f"/>
              </v:line>
            </w:pict>
          </mc:Fallback>
        </mc:AlternateContent>
      </w:r>
    </w:p>
    <w:p>
      <w:pPr>
        <w:rPr>
          <w:rFonts w:hint="default" w:ascii="Times New Roman" w:hAnsi="Times New Roman" w:cs="Times New Roman"/>
          <w:color w:val="auto"/>
          <w:sz w:val="32"/>
          <w:szCs w:val="32"/>
          <w:highlight w:val="none"/>
        </w:rPr>
      </w:pPr>
      <w:r>
        <w:rPr>
          <w:rFonts w:ascii="Times New Roman" w:hAnsi="Times New Roman" w:cs="Times New Roman"/>
          <w:color w:val="auto"/>
          <w:sz w:val="32"/>
          <w:highlight w:val="none"/>
        </w:rPr>
        <mc:AlternateContent>
          <mc:Choice Requires="wps">
            <w:drawing>
              <wp:anchor distT="0" distB="0" distL="114300" distR="114300" simplePos="0" relativeHeight="251783168" behindDoc="0" locked="0" layoutInCell="1" allowOverlap="1">
                <wp:simplePos x="0" y="0"/>
                <wp:positionH relativeFrom="column">
                  <wp:posOffset>1672590</wp:posOffset>
                </wp:positionH>
                <wp:positionV relativeFrom="paragraph">
                  <wp:posOffset>8255</wp:posOffset>
                </wp:positionV>
                <wp:extent cx="725805" cy="349250"/>
                <wp:effectExtent l="0" t="0" r="0" b="0"/>
                <wp:wrapNone/>
                <wp:docPr id="113" name="文本框 113"/>
                <wp:cNvGraphicFramePr/>
                <a:graphic xmlns:a="http://schemas.openxmlformats.org/drawingml/2006/main">
                  <a:graphicData uri="http://schemas.microsoft.com/office/word/2010/wordprocessingShape">
                    <wps:wsp>
                      <wps:cNvSpPr txBox="true"/>
                      <wps:spPr>
                        <a:xfrm>
                          <a:off x="0" y="0"/>
                          <a:ext cx="725805" cy="349250"/>
                        </a:xfrm>
                        <a:prstGeom prst="rect">
                          <a:avLst/>
                        </a:prstGeom>
                        <a:noFill/>
                        <a:ln w="9525">
                          <a:noFill/>
                        </a:ln>
                        <a:effectLst/>
                      </wps:spPr>
                      <wps:txbx>
                        <w:txbxContent>
                          <w:p>
                            <w:pPr>
                              <w:rPr>
                                <w:rFonts w:hint="default" w:eastAsia="宋体"/>
                                <w:lang w:val="en-US" w:eastAsia="zh-CN"/>
                              </w:rPr>
                            </w:pPr>
                            <w:r>
                              <w:rPr>
                                <w:rFonts w:hint="eastAsia"/>
                                <w:lang w:val="en-US" w:eastAsia="zh-CN"/>
                              </w:rPr>
                              <w:t>验证通过</w:t>
                            </w:r>
                          </w:p>
                        </w:txbxContent>
                      </wps:txbx>
                      <wps:bodyPr wrap="square" upright="true"/>
                    </wps:wsp>
                  </a:graphicData>
                </a:graphic>
              </wp:anchor>
            </w:drawing>
          </mc:Choice>
          <mc:Fallback>
            <w:pict>
              <v:shape id="_x0000_s1026" o:spid="_x0000_s1026" o:spt="202" type="#_x0000_t202" style="position:absolute;left:0pt;margin-left:131.7pt;margin-top:0.65pt;height:27.5pt;width:57.15pt;z-index:251783168;mso-width-relative:page;mso-height-relative:page;" filled="f" stroked="f" coordsize="21600,21600" o:gfxdata="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Fwf1CLXAAAACAEAAA8AAAAAAAAAAQAgAAAAOAAAAGRycy9kb3ducmV2&#10;LnhtbFBLAQIUABQAAAAIAIdO4kD+i8ETrgEAAC4DAAAOAAAAAAAAAAEAIAAAADwBAABkcnMvZTJv&#10;RG9jLnhtbFBLBQYAAAAABgAGAFkBAABcBQAAAAA=&#10;">
                <v:fill on="f" focussize="0,0"/>
                <v:stroke on="f"/>
                <v:imagedata o:title=""/>
                <o:lock v:ext="edit" aspectratio="f"/>
                <v:textbox>
                  <w:txbxContent>
                    <w:p>
                      <w:pPr>
                        <w:rPr>
                          <w:rFonts w:hint="default" w:eastAsia="宋体"/>
                          <w:lang w:val="en-US" w:eastAsia="zh-CN"/>
                        </w:rPr>
                      </w:pPr>
                      <w:r>
                        <w:rPr>
                          <w:rFonts w:hint="eastAsia"/>
                          <w:lang w:val="en-US" w:eastAsia="zh-CN"/>
                        </w:rPr>
                        <w:t>验证通过</w:t>
                      </w:r>
                    </w:p>
                  </w:txbxContent>
                </v:textbox>
              </v:shape>
            </w:pict>
          </mc:Fallback>
        </mc:AlternateContent>
      </w:r>
    </w:p>
    <w:p>
      <w:pPr>
        <w:rPr>
          <w:rFonts w:hint="default" w:ascii="Times New Roman" w:hAnsi="Times New Roman" w:cs="Times New Roman"/>
          <w:color w:val="auto"/>
          <w:sz w:val="32"/>
          <w:szCs w:val="32"/>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1697355</wp:posOffset>
                </wp:positionH>
                <wp:positionV relativeFrom="paragraph">
                  <wp:posOffset>173355</wp:posOffset>
                </wp:positionV>
                <wp:extent cx="1764665" cy="579755"/>
                <wp:effectExtent l="6350" t="6350" r="19685" b="23495"/>
                <wp:wrapNone/>
                <wp:docPr id="106" name="矩形 106"/>
                <wp:cNvGraphicFramePr/>
                <a:graphic xmlns:a="http://schemas.openxmlformats.org/drawingml/2006/main">
                  <a:graphicData uri="http://schemas.microsoft.com/office/word/2010/wordprocessingShape">
                    <wps:wsp>
                      <wps:cNvSpPr/>
                      <wps:spPr>
                        <a:xfrm>
                          <a:off x="0" y="0"/>
                          <a:ext cx="1531620" cy="72771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both"/>
                              <w:rPr>
                                <w:rFonts w:hint="default" w:ascii="宋体" w:hAnsi="宋体" w:cs="宋体"/>
                                <w:kern w:val="0"/>
                                <w:szCs w:val="21"/>
                                <w:lang w:val="en-US" w:eastAsia="zh-CN"/>
                              </w:rPr>
                            </w:pPr>
                            <w:r>
                              <w:rPr>
                                <w:rFonts w:hint="eastAsia" w:ascii="宋体" w:hAnsi="宋体" w:cs="宋体"/>
                                <w:kern w:val="0"/>
                                <w:szCs w:val="21"/>
                                <w:lang w:val="en-US" w:eastAsia="zh-CN"/>
                              </w:rPr>
                              <w:t>输入短信验证码，验证通过，获取考位成功。</w:t>
                            </w:r>
                          </w:p>
                        </w:txbxContent>
                      </wps:txbx>
                      <wps:bodyPr wrap="square" upright="true"/>
                    </wps:wsp>
                  </a:graphicData>
                </a:graphic>
              </wp:anchor>
            </w:drawing>
          </mc:Choice>
          <mc:Fallback>
            <w:pict>
              <v:rect id="_x0000_s1026" o:spid="_x0000_s1026" o:spt="1" style="position:absolute;left:0pt;margin-left:133.65pt;margin-top:13.65pt;height:45.65pt;width:138.95pt;z-index:251746304;mso-width-relative:page;mso-height-relative:page;" fillcolor="#FFFFFF" filled="t" stroked="t" coordsize="21600,21600" o:gfxdata="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HDpRu2wAAAAoBAAAPAAAAAAAA&#10;AAEAIAAAADgAAABkcnMvZG93bnJldi54bWxQSwECFAAUAAAACACHTuJAxI19dvkBAAD/AwAADgAA&#10;AAAAAAABACAAAABAAQAAZHJzL2Uyb0RvYy54bWxQSwUGAAAAAAYABgBZAQAAqwUAAAAA&#10;">
                <v:fill on="t" focussize="0,0"/>
                <v:stroke weight="1pt" color="#000000" joinstyle="miter"/>
                <v:imagedata o:title=""/>
                <o:lock v:ext="edit" aspectratio="f"/>
                <v:textbox>
                  <w:txbxContent>
                    <w:p>
                      <w:pPr>
                        <w:jc w:val="both"/>
                        <w:rPr>
                          <w:rFonts w:hint="default" w:ascii="宋体" w:hAnsi="宋体" w:cs="宋体"/>
                          <w:kern w:val="0"/>
                          <w:szCs w:val="21"/>
                          <w:lang w:val="en-US" w:eastAsia="zh-CN"/>
                        </w:rPr>
                      </w:pPr>
                      <w:r>
                        <w:rPr>
                          <w:rFonts w:hint="eastAsia" w:ascii="宋体" w:hAnsi="宋体" w:cs="宋体"/>
                          <w:kern w:val="0"/>
                          <w:szCs w:val="21"/>
                          <w:lang w:val="en-US" w:eastAsia="zh-CN"/>
                        </w:rPr>
                        <w:t>输入短信验证码，验证通过，获取考位成功。</w:t>
                      </w:r>
                    </w:p>
                  </w:txbxContent>
                </v:textbox>
              </v:rect>
            </w:pict>
          </mc:Fallback>
        </mc:AlternateContent>
      </w:r>
    </w:p>
    <w:p>
      <w:pPr>
        <w:rPr>
          <w:rFonts w:hint="default" w:ascii="Times New Roman" w:hAnsi="Times New Roman" w:cs="Times New Roman"/>
          <w:color w:val="auto"/>
          <w:sz w:val="32"/>
          <w:szCs w:val="32"/>
          <w:highlight w:val="none"/>
        </w:rPr>
      </w:pPr>
    </w:p>
    <w:p>
      <w:pP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mc:AlternateContent>
          <mc:Choice Requires="wps">
            <w:drawing>
              <wp:anchor distT="0" distB="0" distL="114300" distR="114300" simplePos="0" relativeHeight="251763712" behindDoc="0" locked="0" layoutInCell="1" allowOverlap="1">
                <wp:simplePos x="0" y="0"/>
                <wp:positionH relativeFrom="column">
                  <wp:posOffset>1550035</wp:posOffset>
                </wp:positionH>
                <wp:positionV relativeFrom="paragraph">
                  <wp:posOffset>60960</wp:posOffset>
                </wp:positionV>
                <wp:extent cx="2303780" cy="601345"/>
                <wp:effectExtent l="6350" t="6350" r="13970" b="20955"/>
                <wp:wrapNone/>
                <wp:docPr id="107" name="矩形 107"/>
                <wp:cNvGraphicFramePr/>
                <a:graphic xmlns:a="http://schemas.openxmlformats.org/drawingml/2006/main">
                  <a:graphicData uri="http://schemas.microsoft.com/office/word/2010/wordprocessingShape">
                    <wps:wsp>
                      <wps:cNvSpPr/>
                      <wps:spPr>
                        <a:xfrm>
                          <a:off x="0" y="0"/>
                          <a:ext cx="1531620" cy="72771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等待资料审核</w:t>
                            </w:r>
                          </w:p>
                          <w:p>
                            <w:r>
                              <w:rPr>
                                <w:rFonts w:hint="eastAsia" w:ascii="宋体" w:hAnsi="宋体" w:cs="宋体"/>
                                <w:b/>
                                <w:bCs/>
                                <w:kern w:val="0"/>
                                <w:sz w:val="24"/>
                                <w:lang w:eastAsia="zh-CN"/>
                              </w:rPr>
                              <w:t>（</w:t>
                            </w:r>
                            <w:r>
                              <w:rPr>
                                <w:rFonts w:hint="eastAsia" w:ascii="宋体" w:hAnsi="宋体" w:cs="宋体"/>
                                <w:b/>
                                <w:bCs/>
                                <w:kern w:val="0"/>
                                <w:sz w:val="24"/>
                                <w:lang w:val="en-US" w:eastAsia="zh-CN"/>
                              </w:rPr>
                              <w:t>上传时间</w:t>
                            </w:r>
                            <w:r>
                              <w:rPr>
                                <w:rFonts w:hint="eastAsia"/>
                                <w:b/>
                                <w:bCs/>
                              </w:rPr>
                              <w:t>9月</w:t>
                            </w:r>
                            <w:r>
                              <w:rPr>
                                <w:rFonts w:hint="eastAsia"/>
                                <w:b/>
                                <w:bCs/>
                                <w:lang w:val="en-US" w:eastAsia="zh-CN"/>
                              </w:rPr>
                              <w:t>13</w:t>
                            </w:r>
                            <w:r>
                              <w:rPr>
                                <w:rFonts w:hint="eastAsia"/>
                                <w:b/>
                                <w:bCs/>
                              </w:rPr>
                              <w:t>日12时</w:t>
                            </w:r>
                            <w:r>
                              <w:rPr>
                                <w:rFonts w:hint="eastAsia"/>
                                <w:b/>
                                <w:bCs/>
                                <w:lang w:val="en-US" w:eastAsia="zh-CN"/>
                              </w:rPr>
                              <w:t>截止</w:t>
                            </w:r>
                            <w:r>
                              <w:rPr>
                                <w:rFonts w:hint="eastAsia" w:ascii="宋体" w:hAnsi="宋体" w:cs="宋体"/>
                                <w:b/>
                                <w:bCs/>
                                <w:kern w:val="0"/>
                                <w:sz w:val="24"/>
                                <w:lang w:eastAsia="zh-CN"/>
                              </w:rPr>
                              <w:t>）</w:t>
                            </w:r>
                          </w:p>
                          <w:p>
                            <w:pPr>
                              <w:jc w:val="center"/>
                              <w:rPr>
                                <w:rFonts w:hint="eastAsia" w:ascii="宋体" w:hAnsi="宋体" w:cs="宋体"/>
                                <w:kern w:val="0"/>
                                <w:szCs w:val="21"/>
                                <w:lang w:val="en-US" w:eastAsia="zh-CN"/>
                              </w:rPr>
                            </w:pPr>
                          </w:p>
                        </w:txbxContent>
                      </wps:txbx>
                      <wps:bodyPr wrap="square" upright="true"/>
                    </wps:wsp>
                  </a:graphicData>
                </a:graphic>
              </wp:anchor>
            </w:drawing>
          </mc:Choice>
          <mc:Fallback>
            <w:pict>
              <v:rect id="_x0000_s1026" o:spid="_x0000_s1026" o:spt="1" style="position:absolute;left:0pt;margin-left:122.05pt;margin-top:4.8pt;height:47.35pt;width:181.4pt;z-index:251763712;mso-width-relative:page;mso-height-relative:page;" fillcolor="#FFFFFF" filled="t" stroked="t" coordsize="21600,21600" o:gfxdata="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pIcLDaAAAACQEAAA8AAAAAAAAA&#10;AQAgAAAAOAAAAGRycy9kb3ducmV2LnhtbFBLAQIUABQAAAAIAIdO4kBt4yUH+QEAAP8DAAAOAAAA&#10;AAAAAAEAIAAAAD8BAABkcnMvZTJvRG9jLnhtbFBLBQYAAAAABgAGAFkBAACqBQAAAAA=&#10;">
                <v:fill on="t" focussize="0,0"/>
                <v:stroke weight="1pt" color="#000000" joinstyle="miter"/>
                <v:imagedata o:title=""/>
                <o:lock v:ext="edit" aspectratio="f"/>
                <v:textbox>
                  <w:txbxContent>
                    <w:p>
                      <w:pPr>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等待资料审核</w:t>
                      </w:r>
                    </w:p>
                    <w:p>
                      <w:r>
                        <w:rPr>
                          <w:rFonts w:hint="eastAsia" w:ascii="宋体" w:hAnsi="宋体" w:cs="宋体"/>
                          <w:b/>
                          <w:bCs/>
                          <w:kern w:val="0"/>
                          <w:sz w:val="24"/>
                          <w:lang w:eastAsia="zh-CN"/>
                        </w:rPr>
                        <w:t>（</w:t>
                      </w:r>
                      <w:r>
                        <w:rPr>
                          <w:rFonts w:hint="eastAsia" w:ascii="宋体" w:hAnsi="宋体" w:cs="宋体"/>
                          <w:b/>
                          <w:bCs/>
                          <w:kern w:val="0"/>
                          <w:sz w:val="24"/>
                          <w:lang w:val="en-US" w:eastAsia="zh-CN"/>
                        </w:rPr>
                        <w:t>上传时间</w:t>
                      </w:r>
                      <w:r>
                        <w:rPr>
                          <w:rFonts w:hint="eastAsia"/>
                          <w:b/>
                          <w:bCs/>
                        </w:rPr>
                        <w:t>9月</w:t>
                      </w:r>
                      <w:r>
                        <w:rPr>
                          <w:rFonts w:hint="eastAsia"/>
                          <w:b/>
                          <w:bCs/>
                          <w:lang w:val="en-US" w:eastAsia="zh-CN"/>
                        </w:rPr>
                        <w:t>13</w:t>
                      </w:r>
                      <w:r>
                        <w:rPr>
                          <w:rFonts w:hint="eastAsia"/>
                          <w:b/>
                          <w:bCs/>
                        </w:rPr>
                        <w:t>日12时</w:t>
                      </w:r>
                      <w:r>
                        <w:rPr>
                          <w:rFonts w:hint="eastAsia"/>
                          <w:b/>
                          <w:bCs/>
                          <w:lang w:val="en-US" w:eastAsia="zh-CN"/>
                        </w:rPr>
                        <w:t>截止</w:t>
                      </w:r>
                      <w:r>
                        <w:rPr>
                          <w:rFonts w:hint="eastAsia" w:ascii="宋体" w:hAnsi="宋体" w:cs="宋体"/>
                          <w:b/>
                          <w:bCs/>
                          <w:kern w:val="0"/>
                          <w:sz w:val="24"/>
                          <w:lang w:eastAsia="zh-CN"/>
                        </w:rPr>
                        <w:t>）</w:t>
                      </w:r>
                    </w:p>
                    <w:p>
                      <w:pPr>
                        <w:jc w:val="center"/>
                        <w:rPr>
                          <w:rFonts w:hint="eastAsia" w:ascii="宋体" w:hAnsi="宋体" w:cs="宋体"/>
                          <w:kern w:val="0"/>
                          <w:szCs w:val="21"/>
                          <w:lang w:val="en-US" w:eastAsia="zh-CN"/>
                        </w:rPr>
                      </w:pPr>
                    </w:p>
                  </w:txbxContent>
                </v:textbox>
              </v:rect>
            </w:pict>
          </mc:Fallback>
        </mc:AlternateContent>
      </w:r>
      <w:r>
        <w:rPr>
          <w:rFonts w:hint="default" w:ascii="Times New Roman" w:hAnsi="Times New Roman" w:eastAsia="黑体" w:cs="Times New Roman"/>
          <w:color w:val="auto"/>
          <w:sz w:val="32"/>
          <w:szCs w:val="32"/>
          <w:highlight w:val="none"/>
          <w:lang w:val="en-US" w:eastAsia="zh-CN"/>
        </w:rPr>
        <w:t>第四步：</w:t>
      </w:r>
    </w:p>
    <w:tbl>
      <w:tblPr>
        <w:tblStyle w:val="8"/>
        <w:tblpPr w:leftFromText="180" w:rightFromText="180" w:vertAnchor="text" w:horzAnchor="page" w:tblpX="8707" w:tblpY="5100"/>
        <w:tblW w:w="0" w:type="auto"/>
        <w:tblInd w:w="0" w:type="dxa"/>
        <w:tblLayout w:type="fixed"/>
        <w:tblCellMar>
          <w:top w:w="0" w:type="dxa"/>
          <w:left w:w="108" w:type="dxa"/>
          <w:bottom w:w="0" w:type="dxa"/>
          <w:right w:w="108" w:type="dxa"/>
        </w:tblCellMar>
      </w:tblPr>
      <w:tblGrid>
        <w:gridCol w:w="1728"/>
      </w:tblGrid>
      <w:tr>
        <w:tblPrEx>
          <w:tblCellMar>
            <w:top w:w="0" w:type="dxa"/>
            <w:left w:w="108" w:type="dxa"/>
            <w:bottom w:w="0" w:type="dxa"/>
            <w:right w:w="108" w:type="dxa"/>
          </w:tblCellMar>
        </w:tblPrEx>
        <w:trPr>
          <w:trHeight w:val="465" w:hRule="atLeast"/>
        </w:trPr>
        <w:tc>
          <w:tcPr>
            <w:tcW w:w="1728" w:type="dxa"/>
            <w:tcBorders>
              <w:top w:val="single" w:color="auto" w:sz="12" w:space="0"/>
              <w:left w:val="single" w:color="auto" w:sz="12" w:space="0"/>
              <w:bottom w:val="single" w:color="auto" w:sz="12" w:space="0"/>
              <w:right w:val="single" w:color="auto" w:sz="12" w:space="0"/>
            </w:tcBorders>
            <w:noWrap w:val="0"/>
            <w:vAlign w:val="center"/>
          </w:tcPr>
          <w:p>
            <w:pPr>
              <w:widowControl/>
              <w:jc w:val="left"/>
              <w:rPr>
                <w:rFonts w:hint="default" w:ascii="Times New Roman" w:hAnsi="Times New Roman" w:eastAsia="仿宋_GB2312" w:cs="Times New Roman"/>
                <w:color w:val="auto"/>
                <w:kern w:val="0"/>
                <w:sz w:val="24"/>
                <w:highlight w:val="none"/>
                <w:lang w:val="en-US" w:eastAsia="zh-CN"/>
              </w:rPr>
            </w:pPr>
            <w:r>
              <w:rPr>
                <w:rFonts w:hint="eastAsia" w:eastAsia="仿宋_GB2312" w:cs="Times New Roman"/>
                <w:color w:val="auto"/>
                <w:kern w:val="0"/>
                <w:szCs w:val="21"/>
                <w:highlight w:val="none"/>
                <w:lang w:val="en-US" w:eastAsia="zh-CN"/>
              </w:rPr>
              <w:t>截止时间前可</w:t>
            </w:r>
            <w:r>
              <w:rPr>
                <w:rFonts w:hint="default" w:ascii="Times New Roman" w:hAnsi="Times New Roman" w:eastAsia="仿宋_GB2312" w:cs="Times New Roman"/>
                <w:color w:val="auto"/>
                <w:kern w:val="0"/>
                <w:szCs w:val="21"/>
                <w:highlight w:val="none"/>
              </w:rPr>
              <w:t>到报名点</w:t>
            </w:r>
            <w:r>
              <w:rPr>
                <w:rFonts w:hint="eastAsia" w:eastAsia="仿宋_GB2312" w:cs="Times New Roman"/>
                <w:color w:val="auto"/>
                <w:kern w:val="0"/>
                <w:szCs w:val="21"/>
                <w:highlight w:val="none"/>
                <w:lang w:val="en-US" w:eastAsia="zh-CN"/>
              </w:rPr>
              <w:t>申请增加提交次数。</w:t>
            </w:r>
          </w:p>
        </w:tc>
      </w:tr>
    </w:tbl>
    <w:tbl>
      <w:tblPr>
        <w:tblStyle w:val="8"/>
        <w:tblpPr w:leftFromText="180" w:rightFromText="180" w:vertAnchor="text" w:horzAnchor="page" w:tblpX="8791" w:tblpY="715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1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11" w:type="dxa"/>
            <w:noWrap w:val="0"/>
            <w:vAlign w:val="center"/>
          </w:tcPr>
          <w:p>
            <w:pPr>
              <w:widowControl/>
              <w:jc w:val="left"/>
              <w:rPr>
                <w:rFonts w:hint="eastAsia"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Cs w:val="21"/>
                <w:highlight w:val="none"/>
              </w:rPr>
              <w:t>报名</w:t>
            </w:r>
            <w:r>
              <w:rPr>
                <w:rFonts w:hint="eastAsia" w:eastAsia="仿宋_GB2312" w:cs="Times New Roman"/>
                <w:color w:val="auto"/>
                <w:kern w:val="0"/>
                <w:szCs w:val="21"/>
                <w:highlight w:val="none"/>
                <w:lang w:val="en-US" w:eastAsia="zh-CN"/>
              </w:rPr>
              <w:t>不成功</w:t>
            </w:r>
          </w:p>
        </w:tc>
      </w:tr>
    </w:tbl>
    <w:p>
      <w:pPr>
        <w:rPr>
          <w:rFonts w:hint="default" w:ascii="Times New Roman" w:hAnsi="Times New Roman" w:cs="Times New Roman"/>
          <w:color w:val="auto"/>
          <w:highlight w:val="none"/>
        </w:rPr>
      </w:pPr>
      <w:r>
        <w:rPr>
          <w:rFonts w:hint="eastAsia" w:eastAsia="仿宋_GB2312" w:cs="Times New Roman"/>
          <w:color w:val="auto"/>
          <w:sz w:val="32"/>
          <w:szCs w:val="32"/>
          <w:highlight w:val="none"/>
          <w:lang w:val="en-US" w:eastAsia="zh-CN"/>
        </w:rPr>
        <w:t>缴</w:t>
      </w:r>
      <w:r>
        <w:rPr>
          <w:rFonts w:hint="default" w:ascii="Times New Roman" w:hAnsi="Times New Roman" w:eastAsia="仿宋_GB2312" w:cs="Times New Roman"/>
          <w:color w:val="auto"/>
          <w:sz w:val="32"/>
          <w:szCs w:val="32"/>
          <w:highlight w:val="none"/>
          <w:lang w:val="en-US" w:eastAsia="zh-CN"/>
        </w:rPr>
        <w:t>费确认</w:t>
      </w:r>
      <w:r>
        <w:rPr>
          <w:rFonts w:ascii="Times New Roman" w:hAnsi="Times New Roman" w:cs="Times New Roman"/>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503555</wp:posOffset>
                </wp:positionH>
                <wp:positionV relativeFrom="paragraph">
                  <wp:posOffset>5704840</wp:posOffset>
                </wp:positionV>
                <wp:extent cx="1447800" cy="6350"/>
                <wp:effectExtent l="0" t="0" r="0" b="0"/>
                <wp:wrapNone/>
                <wp:docPr id="110" name="直接连接符 110"/>
                <wp:cNvGraphicFramePr/>
                <a:graphic xmlns:a="http://schemas.openxmlformats.org/drawingml/2006/main">
                  <a:graphicData uri="http://schemas.microsoft.com/office/word/2010/wordprocessingShape">
                    <wps:wsp>
                      <wps:cNvCnPr>
                        <a:endCxn id="77" idx="1"/>
                      </wps:cNvCnPr>
                      <wps:spPr>
                        <a:xfrm flipV="true">
                          <a:off x="0" y="0"/>
                          <a:ext cx="1447800" cy="6350"/>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39.65pt;margin-top:449.2pt;height:0.5pt;width:114pt;z-index:251759616;mso-width-relative:page;mso-height-relative:page;" filled="f" stroked="t" coordsize="21600,21600" o:gfxdata="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uRuPM2QAAAAoBAAAPAAAAAAAAAAEA&#10;IAAAADgAAABkcnMvZG93bnJldi54bWxQSwECFAAUAAAACACHTuJA4ykSGfgBAADQAwAADgAAAAAA&#10;AAABACAAAAA+AQAAZHJzL2Uyb0RvYy54bWxQSwUGAAAAAAYABgBZAQAAqAUAAAAA&#10;">
                <v:fill on="f" focussize="0,0"/>
                <v:stroke weight="1pt" color="#000000" joinstyle="round"/>
                <v:imagedata o:title=""/>
                <o:lock v:ext="edit" aspectratio="f"/>
              </v:line>
            </w:pict>
          </mc:Fallback>
        </mc:AlternateContent>
      </w: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761664" behindDoc="0" locked="0" layoutInCell="1" allowOverlap="1">
                <wp:simplePos x="0" y="0"/>
                <wp:positionH relativeFrom="column">
                  <wp:posOffset>496570</wp:posOffset>
                </wp:positionH>
                <wp:positionV relativeFrom="paragraph">
                  <wp:posOffset>4009390</wp:posOffset>
                </wp:positionV>
                <wp:extent cx="1348105" cy="0"/>
                <wp:effectExtent l="0" t="38100" r="4445" b="38100"/>
                <wp:wrapNone/>
                <wp:docPr id="134" name="直接连接符 134"/>
                <wp:cNvGraphicFramePr/>
                <a:graphic xmlns:a="http://schemas.openxmlformats.org/drawingml/2006/main">
                  <a:graphicData uri="http://schemas.microsoft.com/office/word/2010/wordprocessingShape">
                    <wps:wsp>
                      <wps:cNvCnPr>
                        <a:endCxn id="7" idx="1"/>
                      </wps:cNvCnPr>
                      <wps:spPr>
                        <a:xfrm>
                          <a:off x="0" y="0"/>
                          <a:ext cx="1348105"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9.1pt;margin-top:315.7pt;height:0pt;width:106.15pt;z-index:251761664;mso-width-relative:page;mso-height-relative:page;" filled="f" stroked="t" coordsize="21600,21600" o:gfxdata="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dLAb9oAAAAKAQAADwAAAAAAAAAB&#10;ACAAAAA4AAAAZHJzL2Rvd25yZXYueG1sUEsBAhQAFAAAAAgAh07iQOoP2UL4AQAA1gMAAA4AAAAA&#10;AAAAAQAgAAAAPwEAAGRycy9lMm9Eb2MueG1sUEsFBgAAAAAGAAYAWQEAAKkFA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3517900</wp:posOffset>
                </wp:positionH>
                <wp:positionV relativeFrom="paragraph">
                  <wp:posOffset>3214370</wp:posOffset>
                </wp:positionV>
                <wp:extent cx="770890" cy="268605"/>
                <wp:effectExtent l="0" t="0" r="10160" b="17145"/>
                <wp:wrapNone/>
                <wp:docPr id="117" name="矩形 117"/>
                <wp:cNvGraphicFramePr/>
                <a:graphic xmlns:a="http://schemas.openxmlformats.org/drawingml/2006/main">
                  <a:graphicData uri="http://schemas.microsoft.com/office/word/2010/wordprocessingShape">
                    <wps:wsp>
                      <wps:cNvSpPr/>
                      <wps:spPr>
                        <a:xfrm>
                          <a:off x="0" y="0"/>
                          <a:ext cx="770890" cy="268605"/>
                        </a:xfrm>
                        <a:prstGeom prst="rect">
                          <a:avLst/>
                        </a:prstGeom>
                        <a:solidFill>
                          <a:srgbClr val="FFFFFF"/>
                        </a:solidFill>
                        <a:ln>
                          <a:noFill/>
                        </a:ln>
                        <a:effectLst/>
                      </wps:spPr>
                      <wps:txbx>
                        <w:txbxContent>
                          <w:p>
                            <w:r>
                              <w:rPr>
                                <w:rFonts w:hint="eastAsia"/>
                              </w:rPr>
                              <w:t>审核通过</w:t>
                            </w:r>
                          </w:p>
                        </w:txbxContent>
                      </wps:txbx>
                      <wps:bodyPr wrap="square" upright="true"/>
                    </wps:wsp>
                  </a:graphicData>
                </a:graphic>
              </wp:anchor>
            </w:drawing>
          </mc:Choice>
          <mc:Fallback>
            <w:pict>
              <v:rect id="_x0000_s1026" o:spid="_x0000_s1026" o:spt="1" style="position:absolute;left:0pt;margin-left:277pt;margin-top:253.1pt;height:21.15pt;width:60.7pt;z-index:251774976;mso-width-relative:page;mso-height-relative:page;" fillcolor="#FFFFFF" filled="t" stroked="f" coordsize="21600,21600" o:gfxdata="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FT77FtkAAAALAQAADwAAAAAAAAABACAAAAA4AAAAZHJzL2Rvd25yZXYu&#10;eG1sUEsBAhQAFAAAAAgAh07iQG5mwRWrAQAAPgMAAA4AAAAAAAAAAQAgAAAAPgEAAGRycy9lMm9E&#10;b2MueG1sUEsFBgAAAAAGAAYAWQEAAFsFAAAAAA==&#10;">
                <v:fill on="t" focussize="0,0"/>
                <v:stroke on="f"/>
                <v:imagedata o:title=""/>
                <o:lock v:ext="edit" aspectratio="f"/>
                <v:textbox>
                  <w:txbxContent>
                    <w:p>
                      <w:r>
                        <w:rPr>
                          <w:rFonts w:hint="eastAsia"/>
                        </w:rPr>
                        <w:t>审核通过</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3274695</wp:posOffset>
                </wp:positionH>
                <wp:positionV relativeFrom="paragraph">
                  <wp:posOffset>3471545</wp:posOffset>
                </wp:positionV>
                <wp:extent cx="958850" cy="438785"/>
                <wp:effectExtent l="0" t="4445" r="12700" b="13970"/>
                <wp:wrapNone/>
                <wp:docPr id="135" name="直接连接符 135"/>
                <wp:cNvGraphicFramePr/>
                <a:graphic xmlns:a="http://schemas.openxmlformats.org/drawingml/2006/main">
                  <a:graphicData uri="http://schemas.microsoft.com/office/word/2010/wordprocessingShape">
                    <wps:wsp>
                      <wps:cNvCnPr>
                        <a:endCxn id="7" idx="3"/>
                      </wps:cNvCnPr>
                      <wps:spPr>
                        <a:xfrm flipH="true">
                          <a:off x="0" y="0"/>
                          <a:ext cx="937895" cy="55562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57.85pt;margin-top:273.35pt;height:34.55pt;width:75.5pt;z-index:251773952;mso-width-relative:page;mso-height-relative:page;" filled="f" stroked="t" coordsize="21600,21600" o:gfxdata="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VFda/9gAAAAL&#10;AQAADwAAAAAAAAABACAAAAA4AAAAZHJzL2Rvd25yZXYueG1sUEsBAhQAFAAAAAgAh07iQCMV0qYG&#10;AgAA5wMAAA4AAAAAAAAAAQAgAAAAPQEAAGRycy9lMm9Eb2MueG1sUEsFBgAAAAAGAAYAWQEAALUF&#10;A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4855210</wp:posOffset>
                </wp:positionH>
                <wp:positionV relativeFrom="paragraph">
                  <wp:posOffset>2491740</wp:posOffset>
                </wp:positionV>
                <wp:extent cx="6985" cy="610870"/>
                <wp:effectExtent l="31750" t="0" r="37465" b="17780"/>
                <wp:wrapNone/>
                <wp:docPr id="124" name="直接连接符 124"/>
                <wp:cNvGraphicFramePr/>
                <a:graphic xmlns:a="http://schemas.openxmlformats.org/drawingml/2006/main">
                  <a:graphicData uri="http://schemas.microsoft.com/office/word/2010/wordprocessingShape">
                    <wps:wsp>
                      <wps:cNvCnPr>
                        <a:endCxn id="7" idx="3"/>
                      </wps:cNvCnPr>
                      <wps:spPr>
                        <a:xfrm>
                          <a:off x="0" y="0"/>
                          <a:ext cx="6985" cy="6108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82.3pt;margin-top:196.2pt;height:48.1pt;width:0.55pt;z-index:251769856;mso-width-relative:page;mso-height-relative:page;" filled="f" stroked="t" coordsize="21600,21600" o:gfxdata="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k/t9PdAAAACwEAAA8A&#10;AAAAAAAAAQAgAAAAOAAAAGRycy9kb3ducmV2LnhtbFBLAQIUABQAAAAIAIdO4kAAByR+/AEAANgD&#10;AAAOAAAAAAAAAAEAIAAAAEIBAABkcnMvZTJvRG9jLnhtbFBLBQYAAAAABgAGAFkBAACwBQ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3241675</wp:posOffset>
                </wp:positionH>
                <wp:positionV relativeFrom="paragraph">
                  <wp:posOffset>2586990</wp:posOffset>
                </wp:positionV>
                <wp:extent cx="495300" cy="289560"/>
                <wp:effectExtent l="0" t="0" r="0" b="15240"/>
                <wp:wrapNone/>
                <wp:docPr id="120" name="矩形 120"/>
                <wp:cNvGraphicFramePr/>
                <a:graphic xmlns:a="http://schemas.openxmlformats.org/drawingml/2006/main">
                  <a:graphicData uri="http://schemas.microsoft.com/office/word/2010/wordprocessingShape">
                    <wps:wsp>
                      <wps:cNvSpPr/>
                      <wps:spPr>
                        <a:xfrm>
                          <a:off x="0" y="0"/>
                          <a:ext cx="495300" cy="490855"/>
                        </a:xfrm>
                        <a:prstGeom prst="rect">
                          <a:avLst/>
                        </a:prstGeom>
                        <a:solidFill>
                          <a:srgbClr val="FFFFFF"/>
                        </a:solidFill>
                        <a:ln>
                          <a:noFill/>
                        </a:ln>
                        <a:effectLst/>
                      </wps:spPr>
                      <wps:txbx>
                        <w:txbxContent>
                          <w:p>
                            <w:pPr>
                              <w:jc w:val="both"/>
                            </w:pPr>
                            <w:r>
                              <w:rPr>
                                <w:rFonts w:hint="eastAsia"/>
                              </w:rPr>
                              <w:t>通过</w:t>
                            </w:r>
                          </w:p>
                        </w:txbxContent>
                      </wps:txbx>
                      <wps:bodyPr wrap="square" upright="true"/>
                    </wps:wsp>
                  </a:graphicData>
                </a:graphic>
              </wp:anchor>
            </w:drawing>
          </mc:Choice>
          <mc:Fallback>
            <w:pict>
              <v:rect id="_x0000_s1026" o:spid="_x0000_s1026" o:spt="1" style="position:absolute;left:0pt;margin-left:255.25pt;margin-top:203.7pt;height:22.8pt;width:39pt;z-index:251768832;mso-width-relative:page;mso-height-relative:page;" fillcolor="#FFFFFF" filled="t" stroked="f" coordsize="21600,21600" o:gfxdata="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17hP0tgAAAALAQAADwAAAAAAAAABACAAAAA4AAAAZHJzL2Rvd25yZXYu&#10;eG1sUEsBAhQAFAAAAAgAh07iQAJ+FUKsAQAAPgMAAA4AAAAAAAAAAQAgAAAAPQEAAGRycy9lMm9E&#10;b2MueG1sUEsFBgAAAAAGAAYAWQEAAFsFAAAAAA==&#10;">
                <v:fill on="t" focussize="0,0"/>
                <v:stroke on="f"/>
                <v:imagedata o:title=""/>
                <o:lock v:ext="edit" aspectratio="f"/>
                <v:textbox>
                  <w:txbxContent>
                    <w:p>
                      <w:pPr>
                        <w:jc w:val="both"/>
                      </w:pPr>
                      <w:r>
                        <w:rPr>
                          <w:rFonts w:hint="eastAsia"/>
                        </w:rPr>
                        <w:t>通过</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3037840</wp:posOffset>
                </wp:positionH>
                <wp:positionV relativeFrom="paragraph">
                  <wp:posOffset>2390140</wp:posOffset>
                </wp:positionV>
                <wp:extent cx="1242060" cy="1334770"/>
                <wp:effectExtent l="0" t="3175" r="15240" b="14605"/>
                <wp:wrapNone/>
                <wp:docPr id="123" name="直接连接符 123"/>
                <wp:cNvGraphicFramePr/>
                <a:graphic xmlns:a="http://schemas.openxmlformats.org/drawingml/2006/main">
                  <a:graphicData uri="http://schemas.microsoft.com/office/word/2010/wordprocessingShape">
                    <wps:wsp>
                      <wps:cNvCnPr>
                        <a:endCxn id="7" idx="3"/>
                      </wps:cNvCnPr>
                      <wps:spPr>
                        <a:xfrm flipH="true">
                          <a:off x="0" y="0"/>
                          <a:ext cx="1242060" cy="13347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39.2pt;margin-top:188.2pt;height:105.1pt;width:97.8pt;z-index:251767808;mso-width-relative:page;mso-height-relative:page;" filled="f" stroked="t" coordsize="21600,21600" o:gfxdata="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TFVb&#10;DdsAAAALAQAADwAAAAAAAAABACAAAAA4AAAAZHJzL2Rvd25yZXYueG1sUEsBAhQAFAAAAAgAh07i&#10;QAbEOdcJAgAA6QMAAA4AAAAAAAAAAQAgAAAAQAEAAGRycy9lMm9Eb2MueG1sUEsFBgAAAAAGAAYA&#10;WQEAALsFA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3511550</wp:posOffset>
                </wp:positionH>
                <wp:positionV relativeFrom="paragraph">
                  <wp:posOffset>1482725</wp:posOffset>
                </wp:positionV>
                <wp:extent cx="342900" cy="316230"/>
                <wp:effectExtent l="0" t="0" r="0" b="7620"/>
                <wp:wrapNone/>
                <wp:docPr id="126" name="矩形 126"/>
                <wp:cNvGraphicFramePr/>
                <a:graphic xmlns:a="http://schemas.openxmlformats.org/drawingml/2006/main">
                  <a:graphicData uri="http://schemas.microsoft.com/office/word/2010/wordprocessingShape">
                    <wps:wsp>
                      <wps:cNvSpPr/>
                      <wps:spPr>
                        <a:xfrm>
                          <a:off x="0" y="0"/>
                          <a:ext cx="342900" cy="316230"/>
                        </a:xfrm>
                        <a:prstGeom prst="rect">
                          <a:avLst/>
                        </a:prstGeom>
                        <a:solidFill>
                          <a:srgbClr val="FFFFFF"/>
                        </a:solidFill>
                        <a:ln>
                          <a:noFill/>
                        </a:ln>
                        <a:effectLst/>
                      </wps:spPr>
                      <wps:txbx>
                        <w:txbxContent>
                          <w:p>
                            <w:r>
                              <w:rPr>
                                <w:rFonts w:hint="eastAsia"/>
                              </w:rPr>
                              <w:t>否</w:t>
                            </w:r>
                          </w:p>
                        </w:txbxContent>
                      </wps:txbx>
                      <wps:bodyPr wrap="square" upright="true"/>
                    </wps:wsp>
                  </a:graphicData>
                </a:graphic>
              </wp:anchor>
            </w:drawing>
          </mc:Choice>
          <mc:Fallback>
            <w:pict>
              <v:rect id="_x0000_s1026" o:spid="_x0000_s1026" o:spt="1" style="position:absolute;left:0pt;margin-left:276.5pt;margin-top:116.75pt;height:24.9pt;width:27pt;z-index:251766784;mso-width-relative:page;mso-height-relative:page;" fillcolor="#FFFFFF" filled="t" stroked="f" coordsize="21600,21600" o:gfxdata="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V8LPkNgAAAALAQAADwAAAAAAAAABACAAAAA4AAAAZHJzL2Rvd25yZXYu&#10;eG1sUEsBAhQAFAAAAAgAh07iQDVnR5esAQAAPgMAAA4AAAAAAAAAAQAgAAAAPQEAAGRycy9lMm9E&#10;b2MueG1sUEsFBgAAAAAGAAYAWQEAAFsFAAAAAA==&#10;">
                <v:fill on="t" focussize="0,0"/>
                <v:stroke on="f"/>
                <v:imagedata o:title=""/>
                <o:lock v:ext="edit" aspectratio="f"/>
                <v:textbox>
                  <w:txbxContent>
                    <w:p>
                      <w:r>
                        <w:rPr>
                          <w:rFonts w:hint="eastAsia"/>
                        </w:rPr>
                        <w:t>否</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4265930</wp:posOffset>
                </wp:positionH>
                <wp:positionV relativeFrom="paragraph">
                  <wp:posOffset>1256030</wp:posOffset>
                </wp:positionV>
                <wp:extent cx="1189355" cy="1146810"/>
                <wp:effectExtent l="6350" t="6350" r="23495" b="8890"/>
                <wp:wrapNone/>
                <wp:docPr id="125" name="矩形 125"/>
                <wp:cNvGraphicFramePr/>
                <a:graphic xmlns:a="http://schemas.openxmlformats.org/drawingml/2006/main">
                  <a:graphicData uri="http://schemas.microsoft.com/office/word/2010/wordprocessingShape">
                    <wps:wsp>
                      <wps:cNvSpPr/>
                      <wps:spPr>
                        <a:xfrm>
                          <a:off x="0" y="0"/>
                          <a:ext cx="1189355" cy="112077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eastAsia="宋体"/>
                                <w:lang w:val="en-US" w:eastAsia="zh-CN"/>
                              </w:rPr>
                            </w:pPr>
                          </w:p>
                          <w:p>
                            <w:pPr>
                              <w:jc w:val="center"/>
                              <w:rPr>
                                <w:rFonts w:hint="eastAsia" w:eastAsia="宋体"/>
                                <w:lang w:val="en-US" w:eastAsia="zh-CN"/>
                              </w:rPr>
                            </w:pPr>
                            <w:r>
                              <w:rPr>
                                <w:rFonts w:hint="eastAsia" w:eastAsia="宋体"/>
                                <w:lang w:val="en-US" w:eastAsia="zh-CN"/>
                              </w:rPr>
                              <w:t>按审核意见</w:t>
                            </w:r>
                          </w:p>
                          <w:p>
                            <w:pPr>
                              <w:jc w:val="center"/>
                              <w:rPr>
                                <w:rFonts w:hint="eastAsia" w:eastAsia="宋体"/>
                                <w:lang w:val="en-US" w:eastAsia="zh-CN"/>
                              </w:rPr>
                            </w:pPr>
                            <w:r>
                              <w:rPr>
                                <w:rFonts w:hint="eastAsia" w:eastAsia="宋体"/>
                                <w:lang w:val="en-US" w:eastAsia="zh-CN"/>
                              </w:rPr>
                              <w:t>重新上传</w:t>
                            </w:r>
                            <w:r>
                              <w:rPr>
                                <w:rFonts w:hint="eastAsia"/>
                                <w:lang w:val="en-US" w:eastAsia="zh-CN"/>
                              </w:rPr>
                              <w:t>复审材料（</w:t>
                            </w:r>
                            <w:r>
                              <w:rPr>
                                <w:rFonts w:hint="eastAsia"/>
                                <w:b/>
                                <w:bCs/>
                              </w:rPr>
                              <w:t>9月</w:t>
                            </w:r>
                            <w:r>
                              <w:rPr>
                                <w:rFonts w:hint="eastAsia"/>
                                <w:b/>
                                <w:bCs/>
                                <w:lang w:val="en-US" w:eastAsia="zh-CN"/>
                              </w:rPr>
                              <w:t>14</w:t>
                            </w:r>
                            <w:r>
                              <w:rPr>
                                <w:rFonts w:hint="eastAsia"/>
                                <w:b/>
                                <w:bCs/>
                              </w:rPr>
                              <w:t>日12时</w:t>
                            </w:r>
                            <w:r>
                              <w:rPr>
                                <w:rFonts w:hint="eastAsia"/>
                                <w:b/>
                                <w:bCs/>
                                <w:lang w:val="en-US" w:eastAsia="zh-CN"/>
                              </w:rPr>
                              <w:t>截止</w:t>
                            </w:r>
                            <w:r>
                              <w:rPr>
                                <w:rFonts w:hint="eastAsia"/>
                                <w:lang w:val="en-US" w:eastAsia="zh-CN"/>
                              </w:rPr>
                              <w:t>）</w:t>
                            </w:r>
                          </w:p>
                        </w:txbxContent>
                      </wps:txbx>
                      <wps:bodyPr wrap="square" upright="true"/>
                    </wps:wsp>
                  </a:graphicData>
                </a:graphic>
              </wp:anchor>
            </w:drawing>
          </mc:Choice>
          <mc:Fallback>
            <w:pict>
              <v:rect id="_x0000_s1026" o:spid="_x0000_s1026" o:spt="1" style="position:absolute;left:0pt;margin-left:335.9pt;margin-top:98.9pt;height:90.3pt;width:93.65pt;z-index:251765760;mso-width-relative:page;mso-height-relative:page;" fillcolor="#FFFFFF" filled="t" stroked="t" coordsize="21600,21600" o:gfxdata="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DIvN3AAAAAsBAAAPAAAA&#10;AAAAAAEAIAAAADgAAABkcnMvZG93bnJldi54bWxQSwECFAAUAAAACACHTuJAMNUu4fsBAAAABAAA&#10;DgAAAAAAAAABACAAAABBAQAAZHJzL2Uyb0RvYy54bWxQSwUGAAAAAAYABgBZAQAArgUAAAAA&#10;">
                <v:fill on="t" focussize="0,0"/>
                <v:stroke weight="1pt" color="#000000" joinstyle="miter"/>
                <v:imagedata o:title=""/>
                <o:lock v:ext="edit" aspectratio="f"/>
                <v:textbox>
                  <w:txbxContent>
                    <w:p>
                      <w:pPr>
                        <w:jc w:val="center"/>
                        <w:rPr>
                          <w:rFonts w:hint="eastAsia" w:eastAsia="宋体"/>
                          <w:lang w:val="en-US" w:eastAsia="zh-CN"/>
                        </w:rPr>
                      </w:pPr>
                    </w:p>
                    <w:p>
                      <w:pPr>
                        <w:jc w:val="center"/>
                        <w:rPr>
                          <w:rFonts w:hint="eastAsia" w:eastAsia="宋体"/>
                          <w:lang w:val="en-US" w:eastAsia="zh-CN"/>
                        </w:rPr>
                      </w:pPr>
                      <w:r>
                        <w:rPr>
                          <w:rFonts w:hint="eastAsia" w:eastAsia="宋体"/>
                          <w:lang w:val="en-US" w:eastAsia="zh-CN"/>
                        </w:rPr>
                        <w:t>按审核意见</w:t>
                      </w:r>
                    </w:p>
                    <w:p>
                      <w:pPr>
                        <w:jc w:val="center"/>
                        <w:rPr>
                          <w:rFonts w:hint="eastAsia" w:eastAsia="宋体"/>
                          <w:lang w:val="en-US" w:eastAsia="zh-CN"/>
                        </w:rPr>
                      </w:pPr>
                      <w:r>
                        <w:rPr>
                          <w:rFonts w:hint="eastAsia" w:eastAsia="宋体"/>
                          <w:lang w:val="en-US" w:eastAsia="zh-CN"/>
                        </w:rPr>
                        <w:t>重新上传</w:t>
                      </w:r>
                      <w:r>
                        <w:rPr>
                          <w:rFonts w:hint="eastAsia"/>
                          <w:lang w:val="en-US" w:eastAsia="zh-CN"/>
                        </w:rPr>
                        <w:t>复审材料（</w:t>
                      </w:r>
                      <w:r>
                        <w:rPr>
                          <w:rFonts w:hint="eastAsia"/>
                          <w:b/>
                          <w:bCs/>
                        </w:rPr>
                        <w:t>9月</w:t>
                      </w:r>
                      <w:r>
                        <w:rPr>
                          <w:rFonts w:hint="eastAsia"/>
                          <w:b/>
                          <w:bCs/>
                          <w:lang w:val="en-US" w:eastAsia="zh-CN"/>
                        </w:rPr>
                        <w:t>14</w:t>
                      </w:r>
                      <w:r>
                        <w:rPr>
                          <w:rFonts w:hint="eastAsia"/>
                          <w:b/>
                          <w:bCs/>
                        </w:rPr>
                        <w:t>日12时</w:t>
                      </w:r>
                      <w:r>
                        <w:rPr>
                          <w:rFonts w:hint="eastAsia"/>
                          <w:b/>
                          <w:bCs/>
                          <w:lang w:val="en-US" w:eastAsia="zh-CN"/>
                        </w:rPr>
                        <w:t>截止</w:t>
                      </w:r>
                      <w:r>
                        <w:rPr>
                          <w:rFonts w:hint="eastAsia"/>
                          <w:lang w:val="en-US" w:eastAsia="zh-CN"/>
                        </w:rPr>
                        <w:t>）</w:t>
                      </w:r>
                    </w:p>
                  </w:txbxContent>
                </v:textbox>
              </v:rect>
            </w:pict>
          </mc:Fallback>
        </mc:AlternateContent>
      </w:r>
      <w:r>
        <w:rPr>
          <w:rFonts w:ascii="Times New Roman" w:hAnsi="Times New Roman" w:cs="Times New Roman"/>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495300</wp:posOffset>
                </wp:positionH>
                <wp:positionV relativeFrom="paragraph">
                  <wp:posOffset>4019550</wp:posOffset>
                </wp:positionV>
                <wp:extent cx="9525" cy="1698625"/>
                <wp:effectExtent l="6350" t="0" r="22225" b="15875"/>
                <wp:wrapNone/>
                <wp:docPr id="127" name="直接连接符 127"/>
                <wp:cNvGraphicFramePr/>
                <a:graphic xmlns:a="http://schemas.openxmlformats.org/drawingml/2006/main">
                  <a:graphicData uri="http://schemas.microsoft.com/office/word/2010/wordprocessingShape">
                    <wps:wsp>
                      <wps:cNvCnPr>
                        <a:endCxn id="21" idx="1"/>
                      </wps:cNvCnPr>
                      <wps:spPr>
                        <a:xfrm>
                          <a:off x="0" y="0"/>
                          <a:ext cx="9525" cy="1666875"/>
                        </a:xfrm>
                        <a:prstGeom prst="line">
                          <a:avLst/>
                        </a:prstGeom>
                        <a:noFill/>
                        <a:ln w="12700"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39pt;margin-top:316.5pt;height:133.75pt;width:0.75pt;z-index:251760640;mso-width-relative:page;mso-height-relative:page;" filled="f" stroked="t" coordsize="21600,21600" o:gfxdata="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&#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Wup3r2gAAAAkBAAAPAAAAAAAAAAEAIAAAADgAAABk&#10;cnMvZG93bnJldi54bWxQSwECFAAUAAAACACHTuJAMR5Aq+4BAADDAwAADgAAAAAAAAABACAAAAA/&#10;AQAAZHJzL2Uyb0RvYy54bWxQSwUGAAAAAAYABgBZAQAAnwUAAAAA&#10;">
                <v:fill on="f" focussize="0,0"/>
                <v:stroke weight="1pt" color="#000000" joinstyle="round"/>
                <v:imagedata o:title=""/>
                <o:lock v:ext="edit" aspectratio="f"/>
              </v:line>
            </w:pict>
          </mc:Fallback>
        </mc:AlternateContent>
      </w: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757568" behindDoc="0" locked="0" layoutInCell="1" allowOverlap="1">
                <wp:simplePos x="0" y="0"/>
                <wp:positionH relativeFrom="column">
                  <wp:posOffset>2935605</wp:posOffset>
                </wp:positionH>
                <wp:positionV relativeFrom="paragraph">
                  <wp:posOffset>-28799155</wp:posOffset>
                </wp:positionV>
                <wp:extent cx="2540" cy="556895"/>
                <wp:effectExtent l="37465" t="0" r="36195" b="14605"/>
                <wp:wrapNone/>
                <wp:docPr id="129" name="直接连接符 129"/>
                <wp:cNvGraphicFramePr/>
                <a:graphic xmlns:a="http://schemas.openxmlformats.org/drawingml/2006/main">
                  <a:graphicData uri="http://schemas.microsoft.com/office/word/2010/wordprocessingShape">
                    <wps:wsp>
                      <wps:cNvCnPr>
                        <a:endCxn id="39" idx="0"/>
                      </wps:cNvCnPr>
                      <wps:spPr>
                        <a:xfrm flipH="true">
                          <a:off x="0" y="0"/>
                          <a:ext cx="2540" cy="556895"/>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flip:x;margin-left:231.15pt;margin-top:-2267.65pt;height:43.85pt;width:0.2pt;z-index:251757568;mso-width-relative:page;mso-height-relative:page;" filled="f" stroked="t" coordsize="21600,21600" o:gfxdata="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JBqU43gAA&#10;AA8BAAAPAAAAAAAAAAEAIAAAADgAAABkcnMvZG93bnJldi54bWxQSwECFAAUAAAACACHTuJAZebo&#10;XgICAADmAwAADgAAAAAAAAABACAAAABDAQAAZHJzL2Uyb0RvYy54bWxQSwUGAAAAAAYABgBZAQAA&#10;twUAAAAA&#10;">
                <v:fill on="f" focussize="0,0"/>
                <v:stroke color="#000000" joinstyle="round" endarrow="block"/>
                <v:imagedata o:title=""/>
                <o:lock v:ext="edit" aspectratio="f"/>
              </v:lin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1875155</wp:posOffset>
                </wp:positionH>
                <wp:positionV relativeFrom="paragraph">
                  <wp:posOffset>3440430</wp:posOffset>
                </wp:positionV>
                <wp:extent cx="1371600" cy="1090295"/>
                <wp:effectExtent l="10160" t="8255" r="27940" b="25400"/>
                <wp:wrapNone/>
                <wp:docPr id="116" name="菱形 116"/>
                <wp:cNvGraphicFramePr/>
                <a:graphic xmlns:a="http://schemas.openxmlformats.org/drawingml/2006/main">
                  <a:graphicData uri="http://schemas.microsoft.com/office/word/2010/wordprocessingShape">
                    <wps:wsp>
                      <wps:cNvSpPr/>
                      <wps:spPr>
                        <a:xfrm>
                          <a:off x="0" y="0"/>
                          <a:ext cx="1371600" cy="1322070"/>
                        </a:xfrm>
                        <a:prstGeom prst="diamond">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cs="宋体"/>
                                <w:kern w:val="0"/>
                                <w:szCs w:val="21"/>
                              </w:rPr>
                            </w:pPr>
                            <w:r>
                              <w:rPr>
                                <w:rFonts w:hint="eastAsia" w:ascii="宋体" w:hAnsi="宋体" w:cs="宋体"/>
                                <w:kern w:val="0"/>
                                <w:szCs w:val="21"/>
                              </w:rPr>
                              <w:t>网上</w:t>
                            </w:r>
                          </w:p>
                          <w:p>
                            <w:pPr>
                              <w:jc w:val="center"/>
                              <w:rPr>
                                <w:szCs w:val="21"/>
                              </w:rPr>
                            </w:pPr>
                            <w:r>
                              <w:rPr>
                                <w:rFonts w:hint="eastAsia" w:ascii="宋体" w:hAnsi="宋体" w:cs="宋体"/>
                                <w:kern w:val="0"/>
                                <w:szCs w:val="21"/>
                                <w:lang w:val="en-US" w:eastAsia="zh-CN"/>
                              </w:rPr>
                              <w:t>缴费</w:t>
                            </w:r>
                          </w:p>
                        </w:txbxContent>
                      </wps:txbx>
                      <wps:bodyPr wrap="square" upright="true"/>
                    </wps:wsp>
                  </a:graphicData>
                </a:graphic>
              </wp:anchor>
            </w:drawing>
          </mc:Choice>
          <mc:Fallback>
            <w:pict>
              <v:shape id="_x0000_s1026" o:spid="_x0000_s1026" o:spt="4" type="#_x0000_t4" style="position:absolute;left:0pt;margin-left:147.65pt;margin-top:270.9pt;height:85.85pt;width:108pt;z-index:251756544;mso-width-relative:page;mso-height-relative:page;" fillcolor="#FFFFFF" filled="t" stroked="t" coordsize="21600,21600" o:gfxdata="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wRV8PcAAAACwEAAA8A&#10;AAAAAAAAAQAgAAAAOAAAAGRycy9kb3ducmV2LnhtbFBLAQIUABQAAAAIAIdO4kDeLAaW/QEAAAME&#10;AAAOAAAAAAAAAAEAIAAAAEEBAABkcnMvZTJvRG9jLnhtbFBLBQYAAAAABgAGAFkBAACwBQAAAAA=&#10;">
                <v:fill on="t" focussize="0,0"/>
                <v:stroke weight="1pt" color="#000000" joinstyle="miter"/>
                <v:imagedata o:title=""/>
                <o:lock v:ext="edit" aspectratio="f"/>
                <v:textbox>
                  <w:txbxContent>
                    <w:p>
                      <w:pPr>
                        <w:jc w:val="center"/>
                        <w:rPr>
                          <w:rFonts w:hint="eastAsia" w:ascii="宋体" w:hAnsi="宋体" w:cs="宋体"/>
                          <w:kern w:val="0"/>
                          <w:szCs w:val="21"/>
                        </w:rPr>
                      </w:pPr>
                      <w:r>
                        <w:rPr>
                          <w:rFonts w:hint="eastAsia" w:ascii="宋体" w:hAnsi="宋体" w:cs="宋体"/>
                          <w:kern w:val="0"/>
                          <w:szCs w:val="21"/>
                        </w:rPr>
                        <w:t>网上</w:t>
                      </w:r>
                    </w:p>
                    <w:p>
                      <w:pPr>
                        <w:jc w:val="center"/>
                        <w:rPr>
                          <w:szCs w:val="21"/>
                        </w:rPr>
                      </w:pPr>
                      <w:r>
                        <w:rPr>
                          <w:rFonts w:hint="eastAsia" w:ascii="宋体" w:hAnsi="宋体" w:cs="宋体"/>
                          <w:kern w:val="0"/>
                          <w:szCs w:val="21"/>
                          <w:lang w:val="en-US" w:eastAsia="zh-CN"/>
                        </w:rPr>
                        <w:t>缴费</w:t>
                      </w:r>
                    </w:p>
                  </w:txbxContent>
                </v:textbox>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2934970</wp:posOffset>
                </wp:positionH>
                <wp:positionV relativeFrom="paragraph">
                  <wp:posOffset>-28915995</wp:posOffset>
                </wp:positionV>
                <wp:extent cx="635" cy="673735"/>
                <wp:effectExtent l="37465" t="0" r="38100" b="12065"/>
                <wp:wrapNone/>
                <wp:docPr id="138" name="直接连接符 138"/>
                <wp:cNvGraphicFramePr/>
                <a:graphic xmlns:a="http://schemas.openxmlformats.org/drawingml/2006/main">
                  <a:graphicData uri="http://schemas.microsoft.com/office/word/2010/wordprocessingShape">
                    <wps:wsp>
                      <wps:cNvCnPr>
                        <a:endCxn id="39" idx="0"/>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31.1pt;margin-top:-2276.85pt;height:53.05pt;width:0.05pt;z-index:251755520;mso-width-relative:page;mso-height-relative:page;" filled="f" stroked="t" coordsize="21600,21600" o:gfxdata="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D6XVx3eAAAADwEAAA8AAAAA&#10;AAAAAQAgAAAAOAAAAGRycy9kb3ducmV2LnhtbFBLAQIUABQAAAAIAIdO4kCV3hXv+AEAANYDAAAO&#10;AAAAAAAAAAEAIAAAAEMBAABkcnMvZTJvRG9jLnhtbFBLBQYAAAAABgAGAFkBAACtBQ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color w:val="auto"/>
          <w:kern w:val="2"/>
          <w:sz w:val="21"/>
          <w:szCs w:val="24"/>
          <w:highlight w:val="none"/>
          <w:lang w:val="en-US" w:eastAsia="zh-CN" w:bidi="ar-SA"/>
        </w:rPr>
      </w:pPr>
      <w:r>
        <w:rPr>
          <w:rFonts w:ascii="Times New Roman" w:hAnsi="Times New Roman" w:cs="Times New Roman"/>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2539365</wp:posOffset>
                </wp:positionH>
                <wp:positionV relativeFrom="paragraph">
                  <wp:posOffset>42545</wp:posOffset>
                </wp:positionV>
                <wp:extent cx="3810" cy="710565"/>
                <wp:effectExtent l="47625" t="0" r="62865" b="13335"/>
                <wp:wrapNone/>
                <wp:docPr id="122" name="直接箭头连接符 122"/>
                <wp:cNvGraphicFramePr/>
                <a:graphic xmlns:a="http://schemas.openxmlformats.org/drawingml/2006/main">
                  <a:graphicData uri="http://schemas.microsoft.com/office/word/2010/wordprocessingShape">
                    <wps:wsp>
                      <wps:cNvCnPr/>
                      <wps:spPr>
                        <a:xfrm>
                          <a:off x="0" y="0"/>
                          <a:ext cx="3810" cy="710565"/>
                        </a:xfrm>
                        <a:prstGeom prst="straightConnector1">
                          <a:avLst/>
                        </a:prstGeom>
                        <a:ln w="12700"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99.95pt;margin-top:3.35pt;height:55.95pt;width:0.3pt;z-index:251764736;mso-width-relative:page;mso-height-relative:page;" filled="f" stroked="t" coordsize="21600,21600" o:gfxdata="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iJIqNoAAAAJAQAADwAAAAAAAAABACAAAAA4AAAAZHJz&#10;L2Rvd25yZXYueG1sUEsBAhQAFAAAAAgAh07iQEEVVkLsAQAAtAMAAA4AAAAAAAAAAQAgAAAAPwEA&#10;AGRycy9lMm9Eb2MueG1sUEsFBgAAAAAGAAYAWQEAAJ0FAAAAAA==&#10;">
                <v:fill on="f" focussize="0,0"/>
                <v:stroke weight="1pt" color="#000000" joinstyle="round" endarrow="open"/>
                <v:imagedata o:title=""/>
                <o:lock v:ext="edit" aspectratio="f"/>
              </v:shape>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1597025</wp:posOffset>
                </wp:positionH>
                <wp:positionV relativeFrom="paragraph">
                  <wp:posOffset>19050</wp:posOffset>
                </wp:positionV>
                <wp:extent cx="1888490" cy="1475105"/>
                <wp:effectExtent l="10160" t="8255" r="25400" b="21590"/>
                <wp:wrapNone/>
                <wp:docPr id="137" name="菱形 137"/>
                <wp:cNvGraphicFramePr/>
                <a:graphic xmlns:a="http://schemas.openxmlformats.org/drawingml/2006/main">
                  <a:graphicData uri="http://schemas.microsoft.com/office/word/2010/wordprocessingShape">
                    <wps:wsp>
                      <wps:cNvSpPr/>
                      <wps:spPr>
                        <a:xfrm>
                          <a:off x="0" y="0"/>
                          <a:ext cx="1555115" cy="1704975"/>
                        </a:xfrm>
                        <a:prstGeom prst="diamond">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hint="eastAsia" w:ascii="宋体" w:hAnsi="宋体" w:cs="宋体"/>
                                <w:kern w:val="0"/>
                                <w:szCs w:val="21"/>
                              </w:rPr>
                            </w:pPr>
                            <w:r>
                              <w:rPr>
                                <w:rFonts w:hint="eastAsia" w:ascii="宋体" w:hAnsi="宋体" w:cs="宋体"/>
                                <w:kern w:val="0"/>
                                <w:szCs w:val="21"/>
                              </w:rPr>
                              <w:t>附件资料</w:t>
                            </w:r>
                          </w:p>
                          <w:p>
                            <w:pPr>
                              <w:jc w:val="center"/>
                              <w:rPr>
                                <w:szCs w:val="21"/>
                              </w:rPr>
                            </w:pPr>
                            <w:r>
                              <w:rPr>
                                <w:rFonts w:hint="eastAsia" w:ascii="宋体" w:hAnsi="宋体" w:cs="宋体"/>
                                <w:kern w:val="0"/>
                                <w:szCs w:val="21"/>
                              </w:rPr>
                              <w:t>是否通过审核</w:t>
                            </w:r>
                          </w:p>
                        </w:txbxContent>
                      </wps:txbx>
                      <wps:bodyPr wrap="square" upright="true"/>
                    </wps:wsp>
                  </a:graphicData>
                </a:graphic>
              </wp:anchor>
            </w:drawing>
          </mc:Choice>
          <mc:Fallback>
            <w:pict>
              <v:shape id="_x0000_s1026" o:spid="_x0000_s1026" o:spt="4" type="#_x0000_t4" style="position:absolute;left:0pt;margin-left:125.75pt;margin-top:1.5pt;height:116.15pt;width:148.7pt;z-index:251754496;mso-width-relative:page;mso-height-relative:page;" fillcolor="#FFFFFF" filled="t" stroked="t" coordsize="21600,21600" o:gfxdata="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xGFl7aAAAACQEAAA8AAAAA&#10;AAAAAQAgAAAAOAAAAGRycy9kb3ducmV2LnhtbFBLAQIUABQAAAAIAIdO4kCyBdqR/AEAAAMEAAAO&#10;AAAAAAAAAAEAIAAAAD8BAABkcnMvZTJvRG9jLnhtbFBLBQYAAAAABgAGAFkBAACtBQAAAAA=&#10;">
                <v:fill on="t" focussize="0,0"/>
                <v:stroke weight="1pt" color="#000000" joinstyle="miter"/>
                <v:imagedata o:title=""/>
                <o:lock v:ext="edit" aspectratio="f"/>
                <v:textbox>
                  <w:txbxContent>
                    <w:p>
                      <w:pPr>
                        <w:jc w:val="center"/>
                        <w:rPr>
                          <w:rFonts w:hint="eastAsia" w:ascii="宋体" w:hAnsi="宋体" w:cs="宋体"/>
                          <w:kern w:val="0"/>
                          <w:szCs w:val="21"/>
                        </w:rPr>
                      </w:pPr>
                      <w:r>
                        <w:rPr>
                          <w:rFonts w:hint="eastAsia" w:ascii="宋体" w:hAnsi="宋体" w:cs="宋体"/>
                          <w:kern w:val="0"/>
                          <w:szCs w:val="21"/>
                        </w:rPr>
                        <w:t>附件资料</w:t>
                      </w:r>
                    </w:p>
                    <w:p>
                      <w:pPr>
                        <w:jc w:val="center"/>
                        <w:rPr>
                          <w:szCs w:val="21"/>
                        </w:rPr>
                      </w:pPr>
                      <w:r>
                        <w:rPr>
                          <w:rFonts w:hint="eastAsia" w:ascii="宋体" w:hAnsi="宋体" w:cs="宋体"/>
                          <w:kern w:val="0"/>
                          <w:szCs w:val="21"/>
                        </w:rPr>
                        <w:t>是否通过审核</w:t>
                      </w:r>
                    </w:p>
                  </w:txbxContent>
                </v:textbox>
              </v:shape>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3500120</wp:posOffset>
                </wp:positionH>
                <wp:positionV relativeFrom="paragraph">
                  <wp:posOffset>151130</wp:posOffset>
                </wp:positionV>
                <wp:extent cx="716915" cy="17145"/>
                <wp:effectExtent l="0" t="36195" r="6985" b="22860"/>
                <wp:wrapNone/>
                <wp:docPr id="10" name="直接连接符 133"/>
                <wp:cNvGraphicFramePr/>
                <a:graphic xmlns:a="http://schemas.openxmlformats.org/drawingml/2006/main">
                  <a:graphicData uri="http://schemas.microsoft.com/office/word/2010/wordprocessingShape">
                    <wps:wsp>
                      <wps:cNvCnPr/>
                      <wps:spPr>
                        <a:xfrm flipV="true">
                          <a:off x="0" y="0"/>
                          <a:ext cx="716915" cy="17145"/>
                        </a:xfrm>
                        <a:prstGeom prst="line">
                          <a:avLst/>
                        </a:prstGeom>
                        <a:ln w="9525" cap="flat" cmpd="sng">
                          <a:solidFill>
                            <a:srgbClr val="000000"/>
                          </a:solidFill>
                          <a:prstDash val="solid"/>
                          <a:round/>
                          <a:headEnd type="none" w="med" len="med"/>
                          <a:tailEnd type="triangle" w="med" len="med"/>
                        </a:ln>
                      </wps:spPr>
                      <wps:bodyPr upright="true"/>
                    </wps:wsp>
                  </a:graphicData>
                </a:graphic>
              </wp:anchor>
            </w:drawing>
          </mc:Choice>
          <mc:Fallback>
            <w:pict>
              <v:line id="直接连接符 133" o:spid="_x0000_s1026" o:spt="20" style="position:absolute;left:0pt;flip:y;margin-left:275.6pt;margin-top:11.9pt;height:1.35pt;width:56.45pt;z-index:251762688;mso-width-relative:page;mso-height-relative:page;" filled="f" stroked="t" coordsize="21600,21600" o:gfxdata="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QTG4R9gAAAAJAQAADwAAAAAAAAABACAAAAA4&#10;AAAAZHJzL2Rvd25yZXYueG1sUEsBAhQAFAAAAAgAh07iQGXJB0/0AQAAugMAAA4AAAAAAAAAAQAg&#10;AAAAPQEAAGRycy9lMm9Eb2MueG1sUEsFBgAAAAAGAAYAWQEAAKMFA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4867275</wp:posOffset>
                </wp:positionH>
                <wp:positionV relativeFrom="paragraph">
                  <wp:posOffset>148590</wp:posOffset>
                </wp:positionV>
                <wp:extent cx="897890" cy="502285"/>
                <wp:effectExtent l="0" t="0" r="0" b="0"/>
                <wp:wrapNone/>
                <wp:docPr id="119" name="矩形 119"/>
                <wp:cNvGraphicFramePr/>
                <a:graphic xmlns:a="http://schemas.openxmlformats.org/drawingml/2006/main">
                  <a:graphicData uri="http://schemas.microsoft.com/office/word/2010/wordprocessingShape">
                    <wps:wsp>
                      <wps:cNvSpPr/>
                      <wps:spPr>
                        <a:xfrm>
                          <a:off x="0" y="0"/>
                          <a:ext cx="897890" cy="502285"/>
                        </a:xfrm>
                        <a:prstGeom prst="rect">
                          <a:avLst/>
                        </a:prstGeom>
                        <a:noFill/>
                        <a:ln w="9525">
                          <a:noFill/>
                        </a:ln>
                        <a:effectLst/>
                      </wps:spPr>
                      <wps:txbx>
                        <w:txbxContent>
                          <w:p>
                            <w:pPr>
                              <w:jc w:val="center"/>
                              <w:rPr>
                                <w:rFonts w:hint="eastAsia" w:eastAsia="宋体"/>
                                <w:highlight w:val="none"/>
                                <w:lang w:val="en-US" w:eastAsia="zh-CN"/>
                              </w:rPr>
                            </w:pPr>
                            <w:r>
                              <w:rPr>
                                <w:rFonts w:hint="eastAsia"/>
                                <w:highlight w:val="none"/>
                                <w:lang w:val="en-US" w:eastAsia="zh-CN"/>
                              </w:rPr>
                              <w:t>审核不通过超过三次</w:t>
                            </w:r>
                          </w:p>
                        </w:txbxContent>
                      </wps:txbx>
                      <wps:bodyPr wrap="square" upright="true"/>
                    </wps:wsp>
                  </a:graphicData>
                </a:graphic>
              </wp:anchor>
            </w:drawing>
          </mc:Choice>
          <mc:Fallback>
            <w:pict>
              <v:rect id="_x0000_s1026" o:spid="_x0000_s1026" o:spt="1" style="position:absolute;left:0pt;margin-left:383.25pt;margin-top:11.7pt;height:39.55pt;width:70.7pt;z-index:251770880;mso-width-relative:page;mso-height-relative:page;" filled="f" stroked="f" coordsize="21600,21600" o:gfxdata="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OF6VCrbAAAACgEAAA8AAAAAAAAAAQAgAAAAOAAAAGRycy9kb3ducmV2LnhtbFBLAQIU&#10;ABQAAAAIAIdO4kACJPzmoQEAAB4DAAAOAAAAAAAAAAEAIAAAAEABAABkcnMvZTJvRG9jLnhtbFBL&#10;BQYAAAAABgAGAFkBAABTBQAAAAA=&#10;">
                <v:fill on="f" focussize="0,0"/>
                <v:stroke on="f"/>
                <v:imagedata o:title=""/>
                <o:lock v:ext="edit" aspectratio="f"/>
                <v:textbox>
                  <w:txbxContent>
                    <w:p>
                      <w:pPr>
                        <w:jc w:val="center"/>
                        <w:rPr>
                          <w:rFonts w:hint="eastAsia" w:eastAsia="宋体"/>
                          <w:highlight w:val="none"/>
                          <w:lang w:val="en-US" w:eastAsia="zh-CN"/>
                        </w:rPr>
                      </w:pPr>
                      <w:r>
                        <w:rPr>
                          <w:rFonts w:hint="eastAsia"/>
                          <w:highlight w:val="none"/>
                          <w:lang w:val="en-US" w:eastAsia="zh-CN"/>
                        </w:rPr>
                        <w:t>审核不通过超过三次</w:t>
                      </w:r>
                    </w:p>
                  </w:txbxContent>
                </v:textbox>
              </v:rect>
            </w:pict>
          </mc:Fallback>
        </mc:AlternateContent>
      </w:r>
    </w:p>
    <w:p>
      <w:pPr>
        <w:bidi w:val="0"/>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2539365</wp:posOffset>
                </wp:positionH>
                <wp:positionV relativeFrom="paragraph">
                  <wp:posOffset>130175</wp:posOffset>
                </wp:positionV>
                <wp:extent cx="3810" cy="710565"/>
                <wp:effectExtent l="47625" t="0" r="62865" b="13335"/>
                <wp:wrapNone/>
                <wp:docPr id="109" name="直接箭头连接符 122"/>
                <wp:cNvGraphicFramePr/>
                <a:graphic xmlns:a="http://schemas.openxmlformats.org/drawingml/2006/main">
                  <a:graphicData uri="http://schemas.microsoft.com/office/word/2010/wordprocessingShape">
                    <wps:wsp>
                      <wps:cNvCnPr/>
                      <wps:spPr>
                        <a:xfrm>
                          <a:off x="0" y="0"/>
                          <a:ext cx="3810" cy="710565"/>
                        </a:xfrm>
                        <a:prstGeom prst="straightConnector1">
                          <a:avLst/>
                        </a:prstGeom>
                        <a:ln w="12700" cap="flat" cmpd="sng">
                          <a:solidFill>
                            <a:srgbClr val="000000"/>
                          </a:solidFill>
                          <a:prstDash val="solid"/>
                          <a:headEnd type="none" w="med" len="med"/>
                          <a:tailEnd type="arrow" w="med" len="med"/>
                        </a:ln>
                        <a:effectLst/>
                      </wps:spPr>
                      <wps:bodyPr/>
                    </wps:wsp>
                  </a:graphicData>
                </a:graphic>
              </wp:anchor>
            </w:drawing>
          </mc:Choice>
          <mc:Fallback>
            <w:pict>
              <v:shape id="直接箭头连接符 122" o:spid="_x0000_s1026" o:spt="32" type="#_x0000_t32" style="position:absolute;left:0pt;margin-left:199.95pt;margin-top:10.25pt;height:55.95pt;width:0.3pt;z-index:251792384;mso-width-relative:page;mso-height-relative:page;" filled="f" stroked="t" coordsize="21600,21600" o:gfxdata="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AHI4PtoAAAAKAQAADwAAAAAAAAABACAAAAA4AAAA&#10;ZHJzL2Rvd25yZXYueG1sUEsBAhQAFAAAAAgAh07iQOyKWVrvAQAAtAMAAA4AAAAAAAAAAQAgAAAA&#10;PwEAAGRycy9lMm9Eb2MueG1sUEsFBgAAAAAGAAYAWQEAAKAFAAAAAA==&#10;">
                <v:fill on="f" focussize="0,0"/>
                <v:stroke weight="1pt" color="#000000" joinstyle="round" endarrow="open"/>
                <v:imagedata o:title=""/>
                <o:lock v:ext="edit" aspectratio="f"/>
              </v:shape>
            </w:pict>
          </mc:Fallback>
        </mc:AlternateContent>
      </w: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1978660</wp:posOffset>
                </wp:positionH>
                <wp:positionV relativeFrom="paragraph">
                  <wp:posOffset>133350</wp:posOffset>
                </wp:positionV>
                <wp:extent cx="495300" cy="289560"/>
                <wp:effectExtent l="0" t="0" r="0" b="15240"/>
                <wp:wrapNone/>
                <wp:docPr id="130" name="矩形 130"/>
                <wp:cNvGraphicFramePr/>
                <a:graphic xmlns:a="http://schemas.openxmlformats.org/drawingml/2006/main">
                  <a:graphicData uri="http://schemas.microsoft.com/office/word/2010/wordprocessingShape">
                    <wps:wsp>
                      <wps:cNvSpPr/>
                      <wps:spPr>
                        <a:xfrm>
                          <a:off x="0" y="0"/>
                          <a:ext cx="495300" cy="490855"/>
                        </a:xfrm>
                        <a:prstGeom prst="rect">
                          <a:avLst/>
                        </a:prstGeom>
                        <a:solidFill>
                          <a:srgbClr val="FFFFFF"/>
                        </a:solidFill>
                        <a:ln>
                          <a:noFill/>
                        </a:ln>
                        <a:effectLst/>
                      </wps:spPr>
                      <wps:txbx>
                        <w:txbxContent>
                          <w:p>
                            <w:pPr>
                              <w:ind w:firstLine="210" w:firstLineChars="100"/>
                              <w:jc w:val="both"/>
                              <w:rPr>
                                <w:rFonts w:hint="eastAsia" w:eastAsia="宋体"/>
                                <w:lang w:val="en-US" w:eastAsia="zh-CN"/>
                              </w:rPr>
                            </w:pPr>
                            <w:r>
                              <w:rPr>
                                <w:rFonts w:hint="eastAsia"/>
                                <w:lang w:val="en-US" w:eastAsia="zh-CN"/>
                              </w:rPr>
                              <w:t>是</w:t>
                            </w:r>
                          </w:p>
                        </w:txbxContent>
                      </wps:txbx>
                      <wps:bodyPr wrap="square" upright="true"/>
                    </wps:wsp>
                  </a:graphicData>
                </a:graphic>
              </wp:anchor>
            </w:drawing>
          </mc:Choice>
          <mc:Fallback>
            <w:pict>
              <v:rect id="_x0000_s1026" o:spid="_x0000_s1026" o:spt="1" style="position:absolute;left:0pt;margin-left:155.8pt;margin-top:10.5pt;height:22.8pt;width:39pt;z-index:251786240;mso-width-relative:page;mso-height-relative:page;" fillcolor="#FFFFFF" filled="t" stroked="f" coordsize="21600,21600" o:gfxdata="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JYh1BdYAAAAJAQAADwAAAAAAAAABACAAAAA4AAAAZHJzL2Rvd25yZXYueG1s&#10;UEsBAhQAFAAAAAgAh07iQC03aNGrAQAAPgMAAA4AAAAAAAAAAQAgAAAAOwEAAGRycy9lMm9Eb2Mu&#10;eG1sUEsFBgAAAAAGAAYAWQEAAFgFAAAAAA==&#10;">
                <v:fill on="t" focussize="0,0"/>
                <v:stroke on="f"/>
                <v:imagedata o:title=""/>
                <o:lock v:ext="edit" aspectratio="f"/>
                <v:textbox>
                  <w:txbxContent>
                    <w:p>
                      <w:pPr>
                        <w:ind w:firstLine="210" w:firstLineChars="100"/>
                        <w:jc w:val="both"/>
                        <w:rPr>
                          <w:rFonts w:hint="eastAsia" w:eastAsia="宋体"/>
                          <w:lang w:val="en-US" w:eastAsia="zh-CN"/>
                        </w:rPr>
                      </w:pPr>
                      <w:r>
                        <w:rPr>
                          <w:rFonts w:hint="eastAsia"/>
                          <w:lang w:val="en-US" w:eastAsia="zh-CN"/>
                        </w:rPr>
                        <w:t>是</w:t>
                      </w:r>
                    </w:p>
                  </w:txbxContent>
                </v:textbox>
              </v:rect>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4961255</wp:posOffset>
                </wp:positionH>
                <wp:positionV relativeFrom="paragraph">
                  <wp:posOffset>162560</wp:posOffset>
                </wp:positionV>
                <wp:extent cx="591185" cy="490855"/>
                <wp:effectExtent l="0" t="0" r="18415" b="4445"/>
                <wp:wrapNone/>
                <wp:docPr id="121" name="矩形 121"/>
                <wp:cNvGraphicFramePr/>
                <a:graphic xmlns:a="http://schemas.openxmlformats.org/drawingml/2006/main">
                  <a:graphicData uri="http://schemas.microsoft.com/office/word/2010/wordprocessingShape">
                    <wps:wsp>
                      <wps:cNvSpPr/>
                      <wps:spPr>
                        <a:xfrm>
                          <a:off x="0" y="0"/>
                          <a:ext cx="591185" cy="490855"/>
                        </a:xfrm>
                        <a:prstGeom prst="rect">
                          <a:avLst/>
                        </a:prstGeom>
                        <a:solidFill>
                          <a:srgbClr val="FFFFFF"/>
                        </a:solidFill>
                        <a:ln>
                          <a:noFill/>
                        </a:ln>
                        <a:effectLst/>
                      </wps:spPr>
                      <wps:txbx>
                        <w:txbxContent>
                          <w:p>
                            <w:pPr>
                              <w:jc w:val="center"/>
                              <w:rPr>
                                <w:rFonts w:hint="eastAsia"/>
                              </w:rPr>
                            </w:pPr>
                            <w:r>
                              <w:rPr>
                                <w:rFonts w:hint="eastAsia"/>
                              </w:rPr>
                              <w:t>审核不</w:t>
                            </w:r>
                          </w:p>
                          <w:p>
                            <w:pPr>
                              <w:jc w:val="center"/>
                            </w:pPr>
                            <w:r>
                              <w:rPr>
                                <w:rFonts w:hint="eastAsia"/>
                              </w:rPr>
                              <w:t>通过</w:t>
                            </w:r>
                          </w:p>
                        </w:txbxContent>
                      </wps:txbx>
                      <wps:bodyPr wrap="square" upright="true"/>
                    </wps:wsp>
                  </a:graphicData>
                </a:graphic>
              </wp:anchor>
            </w:drawing>
          </mc:Choice>
          <mc:Fallback>
            <w:pict>
              <v:rect id="_x0000_s1026" o:spid="_x0000_s1026" o:spt="1" style="position:absolute;left:0pt;margin-left:390.65pt;margin-top:12.8pt;height:38.65pt;width:46.55pt;z-index:251772928;mso-width-relative:page;mso-height-relative:page;" fillcolor="#FFFFFF" filled="t" stroked="f" coordsize="21600,21600" o:gfxdata="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rvTLt2AAAAAoBAAAPAAAAAAAAAAEAIAAAADgAAABkcnMvZG93bnJldi54&#10;bWxQSwECFAAUAAAACACHTuJAsLSBVKsBAAA+AwAADgAAAAAAAAABACAAAAA9AQAAZHJzL2Uyb0Rv&#10;Yy54bWxQSwUGAAAAAAYABgBZAQAAWgUAAAAA&#10;">
                <v:fill on="t" focussize="0,0"/>
                <v:stroke on="f"/>
                <v:imagedata o:title=""/>
                <o:lock v:ext="edit" aspectratio="f"/>
                <v:textbox>
                  <w:txbxContent>
                    <w:p>
                      <w:pPr>
                        <w:jc w:val="center"/>
                        <w:rPr>
                          <w:rFonts w:hint="eastAsia"/>
                        </w:rPr>
                      </w:pPr>
                      <w:r>
                        <w:rPr>
                          <w:rFonts w:hint="eastAsia"/>
                        </w:rPr>
                        <w:t>审核不</w:t>
                      </w:r>
                    </w:p>
                    <w:p>
                      <w:pPr>
                        <w:jc w:val="center"/>
                      </w:pPr>
                      <w:r>
                        <w:rPr>
                          <w:rFonts w:hint="eastAsia"/>
                        </w:rPr>
                        <w:t>通过</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4859020</wp:posOffset>
                </wp:positionH>
                <wp:positionV relativeFrom="paragraph">
                  <wp:posOffset>134620</wp:posOffset>
                </wp:positionV>
                <wp:extent cx="6985" cy="610870"/>
                <wp:effectExtent l="31750" t="0" r="37465" b="17780"/>
                <wp:wrapNone/>
                <wp:docPr id="131" name="直接连接符 131"/>
                <wp:cNvGraphicFramePr/>
                <a:graphic xmlns:a="http://schemas.openxmlformats.org/drawingml/2006/main">
                  <a:graphicData uri="http://schemas.microsoft.com/office/word/2010/wordprocessingShape">
                    <wps:wsp>
                      <wps:cNvCnPr>
                        <a:endCxn id="7" idx="3"/>
                      </wps:cNvCnPr>
                      <wps:spPr>
                        <a:xfrm>
                          <a:off x="0" y="0"/>
                          <a:ext cx="6985" cy="61087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382.6pt;margin-top:10.6pt;height:48.1pt;width:0.55pt;z-index:251771904;mso-width-relative:page;mso-height-relative:page;" filled="f" stroked="t" coordsize="21600,21600" o:gfxdata="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hBcoztsAAAAKAQAADwAA&#10;AAAAAAABACAAAAA4AAAAZHJzL2Rvd25yZXYueG1sUEsBAhQAFAAAAAgAh07iQAyeZEL9AQAA2AMA&#10;AA4AAAAAAAAAAQAgAAAAQAEAAGRycy9lMm9Eb2MueG1sUEsFBgAAAAAGAAYAWQEAAK8FA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32"/>
          <w:szCs w:val="32"/>
          <w:highlight w:val="none"/>
        </w:rPr>
        <mc:AlternateContent>
          <mc:Choice Requires="wps">
            <w:drawing>
              <wp:anchor distT="0" distB="0" distL="114300" distR="114300" simplePos="0" relativeHeight="251758592" behindDoc="0" locked="0" layoutInCell="1" allowOverlap="1">
                <wp:simplePos x="0" y="0"/>
                <wp:positionH relativeFrom="column">
                  <wp:posOffset>2569210</wp:posOffset>
                </wp:positionH>
                <wp:positionV relativeFrom="paragraph">
                  <wp:posOffset>156210</wp:posOffset>
                </wp:positionV>
                <wp:extent cx="15875" cy="2006600"/>
                <wp:effectExtent l="22860" t="0" r="37465" b="12700"/>
                <wp:wrapNone/>
                <wp:docPr id="132" name="直接连接符 132"/>
                <wp:cNvGraphicFramePr/>
                <a:graphic xmlns:a="http://schemas.openxmlformats.org/drawingml/2006/main">
                  <a:graphicData uri="http://schemas.microsoft.com/office/word/2010/wordprocessingShape">
                    <wps:wsp>
                      <wps:cNvCnPr>
                        <a:endCxn id="21" idx="1"/>
                      </wps:cNvCnPr>
                      <wps:spPr>
                        <a:xfrm>
                          <a:off x="0" y="0"/>
                          <a:ext cx="6350" cy="45466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_x0000_s1026" o:spid="_x0000_s1026" o:spt="20" style="position:absolute;left:0pt;margin-left:202.3pt;margin-top:12.3pt;height:158pt;width:1.25pt;z-index:251758592;mso-width-relative:page;mso-height-relative:page;" filled="f" stroked="t" coordsize="21600,21600" o:gfxdata="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E8dxzNsAAAAKAQAADwAA&#10;AAAAAAABACAAAAA4AAAAZHJzL2Rvd25yZXYueG1sUEsBAhQAFAAAAAgAh07iQHT+/6j9AQAA2QMA&#10;AA4AAAAAAAAAAQAgAAAAQAEAAGRycy9lMm9Eb2MueG1sUEsFBgAAAAAGAAYAWQEAAK8FAAAAAA==&#10;">
                <v:fill on="f" focussize="0,0"/>
                <v:stroke color="#000000" joinstyle="round" endarrow="block"/>
                <v:imagedata o:title=""/>
                <o:lock v:ext="edit" aspectratio="f"/>
              </v:line>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788035</wp:posOffset>
                </wp:positionH>
                <wp:positionV relativeFrom="paragraph">
                  <wp:posOffset>192405</wp:posOffset>
                </wp:positionV>
                <wp:extent cx="960755" cy="316230"/>
                <wp:effectExtent l="0" t="0" r="10795" b="7620"/>
                <wp:wrapNone/>
                <wp:docPr id="29" name="矩形 118"/>
                <wp:cNvGraphicFramePr/>
                <a:graphic xmlns:a="http://schemas.openxmlformats.org/drawingml/2006/main">
                  <a:graphicData uri="http://schemas.microsoft.com/office/word/2010/wordprocessingShape">
                    <wps:wsp>
                      <wps:cNvSpPr/>
                      <wps:spPr>
                        <a:xfrm>
                          <a:off x="0" y="0"/>
                          <a:ext cx="960755" cy="316230"/>
                        </a:xfrm>
                        <a:prstGeom prst="rect">
                          <a:avLst/>
                        </a:prstGeom>
                        <a:solidFill>
                          <a:srgbClr val="FFFFFF"/>
                        </a:solidFill>
                        <a:ln>
                          <a:noFill/>
                        </a:ln>
                      </wps:spPr>
                      <wps:txbx>
                        <w:txbxContent>
                          <w:p>
                            <w:r>
                              <w:rPr>
                                <w:rFonts w:hint="eastAsia"/>
                                <w:lang w:val="en-US" w:eastAsia="zh-CN"/>
                              </w:rPr>
                              <w:t>缴费不成功</w:t>
                            </w:r>
                          </w:p>
                        </w:txbxContent>
                      </wps:txbx>
                      <wps:bodyPr wrap="square" upright="true"/>
                    </wps:wsp>
                  </a:graphicData>
                </a:graphic>
              </wp:anchor>
            </w:drawing>
          </mc:Choice>
          <mc:Fallback>
            <w:pict>
              <v:rect id="矩形 118" o:spid="_x0000_s1026" o:spt="1" style="position:absolute;left:0pt;margin-left:62.05pt;margin-top:15.15pt;height:24.9pt;width:75.65pt;z-index:251785216;mso-width-relative:page;mso-height-relative:page;" fillcolor="#FFFFFF" filled="t" stroked="f" coordsize="21600,21600" o:gfxdata="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75aoA9cAAAAJAQAADwAAAAAAAAABACAAAAA4AAAAZHJzL2Rvd25yZXYueG1s&#10;UEsBAhQAFAAAAAgAh07iQDFrLRmqAQAALwMAAA4AAAAAAAAAAQAgAAAAPAEAAGRycy9lMm9Eb2Mu&#10;eG1sUEsFBgAAAAAGAAYAWQEAAFgFAAAAAA==&#10;">
                <v:fill on="t" focussize="0,0"/>
                <v:stroke on="f"/>
                <v:imagedata o:title=""/>
                <o:lock v:ext="edit" aspectratio="f"/>
                <v:textbox>
                  <w:txbxContent>
                    <w:p>
                      <w:r>
                        <w:rPr>
                          <w:rFonts w:hint="eastAsia"/>
                          <w:lang w:val="en-US" w:eastAsia="zh-CN"/>
                        </w:rPr>
                        <w:t>缴费不成功</w:t>
                      </w:r>
                    </w:p>
                  </w:txbxContent>
                </v:textbox>
              </v:rect>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2724785</wp:posOffset>
                </wp:positionH>
                <wp:positionV relativeFrom="paragraph">
                  <wp:posOffset>12700</wp:posOffset>
                </wp:positionV>
                <wp:extent cx="1114425" cy="289560"/>
                <wp:effectExtent l="0" t="0" r="9525" b="15240"/>
                <wp:wrapNone/>
                <wp:docPr id="90" name="矩形 90"/>
                <wp:cNvGraphicFramePr/>
                <a:graphic xmlns:a="http://schemas.openxmlformats.org/drawingml/2006/main">
                  <a:graphicData uri="http://schemas.microsoft.com/office/word/2010/wordprocessingShape">
                    <wps:wsp>
                      <wps:cNvSpPr/>
                      <wps:spPr>
                        <a:xfrm>
                          <a:off x="0" y="0"/>
                          <a:ext cx="495300" cy="490855"/>
                        </a:xfrm>
                        <a:prstGeom prst="rect">
                          <a:avLst/>
                        </a:prstGeom>
                        <a:solidFill>
                          <a:srgbClr val="FFFFFF"/>
                        </a:solidFill>
                        <a:ln>
                          <a:noFill/>
                        </a:ln>
                        <a:effectLst/>
                      </wps:spPr>
                      <wps:txbx>
                        <w:txbxContent>
                          <w:p>
                            <w:pPr>
                              <w:ind w:firstLine="210" w:firstLineChars="100"/>
                              <w:jc w:val="both"/>
                              <w:rPr>
                                <w:rFonts w:hint="eastAsia" w:eastAsia="宋体"/>
                                <w:lang w:val="en-US" w:eastAsia="zh-CN"/>
                              </w:rPr>
                            </w:pPr>
                            <w:r>
                              <w:rPr>
                                <w:rFonts w:hint="eastAsia"/>
                                <w:lang w:val="en-US" w:eastAsia="zh-CN"/>
                              </w:rPr>
                              <w:t>缴费成功</w:t>
                            </w:r>
                          </w:p>
                        </w:txbxContent>
                      </wps:txbx>
                      <wps:bodyPr wrap="square" upright="true"/>
                    </wps:wsp>
                  </a:graphicData>
                </a:graphic>
              </wp:anchor>
            </w:drawing>
          </mc:Choice>
          <mc:Fallback>
            <w:pict>
              <v:rect id="_x0000_s1026" o:spid="_x0000_s1026" o:spt="1" style="position:absolute;left:0pt;margin-left:214.55pt;margin-top:1pt;height:22.8pt;width:87.75pt;z-index:251788288;mso-width-relative:page;mso-height-relative:page;" fillcolor="#FFFFFF" filled="t" stroked="f" coordsize="21600,21600" o:gfxdata="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4gb+u1QAAAAgBAAAPAAAAAAAAAAEAIAAAADgAAABkcnMvZG93bnJldi54bWxQ&#10;SwECFAAUAAAACACHTuJAWhav2KsBAAA8AwAADgAAAAAAAAABACAAAAA6AQAAZHJzL2Uyb0RvYy54&#10;bWxQSwUGAAAAAAYABgBZAQAAVwUAAAAA&#10;">
                <v:fill on="t" focussize="0,0"/>
                <v:stroke on="f"/>
                <v:imagedata o:title=""/>
                <o:lock v:ext="edit" aspectratio="f"/>
                <v:textbox>
                  <w:txbxContent>
                    <w:p>
                      <w:pPr>
                        <w:ind w:firstLine="210" w:firstLineChars="100"/>
                        <w:jc w:val="both"/>
                        <w:rPr>
                          <w:rFonts w:hint="eastAsia" w:eastAsia="宋体"/>
                          <w:lang w:val="en-US" w:eastAsia="zh-CN"/>
                        </w:rPr>
                      </w:pPr>
                      <w:r>
                        <w:rPr>
                          <w:rFonts w:hint="eastAsia"/>
                          <w:lang w:val="en-US" w:eastAsia="zh-CN"/>
                        </w:rPr>
                        <w:t>缴费成功</w:t>
                      </w:r>
                    </w:p>
                  </w:txbxContent>
                </v:textbox>
              </v:rect>
            </w:pict>
          </mc:Fallback>
        </mc:AlternateConten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pPr>
    </w:p>
    <w:tbl>
      <w:tblPr>
        <w:tblStyle w:val="8"/>
        <w:tblpPr w:leftFromText="180" w:rightFromText="180" w:vertAnchor="text" w:horzAnchor="page" w:tblpX="4091" w:tblpY="103"/>
        <w:tblOverlap w:val="never"/>
        <w:tblW w:w="0" w:type="auto"/>
        <w:tblInd w:w="0" w:type="dxa"/>
        <w:tblLayout w:type="fixed"/>
        <w:tblCellMar>
          <w:top w:w="0" w:type="dxa"/>
          <w:left w:w="108" w:type="dxa"/>
          <w:bottom w:w="0" w:type="dxa"/>
          <w:right w:w="108" w:type="dxa"/>
        </w:tblCellMar>
      </w:tblPr>
      <w:tblGrid>
        <w:gridCol w:w="3555"/>
      </w:tblGrid>
      <w:tr>
        <w:tblPrEx>
          <w:tblCellMar>
            <w:top w:w="0" w:type="dxa"/>
            <w:left w:w="108" w:type="dxa"/>
            <w:bottom w:w="0" w:type="dxa"/>
            <w:right w:w="108" w:type="dxa"/>
          </w:tblCellMar>
        </w:tblPrEx>
        <w:trPr>
          <w:trHeight w:val="936" w:hRule="atLeast"/>
        </w:trPr>
        <w:tc>
          <w:tcPr>
            <w:tcW w:w="3555" w:type="dxa"/>
            <w:tcBorders>
              <w:top w:val="single" w:color="auto" w:sz="12" w:space="0"/>
              <w:left w:val="single" w:color="auto" w:sz="12" w:space="0"/>
              <w:bottom w:val="single" w:color="auto" w:sz="12" w:space="0"/>
              <w:right w:val="single" w:color="auto" w:sz="12" w:space="0"/>
            </w:tcBorders>
            <w:noWrap w:val="0"/>
            <w:vAlign w:val="center"/>
          </w:tcPr>
          <w:p>
            <w:pPr>
              <w:widowControl w:val="0"/>
              <w:jc w:val="both"/>
              <w:rPr>
                <w:rFonts w:hint="eastAsia"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val="en-US" w:eastAsia="zh-CN"/>
              </w:rPr>
              <w:t>考生点击</w:t>
            </w:r>
            <w:r>
              <w:rPr>
                <w:rFonts w:hint="default" w:ascii="Times New Roman" w:hAnsi="Times New Roman" w:eastAsia="仿宋_GB2312" w:cs="Times New Roman"/>
                <w:b/>
                <w:bCs/>
                <w:color w:val="auto"/>
                <w:kern w:val="0"/>
                <w:sz w:val="24"/>
                <w:highlight w:val="none"/>
                <w:lang w:val="en-US" w:eastAsia="zh-CN"/>
              </w:rPr>
              <w:t>确认</w:t>
            </w:r>
            <w:r>
              <w:rPr>
                <w:rFonts w:hint="default" w:ascii="Times New Roman" w:hAnsi="Times New Roman" w:eastAsia="仿宋_GB2312" w:cs="Times New Roman"/>
                <w:color w:val="auto"/>
                <w:kern w:val="0"/>
                <w:sz w:val="24"/>
                <w:highlight w:val="none"/>
                <w:lang w:val="en-US" w:eastAsia="zh-CN"/>
              </w:rPr>
              <w:t>报名</w:t>
            </w:r>
            <w:r>
              <w:rPr>
                <w:rFonts w:hint="default" w:ascii="Times New Roman" w:hAnsi="Times New Roman" w:eastAsia="仿宋_GB2312" w:cs="Times New Roman"/>
                <w:b/>
                <w:bCs/>
                <w:color w:val="auto"/>
                <w:kern w:val="0"/>
                <w:sz w:val="24"/>
                <w:highlight w:val="none"/>
                <w:lang w:val="en-US" w:eastAsia="zh-CN"/>
              </w:rPr>
              <w:t>（确认后，信息不予修改；未确认的考生不予安排考场，9月1</w:t>
            </w:r>
            <w:r>
              <w:rPr>
                <w:rFonts w:hint="eastAsia" w:eastAsia="仿宋_GB2312" w:cs="Times New Roman"/>
                <w:b/>
                <w:bCs/>
                <w:color w:val="auto"/>
                <w:kern w:val="0"/>
                <w:sz w:val="24"/>
                <w:highlight w:val="none"/>
                <w:lang w:val="en-US" w:eastAsia="zh-CN"/>
              </w:rPr>
              <w:t>5</w:t>
            </w:r>
            <w:r>
              <w:rPr>
                <w:rFonts w:hint="default" w:ascii="Times New Roman" w:hAnsi="Times New Roman" w:eastAsia="仿宋_GB2312" w:cs="Times New Roman"/>
                <w:b/>
                <w:bCs/>
                <w:color w:val="auto"/>
                <w:kern w:val="0"/>
                <w:sz w:val="24"/>
                <w:highlight w:val="none"/>
                <w:lang w:val="en-US" w:eastAsia="zh-CN"/>
              </w:rPr>
              <w:t>日1</w:t>
            </w:r>
            <w:r>
              <w:rPr>
                <w:rFonts w:hint="eastAsia" w:eastAsia="仿宋_GB2312" w:cs="Times New Roman"/>
                <w:b/>
                <w:bCs/>
                <w:color w:val="auto"/>
                <w:kern w:val="0"/>
                <w:sz w:val="24"/>
                <w:highlight w:val="none"/>
                <w:lang w:val="en-US" w:eastAsia="zh-CN"/>
              </w:rPr>
              <w:t>8</w:t>
            </w:r>
            <w:r>
              <w:rPr>
                <w:rFonts w:hint="default" w:ascii="Times New Roman" w:hAnsi="Times New Roman" w:eastAsia="仿宋_GB2312" w:cs="Times New Roman"/>
                <w:b/>
                <w:bCs/>
                <w:color w:val="auto"/>
                <w:kern w:val="0"/>
                <w:sz w:val="24"/>
                <w:highlight w:val="none"/>
                <w:lang w:val="en-US" w:eastAsia="zh-CN"/>
              </w:rPr>
              <w:t>时截止）</w:t>
            </w:r>
            <w:r>
              <w:rPr>
                <w:rFonts w:hint="default" w:ascii="Times New Roman" w:hAnsi="Times New Roman" w:eastAsia="仿宋_GB2312" w:cs="Times New Roman"/>
                <w:color w:val="auto"/>
                <w:kern w:val="0"/>
                <w:sz w:val="24"/>
                <w:highlight w:val="none"/>
              </w:rPr>
              <w:t>，</w:t>
            </w:r>
            <w:r>
              <w:rPr>
                <w:rFonts w:hint="eastAsia" w:eastAsia="仿宋_GB2312" w:cs="Times New Roman"/>
                <w:color w:val="auto"/>
                <w:kern w:val="0"/>
                <w:sz w:val="24"/>
                <w:highlight w:val="none"/>
                <w:lang w:val="en-US" w:eastAsia="zh-CN"/>
              </w:rPr>
              <w:t>生成考生号，</w:t>
            </w:r>
            <w:r>
              <w:rPr>
                <w:rFonts w:hint="default" w:ascii="Times New Roman" w:hAnsi="Times New Roman" w:eastAsia="仿宋_GB2312" w:cs="Times New Roman"/>
                <w:color w:val="auto"/>
                <w:kern w:val="0"/>
                <w:sz w:val="24"/>
                <w:highlight w:val="none"/>
              </w:rPr>
              <w:t>报名结束</w:t>
            </w:r>
            <w:r>
              <w:rPr>
                <w:rFonts w:hint="eastAsia" w:eastAsia="仿宋_GB2312" w:cs="Times New Roman"/>
                <w:color w:val="auto"/>
                <w:kern w:val="0"/>
                <w:sz w:val="24"/>
                <w:highlight w:val="none"/>
                <w:lang w:eastAsia="zh-CN"/>
              </w:rPr>
              <w:t>。</w:t>
            </w:r>
          </w:p>
        </w:tc>
      </w:tr>
    </w:tbl>
    <w:p>
      <w:pPr>
        <w:bidi w:val="0"/>
        <w:rPr>
          <w:rFonts w:hint="default" w:ascii="Times New Roman" w:hAnsi="Times New Roman" w:cs="Times New Roman"/>
          <w:color w:val="auto"/>
          <w:highlight w:val="none"/>
          <w:lang w:val="en-US" w:eastAsia="zh-CN"/>
        </w:rPr>
      </w:pPr>
    </w:p>
    <w:p>
      <w:pPr>
        <w:pStyle w:val="12"/>
        <w:spacing w:line="580" w:lineRule="exact"/>
        <w:ind w:firstLine="0"/>
        <w:jc w:val="left"/>
        <w:rPr>
          <w:rFonts w:hint="eastAsia" w:ascii="黑体" w:hAnsi="黑体" w:eastAsia="黑体" w:cs="黑体"/>
          <w:color w:val="auto"/>
          <w:sz w:val="32"/>
          <w:szCs w:val="32"/>
          <w:highlight w:val="none"/>
        </w:rPr>
      </w:pPr>
      <w:r>
        <w:rPr>
          <w:rFonts w:hint="default" w:ascii="Times New Roman" w:hAnsi="Times New Roman" w:eastAsia="黑体" w:cs="Times New Roman"/>
          <w:color w:val="auto"/>
          <w:sz w:val="32"/>
          <w:szCs w:val="32"/>
          <w:highlight w:val="none"/>
        </w:rPr>
        <w:br w:type="page"/>
      </w:r>
      <w:r>
        <w:rPr>
          <w:rFonts w:hint="eastAsia" w:ascii="黑体" w:hAnsi="黑体" w:eastAsia="黑体" w:cs="黑体"/>
          <w:color w:val="auto"/>
          <w:sz w:val="32"/>
          <w:szCs w:val="32"/>
          <w:highlight w:val="none"/>
        </w:rPr>
        <w:t>附件2</w:t>
      </w:r>
    </w:p>
    <w:p>
      <w:pPr>
        <w:pStyle w:val="12"/>
        <w:keepNext w:val="0"/>
        <w:keepLines w:val="0"/>
        <w:pageBreakBefore w:val="0"/>
        <w:widowControl w:val="0"/>
        <w:kinsoku/>
        <w:wordWrap/>
        <w:overflowPunct/>
        <w:topLinePunct w:val="0"/>
        <w:autoSpaceDE/>
        <w:autoSpaceDN/>
        <w:bidi w:val="0"/>
        <w:snapToGrid/>
        <w:spacing w:line="580" w:lineRule="exact"/>
        <w:rPr>
          <w:rFonts w:hint="eastAsia" w:ascii="黑体" w:eastAsia="黑体"/>
          <w:color w:val="auto"/>
          <w:sz w:val="32"/>
          <w:szCs w:val="32"/>
          <w:highlight w:val="none"/>
        </w:rPr>
      </w:pPr>
    </w:p>
    <w:p>
      <w:pPr>
        <w:pStyle w:val="12"/>
        <w:snapToGrid w:val="0"/>
        <w:spacing w:beforeLines="0" w:afterLines="0"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广东省</w:t>
      </w:r>
      <w:r>
        <w:rPr>
          <w:rFonts w:hint="eastAsia" w:ascii="方正小标宋简体" w:hAnsi="方正小标宋简体" w:eastAsia="方正小标宋简体" w:cs="方正小标宋简体"/>
          <w:color w:val="auto"/>
          <w:sz w:val="44"/>
          <w:szCs w:val="44"/>
          <w:highlight w:val="none"/>
          <w:lang w:eastAsia="zh-CN"/>
        </w:rPr>
        <w:t>2025</w:t>
      </w:r>
      <w:r>
        <w:rPr>
          <w:rFonts w:hint="eastAsia" w:ascii="方正小标宋简体" w:hAnsi="方正小标宋简体" w:eastAsia="方正小标宋简体" w:cs="方正小标宋简体"/>
          <w:color w:val="auto"/>
          <w:sz w:val="44"/>
          <w:szCs w:val="44"/>
          <w:highlight w:val="none"/>
        </w:rPr>
        <w:t>年成人高考考生守则</w:t>
      </w:r>
    </w:p>
    <w:p>
      <w:pPr>
        <w:snapToGrid w:val="0"/>
        <w:spacing w:beforeLines="0" w:afterLines="0" w:line="560" w:lineRule="exact"/>
        <w:jc w:val="center"/>
        <w:rPr>
          <w:rFonts w:hint="default" w:ascii="Times New Roman" w:hAnsi="Times New Roman" w:eastAsia="方正小标宋简体" w:cs="Times New Roman"/>
          <w:color w:val="auto"/>
          <w:sz w:val="32"/>
          <w:szCs w:val="32"/>
          <w:highlight w:val="none"/>
        </w:rPr>
      </w:pPr>
    </w:p>
    <w:p>
      <w:pPr>
        <w:pStyle w:val="12"/>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一、考生须凭准考证、有效身份证件（身份证、现役军人身份证件），按规定时间和准考证上各科目的考点、考场、座位号参加考试。</w:t>
      </w:r>
    </w:p>
    <w:p>
      <w:pPr>
        <w:pStyle w:val="12"/>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考生应讲诚信并自觉服从监考员等考试工作人员管理，自觉接受监考员使用身份识别设备和金属探测仪进行身份核实和安全检查，不得以任何理由妨碍监考员等考试工作人员履行职责，不得扰乱考点及其他考试工作地点的秩序。</w:t>
      </w:r>
    </w:p>
    <w:p>
      <w:pPr>
        <w:pStyle w:val="12"/>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考生进入考场，除2B铅笔、书写黑色字迹的钢笔或签字笔、直尺、圆规、三角板、橡皮外，其他任何物品不准带入。高中起点本、专科《数学》、专升本《高等数学》考试，可使用没有存储记忆功能的计算器。</w:t>
      </w:r>
      <w:r>
        <w:rPr>
          <w:rFonts w:hint="default" w:ascii="Times New Roman" w:hAnsi="Times New Roman" w:eastAsia="仿宋_GB2312" w:cs="Times New Roman"/>
          <w:b/>
          <w:color w:val="auto"/>
          <w:sz w:val="32"/>
          <w:szCs w:val="32"/>
          <w:highlight w:val="none"/>
        </w:rPr>
        <w:t>严禁携带各种无线通讯工具（如手机、电话手表、平板电脑等）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电子存储记忆录放设备、与考试内容相关材料以及涂改液、修正带等违禁物品进入考场。</w:t>
      </w:r>
      <w:r>
        <w:rPr>
          <w:rFonts w:hint="default" w:ascii="Times New Roman" w:hAnsi="Times New Roman" w:eastAsia="仿宋_GB2312" w:cs="Times New Roman"/>
          <w:color w:val="auto"/>
          <w:sz w:val="32"/>
          <w:szCs w:val="32"/>
          <w:highlight w:val="none"/>
        </w:rPr>
        <w:t>考生不得穿着制服参加考试。</w:t>
      </w:r>
    </w:p>
    <w:p>
      <w:pPr>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在每科开考前35分钟持准考证、有效身份证件，通过照片等身份信息比对后，进入考场，对号入座。入座后将准考证、有效身份证件等放在桌面靠走道上角以便让监考员核验。领到答题卡、条形码和试卷后，须认真核对答题卡及条形码的张数、试题类型是否一致，核对条形码上的姓名、考生号与自己准考证上的信息是否一致。如不一致，</w:t>
      </w:r>
      <w:r>
        <w:rPr>
          <w:rFonts w:hint="default" w:ascii="Times New Roman" w:hAnsi="Times New Roman" w:eastAsia="仿宋_GB2312" w:cs="Times New Roman"/>
          <w:color w:val="auto"/>
          <w:kern w:val="0"/>
          <w:sz w:val="32"/>
          <w:szCs w:val="32"/>
          <w:highlight w:val="none"/>
          <w:lang w:val="zh-CN"/>
        </w:rPr>
        <w:t>应</w:t>
      </w:r>
      <w:r>
        <w:rPr>
          <w:rFonts w:hint="default" w:ascii="Times New Roman" w:hAnsi="Times New Roman" w:eastAsia="仿宋_GB2312" w:cs="Times New Roman"/>
          <w:color w:val="auto"/>
          <w:sz w:val="32"/>
          <w:szCs w:val="32"/>
          <w:highlight w:val="none"/>
        </w:rPr>
        <w:t>在开考前报告监考员；开考后，再行报告、更换的，延误的考试时间不予延长。在规定的时间内</w:t>
      </w:r>
      <w:r>
        <w:rPr>
          <w:rFonts w:hint="default" w:ascii="Times New Roman" w:hAnsi="Times New Roman" w:eastAsia="仿宋_GB2312" w:cs="Times New Roman"/>
          <w:color w:val="auto"/>
          <w:kern w:val="0"/>
          <w:sz w:val="32"/>
          <w:szCs w:val="32"/>
          <w:highlight w:val="none"/>
          <w:lang w:val="zh-CN"/>
        </w:rPr>
        <w:t>用黑色签字笔或钢笔</w:t>
      </w:r>
      <w:r>
        <w:rPr>
          <w:rFonts w:hint="default" w:ascii="Times New Roman" w:hAnsi="Times New Roman" w:eastAsia="仿宋_GB2312" w:cs="Times New Roman"/>
          <w:color w:val="auto"/>
          <w:sz w:val="32"/>
          <w:szCs w:val="32"/>
          <w:highlight w:val="none"/>
        </w:rPr>
        <w:t>准确填写答题卡上的姓名、考生号、考场号、座位号，用2B铅笔在答题卡上根据所发试卷准确填涂试题类型（A或B），并将条形码横贴在答题卡右上角的“条形码粘贴处”栏框内。凡漏填、错填、全填或字迹不清的答卷、答题卡无效。</w:t>
      </w:r>
    </w:p>
    <w:p>
      <w:pPr>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五、开考信号发出后方可开始答题。</w:t>
      </w:r>
    </w:p>
    <w:p>
      <w:pPr>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六、开考15分钟后，禁止迟到考生进入考点、考场，每科考试结束前30分钟起方可交卷出场，交卷出场后不得再进入考场，也不准在考场附近逗留或交谈。</w:t>
      </w:r>
    </w:p>
    <w:p>
      <w:pPr>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须在答题卡规定的区域答题。选择题用2B铅笔在选择题答题区作答，非选择题用黑色字迹钢笔或签字笔在非选择题答题区作答。不准用规定以外的笔和纸作答，不准在答卷、答题卡上做任何标记，否则答题卡无效。必须在指定的题号框内作答，不准随意修改答题卡上的题号，凡不在指定题号框内作答、超出答题区域作答或擅自更改题号作答，其答案一律无效。如果解答中有画表或辅助线，先用铅笔进行画线、绘图，再用黑色字迹的签字笔或钢笔描黑。</w:t>
      </w:r>
    </w:p>
    <w:p>
      <w:pPr>
        <w:pStyle w:val="12"/>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考点内不准吸烟，不准喧哗，不准交头接耳交谈、左顾右盼、打手势、做暗号，不准夹带、旁窥、抄袭或有意让他人抄袭，不准传抄答案或交换试卷、答题卡，不准将试卷、答题卡或草稿纸带出考场。考场内不得自行传递工具、用品等。</w:t>
      </w:r>
    </w:p>
    <w:p>
      <w:pPr>
        <w:pStyle w:val="12"/>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九、遇试卷分发错误及试题字迹模糊等问题，可举手询问；涉及试题内容的疑问，不得向监考人员询问。</w:t>
      </w:r>
    </w:p>
    <w:p>
      <w:pPr>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十、考试结束信号发出后，立即停笔，根据监考员指令依次退出考场，不准在考场逗留。</w:t>
      </w:r>
    </w:p>
    <w:p>
      <w:pPr>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sectPr>
          <w:headerReference r:id="rId3" w:type="default"/>
          <w:footerReference r:id="rId4" w:type="default"/>
          <w:pgSz w:w="11907" w:h="16840"/>
          <w:pgMar w:top="2098" w:right="1474" w:bottom="1984" w:left="1587" w:header="851" w:footer="992" w:gutter="0"/>
          <w:pgNumType w:fmt="decimal"/>
          <w:cols w:space="720" w:num="1"/>
          <w:docGrid w:type="linesAndChars" w:linePitch="312" w:charSpace="0"/>
        </w:sectPr>
      </w:pPr>
      <w:r>
        <w:rPr>
          <w:rFonts w:hint="default" w:ascii="Times New Roman" w:hAnsi="Times New Roman" w:eastAsia="仿宋_GB2312" w:cs="Times New Roman"/>
          <w:color w:val="auto"/>
          <w:sz w:val="32"/>
          <w:szCs w:val="32"/>
          <w:highlight w:val="none"/>
        </w:rPr>
        <w:t>十一、如不遵守考场规则，不服从考试工作人员管理，有违纪、作弊等行为的，将按照《国家教育考试违规处理办法》（教育部令第33号）及有关规定进行处理，并将记入国家教育考试诚信档案；涉嫌违法的，由考点或教育考试机构移送当地公安机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按照《中华人民共和国刑法修正案（九）》及有关法规进行处理。</w:t>
      </w:r>
    </w:p>
    <w:p>
      <w:pPr>
        <w:spacing w:line="580" w:lineRule="exact"/>
        <w:ind w:firstLine="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附件3</w:t>
      </w:r>
    </w:p>
    <w:p>
      <w:pPr>
        <w:spacing w:line="580" w:lineRule="exact"/>
        <w:rPr>
          <w:rFonts w:hint="eastAsia" w:ascii="黑体" w:eastAsia="黑体"/>
          <w:color w:val="auto"/>
          <w:sz w:val="32"/>
          <w:szCs w:val="32"/>
          <w:highlight w:val="none"/>
        </w:rPr>
      </w:pPr>
    </w:p>
    <w:p>
      <w:pPr>
        <w:pStyle w:val="12"/>
        <w:snapToGrid w:val="0"/>
        <w:spacing w:beforeLines="0" w:afterLines="0" w:line="560" w:lineRule="exact"/>
        <w:jc w:val="center"/>
        <w:rPr>
          <w:rFonts w:hint="default" w:ascii="方正小标宋简体" w:hAnsi="方正小标宋简体" w:eastAsia="方正小标宋简体" w:cs="方正小标宋简体"/>
          <w:color w:val="auto"/>
          <w:sz w:val="44"/>
          <w:szCs w:val="44"/>
          <w:highlight w:val="none"/>
        </w:rPr>
      </w:pPr>
      <w:r>
        <w:rPr>
          <w:rFonts w:hint="default" w:ascii="方正小标宋简体" w:hAnsi="方正小标宋简体" w:eastAsia="方正小标宋简体" w:cs="方正小标宋简体"/>
          <w:color w:val="auto"/>
          <w:sz w:val="44"/>
          <w:szCs w:val="44"/>
          <w:highlight w:val="none"/>
        </w:rPr>
        <w:t>广东省</w:t>
      </w:r>
      <w:r>
        <w:rPr>
          <w:rFonts w:hint="eastAsia" w:ascii="方正小标宋简体" w:hAnsi="方正小标宋简体" w:eastAsia="方正小标宋简体" w:cs="方正小标宋简体"/>
          <w:color w:val="auto"/>
          <w:sz w:val="44"/>
          <w:szCs w:val="44"/>
          <w:highlight w:val="none"/>
          <w:lang w:eastAsia="zh-CN"/>
        </w:rPr>
        <w:t>2025</w:t>
      </w:r>
      <w:r>
        <w:rPr>
          <w:rFonts w:hint="default" w:ascii="方正小标宋简体" w:hAnsi="方正小标宋简体" w:eastAsia="方正小标宋简体" w:cs="方正小标宋简体"/>
          <w:color w:val="auto"/>
          <w:sz w:val="44"/>
          <w:szCs w:val="44"/>
          <w:highlight w:val="none"/>
        </w:rPr>
        <w:t>年成人高考考生考试注意事项</w:t>
      </w:r>
    </w:p>
    <w:p>
      <w:pPr>
        <w:snapToGrid w:val="0"/>
        <w:spacing w:beforeLines="0" w:afterLines="0" w:line="540" w:lineRule="exact"/>
        <w:rPr>
          <w:rFonts w:hint="default" w:ascii="Times New Roman" w:hAnsi="Times New Roman" w:cs="Times New Roman"/>
          <w:color w:val="auto"/>
          <w:sz w:val="32"/>
          <w:highlight w:val="none"/>
        </w:rPr>
      </w:pPr>
    </w:p>
    <w:p>
      <w:pPr>
        <w:snapToGrid w:val="0"/>
        <w:spacing w:beforeLines="0" w:afterLines="0"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一、考生在进入考场前，应自行检查是否携带了手机、资料等违禁物品，避免造成考试违规。</w:t>
      </w:r>
    </w:p>
    <w:p>
      <w:pPr>
        <w:snapToGrid w:val="0"/>
        <w:spacing w:beforeLines="0" w:afterLines="0" w:line="540" w:lineRule="exact"/>
        <w:ind w:firstLine="640" w:firstLineChars="200"/>
        <w:jc w:val="left"/>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二、考生应购买正规品牌的2B铅笔，并按示例规范准确、清晰填涂信息点。如需修改，先用橡皮擦将原答案擦除干净，再重新填涂，确保答题卡扫描时信息点识别准确。</w:t>
      </w:r>
    </w:p>
    <w:p>
      <w:pPr>
        <w:snapToGrid w:val="0"/>
        <w:spacing w:beforeLines="0" w:afterLines="0" w:line="540" w:lineRule="exact"/>
        <w:ind w:firstLine="640" w:firstLineChars="200"/>
        <w:jc w:val="left"/>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三、在答题卡上作答，字迹须工整、清楚，不准使用涂改液、涂改带涂改。答题卡不能折叠、撕破、穿孔，要保持答题卡清洁。</w:t>
      </w:r>
    </w:p>
    <w:p>
      <w:pPr>
        <w:snapToGrid w:val="0"/>
        <w:spacing w:beforeLines="0" w:afterLines="0" w:line="54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zh-CN"/>
        </w:rPr>
        <w:t>四、考生如需更换答题卡，应向监考员示意，经批准同意后，要认真核对新更换的答题卡与原答题卡页面是否一致，要将原答题卡（作废）上的条形码撕掉，新更换的答题卡可不贴条形码，但应认真检查新答题卡上填写的姓名、考号、座位号等信息是否准确。要抓紧时间作答，更换答题卡不延长考试时间。</w:t>
      </w:r>
    </w:p>
    <w:p>
      <w:pPr>
        <w:snapToGrid w:val="0"/>
        <w:spacing w:beforeLines="0" w:afterLines="0" w:line="540" w:lineRule="exact"/>
        <w:ind w:firstLine="57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五、在开考信号发出前或考试终了信号发出后答题的按考试违规论处。离每科考试结束前30分钟，才准交卷出场。</w:t>
      </w:r>
    </w:p>
    <w:p>
      <w:pPr>
        <w:snapToGrid w:val="0"/>
        <w:spacing w:beforeLines="0" w:afterLines="0" w:line="540" w:lineRule="exact"/>
        <w:ind w:firstLine="57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六、</w:t>
      </w:r>
      <w:r>
        <w:rPr>
          <w:rFonts w:hint="default" w:ascii="Times New Roman" w:hAnsi="Times New Roman" w:eastAsia="仿宋_GB2312" w:cs="Times New Roman"/>
          <w:color w:val="auto"/>
          <w:sz w:val="32"/>
          <w:szCs w:val="32"/>
          <w:highlight w:val="none"/>
        </w:rPr>
        <w:t>考试时考生要注意</w:t>
      </w:r>
      <w:r>
        <w:rPr>
          <w:rFonts w:hint="default" w:ascii="Times New Roman" w:hAnsi="Times New Roman" w:eastAsia="仿宋_GB2312" w:cs="Times New Roman"/>
          <w:color w:val="auto"/>
          <w:kern w:val="0"/>
          <w:sz w:val="32"/>
          <w:szCs w:val="32"/>
          <w:highlight w:val="none"/>
          <w:lang w:val="zh-CN"/>
        </w:rPr>
        <w:t>答卷、答题卡的摆放位置，以免被其他考生抄袭，造成考试被动违规。</w:t>
      </w:r>
    </w:p>
    <w:p>
      <w:pPr>
        <w:snapToGrid w:val="0"/>
        <w:spacing w:beforeLines="0" w:afterLines="0" w:line="540" w:lineRule="exact"/>
        <w:ind w:firstLine="57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rPr>
        <w:t>七、</w:t>
      </w:r>
      <w:r>
        <w:rPr>
          <w:rFonts w:hint="default" w:ascii="Times New Roman" w:hAnsi="Times New Roman" w:eastAsia="仿宋_GB2312" w:cs="Times New Roman"/>
          <w:color w:val="auto"/>
          <w:sz w:val="32"/>
          <w:szCs w:val="32"/>
          <w:highlight w:val="none"/>
          <w:lang w:val="zh-CN"/>
        </w:rPr>
        <w:t>交卷时在</w:t>
      </w:r>
      <w:r>
        <w:rPr>
          <w:rFonts w:hint="default" w:ascii="Times New Roman" w:hAnsi="Times New Roman" w:eastAsia="仿宋_GB2312" w:cs="Times New Roman"/>
          <w:color w:val="auto"/>
          <w:sz w:val="32"/>
          <w:szCs w:val="32"/>
          <w:highlight w:val="none"/>
        </w:rPr>
        <w:t>监考员清点试卷、答题卡无误后</w:t>
      </w:r>
      <w:r>
        <w:rPr>
          <w:rFonts w:hint="default" w:ascii="Times New Roman" w:hAnsi="Times New Roman" w:eastAsia="仿宋_GB2312" w:cs="Times New Roman"/>
          <w:color w:val="auto"/>
          <w:sz w:val="32"/>
          <w:szCs w:val="32"/>
          <w:highlight w:val="none"/>
          <w:lang w:val="zh-CN"/>
        </w:rPr>
        <w:t>，考生方可离开考场。不准将答题卡、试卷、草稿纸等带出考场，否则将按违纪处理。</w:t>
      </w:r>
    </w:p>
    <w:p>
      <w:pPr>
        <w:pStyle w:val="12"/>
        <w:tabs>
          <w:tab w:val="left" w:pos="7980"/>
        </w:tabs>
        <w:snapToGrid w:val="0"/>
        <w:spacing w:beforeLines="0" w:afterLines="0" w:line="540" w:lineRule="exact"/>
        <w:rPr>
          <w:rFonts w:hint="default" w:ascii="Times New Roman" w:hAnsi="Times New Roman" w:eastAsia="仿宋" w:cs="Times New Roman"/>
          <w:color w:val="auto"/>
          <w:sz w:val="32"/>
          <w:szCs w:val="32"/>
          <w:highlight w:val="none"/>
        </w:rPr>
        <w:sectPr>
          <w:pgSz w:w="11907" w:h="16840"/>
          <w:pgMar w:top="2098" w:right="1474" w:bottom="1984" w:left="1587" w:header="851" w:footer="992" w:gutter="0"/>
          <w:pgNumType w:fmt="decimal"/>
          <w:cols w:space="720" w:num="1"/>
          <w:docGrid w:type="lines" w:linePitch="380" w:charSpace="0"/>
        </w:sectPr>
      </w:pPr>
    </w:p>
    <w:p>
      <w:pPr>
        <w:pStyle w:val="12"/>
        <w:spacing w:line="540" w:lineRule="exact"/>
        <w:ind w:firstLine="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附件4</w:t>
      </w:r>
    </w:p>
    <w:p>
      <w:pPr>
        <w:pStyle w:val="12"/>
        <w:spacing w:line="540" w:lineRule="exact"/>
        <w:ind w:firstLine="0"/>
        <w:jc w:val="left"/>
        <w:rPr>
          <w:rFonts w:hint="eastAsia" w:ascii="黑体" w:hAnsi="黑体" w:eastAsia="黑体" w:cs="黑体"/>
          <w:color w:val="auto"/>
          <w:sz w:val="32"/>
          <w:szCs w:val="32"/>
          <w:highlight w:val="none"/>
        </w:rPr>
      </w:pPr>
    </w:p>
    <w:p>
      <w:pPr>
        <w:snapToGrid w:val="0"/>
        <w:spacing w:beforeLines="0" w:afterLines="0" w:line="560" w:lineRule="exact"/>
        <w:jc w:val="center"/>
        <w:rPr>
          <w:rFonts w:hint="default" w:ascii="方正小标宋简体" w:hAnsi="方正小标宋简体" w:eastAsia="方正小标宋简体" w:cs="方正小标宋简体"/>
          <w:color w:val="auto"/>
          <w:kern w:val="0"/>
          <w:sz w:val="44"/>
          <w:szCs w:val="44"/>
          <w:highlight w:val="none"/>
          <w:lang w:val="en-US" w:eastAsia="zh-CN" w:bidi="ar-SA"/>
        </w:rPr>
      </w:pPr>
      <w:r>
        <w:rPr>
          <w:rFonts w:hint="default" w:ascii="方正小标宋简体" w:hAnsi="方正小标宋简体" w:eastAsia="方正小标宋简体" w:cs="方正小标宋简体"/>
          <w:color w:val="auto"/>
          <w:kern w:val="0"/>
          <w:sz w:val="44"/>
          <w:szCs w:val="44"/>
          <w:highlight w:val="none"/>
          <w:lang w:val="en-US" w:eastAsia="zh-CN" w:bidi="ar-SA"/>
        </w:rPr>
        <w:t>广东省</w:t>
      </w:r>
      <w:r>
        <w:rPr>
          <w:rFonts w:hint="eastAsia" w:ascii="方正小标宋简体" w:hAnsi="方正小标宋简体" w:eastAsia="方正小标宋简体" w:cs="方正小标宋简体"/>
          <w:color w:val="auto"/>
          <w:kern w:val="0"/>
          <w:sz w:val="44"/>
          <w:szCs w:val="44"/>
          <w:highlight w:val="none"/>
          <w:lang w:val="en-US" w:eastAsia="zh-CN" w:bidi="ar-SA"/>
        </w:rPr>
        <w:t>2025</w:t>
      </w:r>
      <w:r>
        <w:rPr>
          <w:rFonts w:hint="default" w:ascii="方正小标宋简体" w:hAnsi="方正小标宋简体" w:eastAsia="方正小标宋简体" w:cs="方正小标宋简体"/>
          <w:color w:val="auto"/>
          <w:kern w:val="0"/>
          <w:sz w:val="44"/>
          <w:szCs w:val="44"/>
          <w:highlight w:val="none"/>
          <w:lang w:val="en-US" w:eastAsia="zh-CN" w:bidi="ar-SA"/>
        </w:rPr>
        <w:t>年成人高校招生统一考试</w:t>
      </w:r>
    </w:p>
    <w:p>
      <w:pPr>
        <w:snapToGrid w:val="0"/>
        <w:spacing w:beforeLines="0" w:afterLines="0" w:line="560" w:lineRule="exact"/>
        <w:jc w:val="center"/>
        <w:rPr>
          <w:rFonts w:hint="default" w:ascii="方正小标宋简体" w:hAnsi="方正小标宋简体" w:eastAsia="方正小标宋简体" w:cs="方正小标宋简体"/>
          <w:color w:val="auto"/>
          <w:kern w:val="0"/>
          <w:sz w:val="44"/>
          <w:szCs w:val="44"/>
          <w:highlight w:val="none"/>
          <w:lang w:val="en-US" w:eastAsia="zh-CN" w:bidi="ar-SA"/>
        </w:rPr>
      </w:pPr>
      <w:r>
        <w:rPr>
          <w:rFonts w:hint="default" w:ascii="方正小标宋简体" w:hAnsi="方正小标宋简体" w:eastAsia="方正小标宋简体" w:cs="方正小标宋简体"/>
          <w:color w:val="auto"/>
          <w:kern w:val="0"/>
          <w:sz w:val="44"/>
          <w:szCs w:val="44"/>
          <w:highlight w:val="none"/>
          <w:lang w:val="en-US" w:eastAsia="zh-CN" w:bidi="ar-SA"/>
        </w:rPr>
        <w:t>诚信考试承诺书</w:t>
      </w:r>
    </w:p>
    <w:p>
      <w:pPr>
        <w:snapToGrid w:val="0"/>
        <w:spacing w:beforeLines="0" w:afterLines="0" w:line="56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snapToGrid w:val="0"/>
        <w:spacing w:beforeLines="0" w:afterLines="0" w:line="5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本人自愿参加广东省</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 xml:space="preserve">年成人高校招生统一考试，现郑重承诺： </w:t>
      </w:r>
    </w:p>
    <w:p>
      <w:pPr>
        <w:keepNext w:val="0"/>
        <w:keepLines w:val="0"/>
        <w:pageBreakBefore w:val="0"/>
        <w:widowControl w:val="0"/>
        <w:kinsoku/>
        <w:wordWrap/>
        <w:overflowPunct/>
        <w:topLinePunct w:val="0"/>
        <w:autoSpaceDE/>
        <w:autoSpaceDN/>
        <w:bidi w:val="0"/>
        <w:snapToGrid w:val="0"/>
        <w:spacing w:beforeLines="0" w:afterLines="0" w:line="5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一、本人已阅读了广东省</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成人高校招生统一考试的有关规定和纪律要求，清楚了解《中华人民共和国刑法修正案（九）》第二百八十四条中“代替他人或者让他人代替自己参加第一款规定的考试的，处拘役或者管制，并处或者单处罚金。”的有关规定，愿意在考试中自觉遵守国家和广东省制定的有关本次考试的规定和守则，保证按规定的程序和要求进行报名、参加考试，如有违反，</w:t>
      </w:r>
      <w:r>
        <w:rPr>
          <w:rFonts w:hint="eastAsia" w:ascii="仿宋_GB2312" w:hAnsi="仿宋_GB2312" w:eastAsia="仿宋_GB2312" w:cs="仿宋_GB2312"/>
          <w:color w:val="auto"/>
          <w:sz w:val="32"/>
          <w:szCs w:val="32"/>
          <w:highlight w:val="none"/>
          <w:lang w:val="en-US" w:eastAsia="zh-CN"/>
        </w:rPr>
        <w:t>将按</w:t>
      </w:r>
      <w:r>
        <w:rPr>
          <w:rFonts w:hint="eastAsia" w:ascii="仿宋_GB2312" w:hAnsi="仿宋_GB2312" w:eastAsia="仿宋_GB2312" w:cs="仿宋_GB2312"/>
          <w:color w:val="auto"/>
          <w:sz w:val="32"/>
          <w:szCs w:val="32"/>
          <w:highlight w:val="none"/>
        </w:rPr>
        <w:t>《中华人民共和国刑法》和《国家教育考试违规处理办法》有关条款处理。</w:t>
      </w:r>
    </w:p>
    <w:p>
      <w:pPr>
        <w:keepNext w:val="0"/>
        <w:keepLines w:val="0"/>
        <w:pageBreakBefore w:val="0"/>
        <w:widowControl w:val="0"/>
        <w:kinsoku/>
        <w:wordWrap/>
        <w:overflowPunct/>
        <w:topLinePunct w:val="0"/>
        <w:autoSpaceDE/>
        <w:autoSpaceDN/>
        <w:bidi w:val="0"/>
        <w:snapToGrid w:val="0"/>
        <w:spacing w:beforeLines="0" w:afterLines="0" w:line="500" w:lineRule="exact"/>
        <w:ind w:firstLine="640" w:firstLineChars="200"/>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二、本人坚决遵守广东省</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年成人高校招生统一考试有关报名规定，不弄虚作假，不伪造、使用假证明、</w:t>
      </w:r>
      <w:r>
        <w:rPr>
          <w:rFonts w:hint="default" w:ascii="Times New Roman" w:hAnsi="Times New Roman" w:eastAsia="仿宋_GB2312" w:cs="Times New Roman"/>
          <w:color w:val="auto"/>
          <w:sz w:val="32"/>
          <w:szCs w:val="32"/>
          <w:highlight w:val="none"/>
        </w:rPr>
        <w:t>假学籍材料、假证书。如有违反，自愿按有关规定接受处理。若在入学资格复查或入学期间（含毕业时申请本科毕业证资格审核），被发现所持学历证书无效，本人愿意承担由此造成的一切后果。</w:t>
      </w:r>
    </w:p>
    <w:p>
      <w:pPr>
        <w:keepNext w:val="0"/>
        <w:keepLines w:val="0"/>
        <w:pageBreakBefore w:val="0"/>
        <w:widowControl w:val="0"/>
        <w:kinsoku/>
        <w:wordWrap/>
        <w:overflowPunct/>
        <w:topLinePunct w:val="0"/>
        <w:autoSpaceDE/>
        <w:autoSpaceDN/>
        <w:bidi w:val="0"/>
        <w:snapToGrid w:val="0"/>
        <w:spacing w:beforeLines="0" w:afterLines="0"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三、本人自觉服从报名点、考点工作人员和监考教师的管理，自觉按要求完成报名手续，自觉接受监考员使用金属探测仪检查是否携带违禁物品进场，自觉维护考试公平，自觉遵守考试纪律，不违纪、不作弊，做到诚信考试、守纪考试、文明考试。 </w:t>
      </w:r>
    </w:p>
    <w:p>
      <w:pPr>
        <w:pStyle w:val="12"/>
        <w:keepNext w:val="0"/>
        <w:keepLines w:val="0"/>
        <w:pageBreakBefore w:val="0"/>
        <w:widowControl w:val="0"/>
        <w:kinsoku/>
        <w:wordWrap/>
        <w:overflowPunct/>
        <w:topLinePunct w:val="0"/>
        <w:autoSpaceDE/>
        <w:autoSpaceDN/>
        <w:bidi w:val="0"/>
        <w:spacing w:beforeLines="0" w:afterLines="0" w:line="500" w:lineRule="exact"/>
        <w:ind w:firstLine="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四、本人报名时所提供的个人信息是真实、准确的，如因个人信息错误、失真</w:t>
      </w:r>
      <w:r>
        <w:rPr>
          <w:rFonts w:hint="eastAsia"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造成不良后果，责任由本人承担。</w:t>
      </w:r>
    </w:p>
    <w:p>
      <w:pPr>
        <w:pStyle w:val="12"/>
        <w:keepNext w:val="0"/>
        <w:keepLines w:val="0"/>
        <w:pageBreakBefore w:val="0"/>
        <w:widowControl w:val="0"/>
        <w:kinsoku/>
        <w:wordWrap/>
        <w:overflowPunct/>
        <w:topLinePunct w:val="0"/>
        <w:autoSpaceDE/>
        <w:autoSpaceDN/>
        <w:bidi w:val="0"/>
        <w:spacing w:beforeLines="0" w:afterLines="0" w:line="580" w:lineRule="exact"/>
        <w:ind w:firstLine="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附件5</w:t>
      </w:r>
    </w:p>
    <w:p>
      <w:pPr>
        <w:pStyle w:val="2"/>
        <w:spacing w:before="0" w:beforeLines="0" w:after="0" w:afterLines="0" w:line="580" w:lineRule="exact"/>
        <w:rPr>
          <w:rFonts w:hint="default" w:ascii="仿宋_GB2312" w:hAnsi="Calibri" w:eastAsia="仿宋_GB2312" w:cs="Times New Roman"/>
          <w:color w:val="auto"/>
          <w:kern w:val="2"/>
          <w:sz w:val="28"/>
          <w:szCs w:val="20"/>
          <w:highlight w:val="none"/>
        </w:rPr>
      </w:pPr>
    </w:p>
    <w:p>
      <w:pPr>
        <w:widowControl w:val="0"/>
        <w:wordWrap w:val="0"/>
        <w:snapToGrid w:val="0"/>
        <w:spacing w:beforeLines="0" w:afterLines="0" w:line="62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广东省</w:t>
      </w:r>
      <w:r>
        <w:rPr>
          <w:rFonts w:hint="default" w:ascii="Times New Roman" w:hAnsi="Times New Roman" w:eastAsia="方正小标宋简体" w:cs="Times New Roman"/>
          <w:color w:val="auto"/>
          <w:kern w:val="0"/>
          <w:sz w:val="44"/>
          <w:szCs w:val="44"/>
          <w:highlight w:val="none"/>
          <w:lang w:val="en-US" w:eastAsia="zh-CN"/>
        </w:rPr>
        <w:t>符合专升本报考条件的</w:t>
      </w:r>
      <w:r>
        <w:rPr>
          <w:rFonts w:hint="default" w:ascii="Times New Roman" w:hAnsi="Times New Roman" w:eastAsia="方正小标宋简体" w:cs="Times New Roman"/>
          <w:color w:val="auto"/>
          <w:kern w:val="0"/>
          <w:sz w:val="44"/>
          <w:szCs w:val="44"/>
          <w:highlight w:val="none"/>
        </w:rPr>
        <w:t>退役</w:t>
      </w:r>
      <w:r>
        <w:rPr>
          <w:rFonts w:hint="default" w:ascii="Times New Roman" w:hAnsi="Times New Roman" w:eastAsia="方正小标宋简体" w:cs="Times New Roman"/>
          <w:color w:val="auto"/>
          <w:kern w:val="0"/>
          <w:sz w:val="44"/>
          <w:szCs w:val="44"/>
          <w:highlight w:val="none"/>
          <w:lang w:val="en-US" w:eastAsia="zh-CN"/>
        </w:rPr>
        <w:t>军人</w:t>
      </w:r>
      <w:r>
        <w:rPr>
          <w:rFonts w:hint="default" w:ascii="Times New Roman" w:hAnsi="Times New Roman" w:eastAsia="方正小标宋简体" w:cs="Times New Roman"/>
          <w:color w:val="auto"/>
          <w:kern w:val="0"/>
          <w:sz w:val="44"/>
          <w:szCs w:val="44"/>
          <w:highlight w:val="none"/>
        </w:rPr>
        <w:t>和</w:t>
      </w:r>
      <w:r>
        <w:rPr>
          <w:rFonts w:hint="default" w:ascii="Times New Roman" w:hAnsi="Times New Roman" w:eastAsia="方正小标宋简体" w:cs="Times New Roman"/>
          <w:color w:val="auto"/>
          <w:kern w:val="0"/>
          <w:sz w:val="44"/>
          <w:szCs w:val="44"/>
          <w:highlight w:val="none"/>
          <w:lang w:val="en-US" w:eastAsia="zh-CN"/>
        </w:rPr>
        <w:t>普通</w:t>
      </w:r>
      <w:r>
        <w:rPr>
          <w:rFonts w:hint="default" w:ascii="Times New Roman" w:hAnsi="Times New Roman" w:eastAsia="方正小标宋简体" w:cs="Times New Roman"/>
          <w:color w:val="auto"/>
          <w:kern w:val="0"/>
          <w:sz w:val="44"/>
          <w:szCs w:val="44"/>
          <w:highlight w:val="none"/>
        </w:rPr>
        <w:t>高职（专科）毕业生</w:t>
      </w:r>
      <w:r>
        <w:rPr>
          <w:rFonts w:hint="eastAsia" w:ascii="Times New Roman" w:hAnsi="Times New Roman" w:eastAsia="方正小标宋简体" w:cs="Times New Roman"/>
          <w:color w:val="auto"/>
          <w:kern w:val="0"/>
          <w:sz w:val="44"/>
          <w:szCs w:val="44"/>
          <w:highlight w:val="none"/>
          <w:lang w:eastAsia="zh-CN"/>
        </w:rPr>
        <w:t>“</w:t>
      </w:r>
      <w:r>
        <w:rPr>
          <w:rFonts w:hint="default" w:ascii="Times New Roman" w:hAnsi="Times New Roman" w:eastAsia="方正小标宋简体" w:cs="Times New Roman"/>
          <w:color w:val="auto"/>
          <w:kern w:val="0"/>
          <w:sz w:val="44"/>
          <w:szCs w:val="44"/>
          <w:highlight w:val="none"/>
        </w:rPr>
        <w:t>下基层</w:t>
      </w:r>
      <w:r>
        <w:rPr>
          <w:rFonts w:hint="eastAsia" w:ascii="Times New Roman" w:hAnsi="Times New Roman" w:eastAsia="方正小标宋简体" w:cs="Times New Roman"/>
          <w:color w:val="auto"/>
          <w:kern w:val="0"/>
          <w:sz w:val="44"/>
          <w:szCs w:val="44"/>
          <w:highlight w:val="none"/>
          <w:lang w:eastAsia="zh-CN"/>
        </w:rPr>
        <w:t>”</w:t>
      </w:r>
      <w:r>
        <w:rPr>
          <w:rFonts w:hint="default" w:ascii="Times New Roman" w:hAnsi="Times New Roman" w:eastAsia="方正小标宋简体" w:cs="Times New Roman"/>
          <w:color w:val="auto"/>
          <w:kern w:val="0"/>
          <w:sz w:val="44"/>
          <w:szCs w:val="44"/>
          <w:highlight w:val="none"/>
        </w:rPr>
        <w:t>服务期满后</w:t>
      </w:r>
    </w:p>
    <w:p>
      <w:pPr>
        <w:widowControl w:val="0"/>
        <w:wordWrap w:val="0"/>
        <w:snapToGrid w:val="0"/>
        <w:spacing w:beforeLines="0" w:afterLines="0" w:line="62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接受成人本科教育招生实施办法（试行）</w:t>
      </w:r>
    </w:p>
    <w:p>
      <w:pPr>
        <w:widowControl w:val="0"/>
        <w:wordWrap w:val="0"/>
        <w:snapToGrid w:val="0"/>
        <w:spacing w:beforeLines="0" w:afterLines="0" w:line="560" w:lineRule="exact"/>
        <w:jc w:val="center"/>
        <w:rPr>
          <w:rFonts w:hint="default" w:ascii="Times New Roman" w:hAnsi="Times New Roman" w:eastAsia="方正小标宋简体" w:cs="Times New Roman"/>
          <w:color w:val="auto"/>
          <w:kern w:val="0"/>
          <w:sz w:val="44"/>
          <w:szCs w:val="44"/>
          <w:highlight w:val="none"/>
        </w:rPr>
      </w:pPr>
    </w:p>
    <w:p>
      <w:pPr>
        <w:widowControl w:val="0"/>
        <w:wordWrap w:val="0"/>
        <w:snapToGrid w:val="0"/>
        <w:spacing w:beforeLines="0" w:afterLines="0" w:line="56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为鼓励大学毕业生服兵役和“下基层”提高军队素质和改善基层干部结构，落实国家成人本科教育优惠政策，根据教育部有关规定要求，制定本实施办法。</w:t>
      </w:r>
    </w:p>
    <w:p>
      <w:pPr>
        <w:widowControl w:val="0"/>
        <w:wordWrap w:val="0"/>
        <w:snapToGrid w:val="0"/>
        <w:spacing w:beforeLines="0" w:afterLines="0" w:line="560" w:lineRule="exact"/>
        <w:ind w:firstLine="640" w:firstLineChars="200"/>
        <w:rPr>
          <w:rFonts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一、招生院校</w:t>
      </w:r>
    </w:p>
    <w:p>
      <w:pPr>
        <w:widowControl w:val="0"/>
        <w:wordWrap w:val="0"/>
        <w:snapToGrid w:val="0"/>
        <w:spacing w:beforeLines="0" w:afterLines="0" w:line="560" w:lineRule="exact"/>
        <w:ind w:firstLine="640"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具有成人本科高等学历教育资格的普通高校和独立设置的成人高校（以下简称成人高校），且</w:t>
      </w:r>
      <w:r>
        <w:rPr>
          <w:rFonts w:hint="eastAsia" w:ascii="Times New Roman" w:hAnsi="Times New Roman" w:eastAsia="仿宋_GB2312" w:cs="Times New Roman"/>
          <w:color w:val="auto"/>
          <w:kern w:val="0"/>
          <w:sz w:val="32"/>
          <w:szCs w:val="32"/>
          <w:highlight w:val="none"/>
          <w:lang w:eastAsia="zh-CN"/>
        </w:rPr>
        <w:t>2025</w:t>
      </w:r>
      <w:r>
        <w:rPr>
          <w:rFonts w:hint="default" w:ascii="Times New Roman" w:hAnsi="Times New Roman" w:eastAsia="仿宋_GB2312" w:cs="Times New Roman"/>
          <w:color w:val="auto"/>
          <w:kern w:val="0"/>
          <w:sz w:val="32"/>
          <w:szCs w:val="32"/>
          <w:highlight w:val="none"/>
        </w:rPr>
        <w:t>年有专升本层次招生计划的本省成人高校均可招收符合条件的免试生。</w:t>
      </w:r>
    </w:p>
    <w:p>
      <w:pPr>
        <w:widowControl w:val="0"/>
        <w:wordWrap w:val="0"/>
        <w:snapToGrid w:val="0"/>
        <w:spacing w:beforeLines="0" w:afterLines="0" w:line="560" w:lineRule="exact"/>
        <w:ind w:firstLine="640" w:firstLineChars="200"/>
        <w:rPr>
          <w:rFonts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二、招生计划</w:t>
      </w:r>
    </w:p>
    <w:p>
      <w:pPr>
        <w:widowControl w:val="0"/>
        <w:wordWrap w:val="0"/>
        <w:snapToGrid w:val="0"/>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免试生招生实行计划单列，与其他考生招生计划数一并下达。成人高校可根据考生报考情况和本校实际自行确定各专业招生人数，各校招收本科免试生的专业包含在省招生委员会办公室向社会公布的《广东省成人高等学校报考须知及招生专业目录》的第一批专科起点本科招生专业中。考生报名时可在广东省成人高考报名系统查询相关的招生院校和专业。</w:t>
      </w:r>
    </w:p>
    <w:p>
      <w:pPr>
        <w:widowControl w:val="0"/>
        <w:wordWrap w:val="0"/>
        <w:snapToGrid w:val="0"/>
        <w:spacing w:beforeLines="0" w:afterLines="0" w:line="560" w:lineRule="exact"/>
        <w:ind w:firstLine="640" w:firstLineChars="200"/>
        <w:rPr>
          <w:rFonts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三、招生范围、条件</w:t>
      </w:r>
    </w:p>
    <w:p>
      <w:pPr>
        <w:widowControl w:val="0"/>
        <w:wordWrap w:val="0"/>
        <w:snapToGrid w:val="0"/>
        <w:spacing w:beforeLines="0" w:afterLines="0" w:line="560" w:lineRule="exact"/>
        <w:ind w:firstLine="640" w:firstLineChars="200"/>
        <w:rPr>
          <w:rFonts w:ascii="Times New Roman" w:hAnsi="Times New Roman" w:eastAsia="仿宋_GB2312" w:cs="Times New Roman"/>
          <w:color w:val="auto"/>
          <w:kern w:val="0"/>
          <w:sz w:val="32"/>
          <w:szCs w:val="32"/>
          <w:highlight w:val="none"/>
        </w:rPr>
      </w:pPr>
      <w:r>
        <w:rPr>
          <w:rFonts w:hint="eastAsia" w:eastAsia="仿宋_GB2312" w:cs="Times New Roman"/>
          <w:color w:val="auto"/>
          <w:kern w:val="0"/>
          <w:sz w:val="32"/>
          <w:szCs w:val="32"/>
          <w:highlight w:val="none"/>
          <w:lang w:val="en-US" w:eastAsia="zh-CN"/>
        </w:rPr>
        <w:t>符合专升本报考条件</w:t>
      </w:r>
      <w:r>
        <w:rPr>
          <w:rFonts w:hint="default" w:ascii="Times New Roman" w:hAnsi="Times New Roman" w:eastAsia="仿宋_GB2312" w:cs="Times New Roman"/>
          <w:color w:val="auto"/>
          <w:kern w:val="0"/>
          <w:sz w:val="32"/>
          <w:szCs w:val="32"/>
          <w:highlight w:val="none"/>
        </w:rPr>
        <w:t>的</w:t>
      </w:r>
      <w:r>
        <w:rPr>
          <w:rFonts w:hint="eastAsia" w:eastAsia="仿宋_GB2312" w:cs="Times New Roman"/>
          <w:color w:val="auto"/>
          <w:kern w:val="0"/>
          <w:sz w:val="32"/>
          <w:szCs w:val="32"/>
          <w:highlight w:val="none"/>
          <w:lang w:val="en-US" w:eastAsia="zh-CN"/>
        </w:rPr>
        <w:t>退役军人</w:t>
      </w:r>
      <w:r>
        <w:rPr>
          <w:rFonts w:hint="eastAsia" w:eastAsia="仿宋_GB2312" w:cs="Times New Roman"/>
          <w:b w:val="0"/>
          <w:bCs w:val="0"/>
          <w:color w:val="auto"/>
          <w:kern w:val="0"/>
          <w:sz w:val="32"/>
          <w:szCs w:val="32"/>
          <w:highlight w:val="none"/>
          <w:lang w:val="en-US" w:eastAsia="zh-CN"/>
        </w:rPr>
        <w:t>（</w:t>
      </w:r>
      <w:r>
        <w:rPr>
          <w:rFonts w:hint="eastAsia" w:ascii="Times New Roman" w:hAnsi="Times New Roman" w:eastAsia="仿宋_GB2312" w:cs="Times New Roman"/>
          <w:b w:val="0"/>
          <w:bCs w:val="0"/>
          <w:color w:val="auto"/>
          <w:kern w:val="0"/>
          <w:sz w:val="32"/>
          <w:szCs w:val="32"/>
          <w:highlight w:val="none"/>
          <w:lang w:val="en-US" w:eastAsia="zh-CN"/>
        </w:rPr>
        <w:t>自主就业退役士兵、自主择业军转干部、复员干部</w:t>
      </w:r>
      <w:r>
        <w:rPr>
          <w:rFonts w:hint="eastAsia" w:eastAsia="仿宋_GB2312" w:cs="Times New Roman"/>
          <w:b w:val="0"/>
          <w:bCs w:val="0"/>
          <w:color w:val="auto"/>
          <w:kern w:val="0"/>
          <w:sz w:val="32"/>
          <w:szCs w:val="32"/>
          <w:highlight w:val="none"/>
          <w:lang w:val="en-US" w:eastAsia="zh-CN"/>
        </w:rPr>
        <w:t>，下同</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，以及参加下基层等项目服务期满并考核合格的</w:t>
      </w:r>
      <w:r>
        <w:rPr>
          <w:rFonts w:hint="default" w:ascii="Times New Roman" w:hAnsi="Times New Roman" w:eastAsia="仿宋_GB2312" w:cs="Times New Roman"/>
          <w:color w:val="auto"/>
          <w:sz w:val="32"/>
          <w:szCs w:val="32"/>
          <w:highlight w:val="none"/>
        </w:rPr>
        <w:t>普通高职（专科）毕业生</w:t>
      </w:r>
      <w:r>
        <w:rPr>
          <w:rFonts w:hint="default" w:ascii="Times New Roman" w:hAnsi="Times New Roman" w:eastAsia="仿宋_GB2312" w:cs="Times New Roman"/>
          <w:color w:val="auto"/>
          <w:kern w:val="0"/>
          <w:sz w:val="32"/>
          <w:szCs w:val="32"/>
          <w:highlight w:val="none"/>
        </w:rPr>
        <w:t>。经本人申请，地级市招生办</w:t>
      </w:r>
      <w:r>
        <w:rPr>
          <w:rFonts w:hint="eastAsia" w:eastAsia="仿宋_GB2312" w:cs="Times New Roman"/>
          <w:color w:val="auto"/>
          <w:kern w:val="0"/>
          <w:sz w:val="32"/>
          <w:szCs w:val="32"/>
          <w:highlight w:val="none"/>
          <w:lang w:val="en-US" w:eastAsia="zh-CN"/>
        </w:rPr>
        <w:t>公室</w:t>
      </w:r>
      <w:r>
        <w:rPr>
          <w:rFonts w:hint="default" w:ascii="Times New Roman" w:hAnsi="Times New Roman" w:eastAsia="仿宋_GB2312" w:cs="Times New Roman"/>
          <w:color w:val="auto"/>
          <w:kern w:val="0"/>
          <w:sz w:val="32"/>
          <w:szCs w:val="32"/>
          <w:highlight w:val="none"/>
        </w:rPr>
        <w:t>审核报名资格，报</w:t>
      </w:r>
      <w:r>
        <w:rPr>
          <w:rFonts w:hint="default" w:ascii="Times New Roman" w:hAnsi="Times New Roman" w:eastAsia="仿宋_GB2312" w:cs="Times New Roman"/>
          <w:color w:val="auto"/>
          <w:sz w:val="32"/>
          <w:szCs w:val="32"/>
          <w:highlight w:val="none"/>
        </w:rPr>
        <w:t>省招生办公室</w:t>
      </w:r>
      <w:r>
        <w:rPr>
          <w:rFonts w:hint="default" w:ascii="Times New Roman" w:hAnsi="Times New Roman" w:eastAsia="仿宋_GB2312" w:cs="Times New Roman"/>
          <w:color w:val="auto"/>
          <w:kern w:val="0"/>
          <w:sz w:val="32"/>
          <w:szCs w:val="32"/>
          <w:highlight w:val="none"/>
        </w:rPr>
        <w:t>批准，可免试进入成人高校本科教育学习。学习方式为</w:t>
      </w:r>
      <w:r>
        <w:rPr>
          <w:rFonts w:hint="eastAsia" w:ascii="Times New Roman" w:hAnsi="Times New Roman" w:eastAsia="仿宋_GB2312" w:cs="Times New Roman"/>
          <w:color w:val="auto"/>
          <w:kern w:val="0"/>
          <w:sz w:val="32"/>
          <w:szCs w:val="32"/>
          <w:highlight w:val="none"/>
          <w:lang w:val="en-US" w:eastAsia="zh-CN"/>
        </w:rPr>
        <w:t>非脱产</w:t>
      </w:r>
      <w:r>
        <w:rPr>
          <w:rFonts w:hint="default" w:ascii="Times New Roman" w:hAnsi="Times New Roman" w:eastAsia="仿宋_GB2312" w:cs="Times New Roman"/>
          <w:color w:val="auto"/>
          <w:kern w:val="0"/>
          <w:sz w:val="32"/>
          <w:szCs w:val="32"/>
          <w:highlight w:val="none"/>
        </w:rPr>
        <w:t>，在校学习时间一般为</w:t>
      </w:r>
      <w:r>
        <w:rPr>
          <w:rFonts w:hint="eastAsia" w:ascii="Times New Roman" w:hAnsi="Times New Roman" w:eastAsia="仿宋_GB2312" w:cs="Times New Roman"/>
          <w:color w:val="auto"/>
          <w:kern w:val="0"/>
          <w:sz w:val="32"/>
          <w:szCs w:val="32"/>
          <w:highlight w:val="none"/>
          <w:lang w:eastAsia="zh-CN"/>
        </w:rPr>
        <w:t>两年半</w:t>
      </w:r>
      <w:r>
        <w:rPr>
          <w:rFonts w:hint="default" w:ascii="Times New Roman" w:hAnsi="Times New Roman" w:eastAsia="仿宋_GB2312" w:cs="Times New Roman"/>
          <w:color w:val="auto"/>
          <w:kern w:val="0"/>
          <w:sz w:val="32"/>
          <w:szCs w:val="32"/>
          <w:highlight w:val="none"/>
        </w:rPr>
        <w:t>。下基层项目包括“选聘高校毕业生到村任职”（</w:t>
      </w:r>
      <w:r>
        <w:rPr>
          <w:rFonts w:ascii="Times New Roman" w:hAnsi="Times New Roman" w:eastAsia="仿宋_GB2312" w:cs="Times New Roman"/>
          <w:color w:val="auto"/>
          <w:kern w:val="0"/>
          <w:sz w:val="32"/>
          <w:szCs w:val="32"/>
          <w:highlight w:val="none"/>
        </w:rPr>
        <w:t>2008</w:t>
      </w:r>
      <w:r>
        <w:rPr>
          <w:rFonts w:hint="default" w:ascii="Times New Roman" w:hAnsi="Times New Roman" w:eastAsia="仿宋_GB2312" w:cs="Times New Roman"/>
          <w:color w:val="auto"/>
          <w:kern w:val="0"/>
          <w:sz w:val="32"/>
          <w:szCs w:val="32"/>
          <w:highlight w:val="none"/>
        </w:rPr>
        <w:t>年起，服务期限</w:t>
      </w:r>
      <w:r>
        <w:rPr>
          <w:rFonts w:hint="eastAsia" w:ascii="Times New Roman" w:hAnsi="Times New Roman" w:eastAsia="仿宋_GB2312" w:cs="Times New Roman"/>
          <w:color w:val="auto"/>
          <w:kern w:val="0"/>
          <w:sz w:val="32"/>
          <w:szCs w:val="32"/>
          <w:highlight w:val="none"/>
          <w:lang w:eastAsia="zh-CN"/>
        </w:rPr>
        <w:t>2</w:t>
      </w:r>
      <w:r>
        <w:rPr>
          <w:rFonts w:hint="eastAsia"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eastAsia="zh-CN"/>
        </w:rPr>
        <w:t>3年</w:t>
      </w:r>
      <w:r>
        <w:rPr>
          <w:rFonts w:hint="default" w:ascii="Times New Roman" w:hAnsi="Times New Roman" w:eastAsia="仿宋_GB2312" w:cs="Times New Roman"/>
          <w:color w:val="auto"/>
          <w:kern w:val="0"/>
          <w:sz w:val="32"/>
          <w:szCs w:val="32"/>
          <w:highlight w:val="none"/>
        </w:rPr>
        <w:t>）、“三支一扶”（支教、支农、支医和扶贫，</w:t>
      </w:r>
      <w:r>
        <w:rPr>
          <w:rFonts w:ascii="Times New Roman" w:hAnsi="Times New Roman" w:eastAsia="仿宋_GB2312" w:cs="Times New Roman"/>
          <w:color w:val="auto"/>
          <w:kern w:val="0"/>
          <w:sz w:val="32"/>
          <w:szCs w:val="32"/>
          <w:highlight w:val="none"/>
        </w:rPr>
        <w:t>2006</w:t>
      </w:r>
      <w:r>
        <w:rPr>
          <w:rFonts w:hint="default" w:ascii="Times New Roman" w:hAnsi="Times New Roman" w:eastAsia="仿宋_GB2312" w:cs="Times New Roman"/>
          <w:color w:val="auto"/>
          <w:kern w:val="0"/>
          <w:sz w:val="32"/>
          <w:szCs w:val="32"/>
          <w:highlight w:val="none"/>
        </w:rPr>
        <w:t>年起，服务期限</w:t>
      </w:r>
      <w:r>
        <w:rPr>
          <w:rFonts w:hint="eastAsia" w:ascii="Times New Roman" w:hAnsi="Times New Roman" w:eastAsia="仿宋_GB2312" w:cs="Times New Roman"/>
          <w:color w:val="auto"/>
          <w:kern w:val="0"/>
          <w:sz w:val="32"/>
          <w:szCs w:val="32"/>
          <w:highlight w:val="none"/>
          <w:lang w:eastAsia="zh-CN"/>
        </w:rPr>
        <w:t>2</w:t>
      </w:r>
      <w:r>
        <w:rPr>
          <w:rFonts w:hint="eastAsia"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eastAsia="zh-CN"/>
        </w:rPr>
        <w:t>3年</w:t>
      </w:r>
      <w:r>
        <w:rPr>
          <w:rFonts w:hint="default" w:ascii="Times New Roman" w:hAnsi="Times New Roman" w:eastAsia="仿宋_GB2312" w:cs="Times New Roman"/>
          <w:color w:val="auto"/>
          <w:kern w:val="0"/>
          <w:sz w:val="32"/>
          <w:szCs w:val="32"/>
          <w:highlight w:val="none"/>
        </w:rPr>
        <w:t>）、“大学生志愿服务西部计划”（</w:t>
      </w:r>
      <w:r>
        <w:rPr>
          <w:rFonts w:ascii="Times New Roman" w:hAnsi="Times New Roman" w:eastAsia="仿宋_GB2312" w:cs="Times New Roman"/>
          <w:color w:val="auto"/>
          <w:kern w:val="0"/>
          <w:sz w:val="32"/>
          <w:szCs w:val="32"/>
          <w:highlight w:val="none"/>
        </w:rPr>
        <w:t>2003</w:t>
      </w:r>
      <w:r>
        <w:rPr>
          <w:rFonts w:hint="default" w:ascii="Times New Roman" w:hAnsi="Times New Roman" w:eastAsia="仿宋_GB2312" w:cs="Times New Roman"/>
          <w:color w:val="auto"/>
          <w:kern w:val="0"/>
          <w:sz w:val="32"/>
          <w:szCs w:val="32"/>
          <w:highlight w:val="none"/>
        </w:rPr>
        <w:t>年起，服务期限</w:t>
      </w:r>
      <w:r>
        <w:rPr>
          <w:rFonts w:ascii="Times New Roman" w:hAnsi="Times New Roman" w:eastAsia="仿宋_GB2312" w:cs="Times New Roman"/>
          <w:color w:val="auto"/>
          <w:kern w:val="0"/>
          <w:sz w:val="32"/>
          <w:szCs w:val="32"/>
          <w:highlight w:val="none"/>
        </w:rPr>
        <w:t>1</w:t>
      </w:r>
      <w:r>
        <w:rPr>
          <w:rFonts w:hint="eastAsia"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rPr>
        <w:t>年）、“广东省大学生志愿服务山区计划”（</w:t>
      </w:r>
      <w:r>
        <w:rPr>
          <w:rFonts w:ascii="Times New Roman" w:hAnsi="Times New Roman" w:eastAsia="仿宋_GB2312" w:cs="Times New Roman"/>
          <w:color w:val="auto"/>
          <w:kern w:val="0"/>
          <w:sz w:val="32"/>
          <w:szCs w:val="32"/>
          <w:highlight w:val="none"/>
        </w:rPr>
        <w:t>2003</w:t>
      </w:r>
      <w:r>
        <w:rPr>
          <w:rFonts w:hint="default" w:ascii="Times New Roman" w:hAnsi="Times New Roman" w:eastAsia="仿宋_GB2312" w:cs="Times New Roman"/>
          <w:color w:val="auto"/>
          <w:kern w:val="0"/>
          <w:sz w:val="32"/>
          <w:szCs w:val="32"/>
          <w:highlight w:val="none"/>
        </w:rPr>
        <w:t>年起，服务期限</w:t>
      </w:r>
      <w:r>
        <w:rPr>
          <w:rFonts w:ascii="Times New Roman" w:hAnsi="Times New Roman" w:eastAsia="仿宋_GB2312" w:cs="Times New Roman"/>
          <w:color w:val="auto"/>
          <w:kern w:val="0"/>
          <w:sz w:val="32"/>
          <w:szCs w:val="32"/>
          <w:highlight w:val="none"/>
        </w:rPr>
        <w:t>1</w:t>
      </w:r>
      <w:r>
        <w:rPr>
          <w:rFonts w:hint="eastAsia"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rPr>
        <w:t>年）、“农村义务教育阶段学校教师特设岗位计划”（</w:t>
      </w:r>
      <w:r>
        <w:rPr>
          <w:rFonts w:ascii="Times New Roman" w:hAnsi="Times New Roman" w:eastAsia="仿宋_GB2312" w:cs="Times New Roman"/>
          <w:color w:val="auto"/>
          <w:kern w:val="0"/>
          <w:sz w:val="32"/>
          <w:szCs w:val="32"/>
          <w:highlight w:val="none"/>
        </w:rPr>
        <w:t>2006</w:t>
      </w:r>
      <w:r>
        <w:rPr>
          <w:rFonts w:hint="default" w:ascii="Times New Roman" w:hAnsi="Times New Roman" w:eastAsia="仿宋_GB2312" w:cs="Times New Roman"/>
          <w:color w:val="auto"/>
          <w:kern w:val="0"/>
          <w:sz w:val="32"/>
          <w:szCs w:val="32"/>
          <w:highlight w:val="none"/>
        </w:rPr>
        <w:t>年起，服务期限</w:t>
      </w:r>
      <w:r>
        <w:rPr>
          <w:rFonts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0"/>
          <w:sz w:val="32"/>
          <w:szCs w:val="32"/>
          <w:highlight w:val="none"/>
        </w:rPr>
        <w:t>年）。</w:t>
      </w:r>
    </w:p>
    <w:p>
      <w:pPr>
        <w:widowControl w:val="0"/>
        <w:numPr>
          <w:ilvl w:val="0"/>
          <w:numId w:val="1"/>
        </w:numPr>
        <w:wordWrap w:val="0"/>
        <w:snapToGrid w:val="0"/>
        <w:spacing w:beforeLines="0" w:afterLines="0" w:line="560" w:lineRule="exact"/>
        <w:ind w:firstLine="640" w:firstLineChars="200"/>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报名时间和办法</w:t>
      </w:r>
    </w:p>
    <w:p>
      <w:pPr>
        <w:widowControl w:val="0"/>
        <w:numPr>
          <w:ilvl w:val="0"/>
          <w:numId w:val="2"/>
        </w:numPr>
        <w:wordWrap w:val="0"/>
        <w:adjustRightInd w:val="0"/>
        <w:snapToGrid w:val="0"/>
        <w:spacing w:beforeLines="0" w:afterLines="0" w:line="560" w:lineRule="exact"/>
        <w:ind w:firstLine="640" w:firstLineChars="200"/>
        <w:contextualSpacing/>
        <w:rPr>
          <w:rFonts w:hint="eastAsia" w:ascii="楷体" w:hAnsi="楷体" w:eastAsia="楷体" w:cs="楷体"/>
          <w:color w:val="auto"/>
          <w:kern w:val="0"/>
          <w:sz w:val="32"/>
          <w:szCs w:val="32"/>
          <w:highlight w:val="none"/>
        </w:rPr>
      </w:pPr>
      <w:r>
        <w:rPr>
          <w:rFonts w:hint="eastAsia" w:ascii="楷体" w:hAnsi="楷体" w:eastAsia="楷体" w:cs="楷体"/>
          <w:color w:val="auto"/>
          <w:sz w:val="32"/>
          <w:szCs w:val="32"/>
          <w:highlight w:val="none"/>
        </w:rPr>
        <w:t>报名时间</w:t>
      </w:r>
    </w:p>
    <w:p>
      <w:pPr>
        <w:wordWrap w:val="0"/>
        <w:adjustRightInd w:val="0"/>
        <w:snapToGrid w:val="0"/>
        <w:spacing w:beforeLines="0" w:afterLines="0" w:line="560" w:lineRule="exact"/>
        <w:ind w:firstLine="742" w:firstLineChars="232"/>
        <w:contextualSpacing/>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免试生报名和成人高考其他考生报名</w:t>
      </w:r>
      <w:r>
        <w:rPr>
          <w:rFonts w:hint="eastAsia" w:eastAsia="仿宋_GB2312" w:cs="Times New Roman"/>
          <w:color w:val="auto"/>
          <w:sz w:val="32"/>
          <w:szCs w:val="32"/>
          <w:highlight w:val="none"/>
          <w:lang w:val="en-US" w:eastAsia="zh-CN"/>
        </w:rPr>
        <w:t>一致</w:t>
      </w:r>
      <w:r>
        <w:rPr>
          <w:rFonts w:hint="default" w:ascii="Times New Roman" w:hAnsi="Times New Roman" w:eastAsia="仿宋_GB2312" w:cs="Times New Roman"/>
          <w:color w:val="auto"/>
          <w:sz w:val="32"/>
          <w:szCs w:val="32"/>
          <w:highlight w:val="none"/>
        </w:rPr>
        <w:t>，未进行现场审核并通过的考生视为未完成报名。</w:t>
      </w:r>
    </w:p>
    <w:p>
      <w:pPr>
        <w:widowControl w:val="0"/>
        <w:numPr>
          <w:ilvl w:val="0"/>
          <w:numId w:val="2"/>
        </w:numPr>
        <w:wordWrap w:val="0"/>
        <w:adjustRightInd w:val="0"/>
        <w:snapToGrid w:val="0"/>
        <w:spacing w:beforeLines="0" w:afterLines="0" w:line="560" w:lineRule="exact"/>
        <w:ind w:firstLine="640" w:firstLineChars="200"/>
        <w:contextualSpacing/>
        <w:rPr>
          <w:rFonts w:hint="eastAsia" w:ascii="楷体" w:hAnsi="楷体" w:eastAsia="楷体" w:cs="楷体"/>
          <w:color w:val="auto"/>
          <w:kern w:val="2"/>
          <w:sz w:val="32"/>
          <w:szCs w:val="32"/>
          <w:highlight w:val="none"/>
        </w:rPr>
      </w:pPr>
      <w:r>
        <w:rPr>
          <w:rFonts w:hint="eastAsia" w:ascii="楷体" w:hAnsi="楷体" w:eastAsia="楷体" w:cs="楷体"/>
          <w:color w:val="auto"/>
          <w:kern w:val="2"/>
          <w:sz w:val="32"/>
          <w:szCs w:val="32"/>
          <w:highlight w:val="none"/>
        </w:rPr>
        <w:t>报名办法</w:t>
      </w:r>
    </w:p>
    <w:p>
      <w:pPr>
        <w:widowControl w:val="0"/>
        <w:wordWrap/>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免试生报名采用网上报名和现场审核的办法。</w:t>
      </w:r>
      <w:r>
        <w:rPr>
          <w:rFonts w:hint="default" w:ascii="Times New Roman" w:hAnsi="Times New Roman" w:eastAsia="仿宋_GB2312" w:cs="Times New Roman"/>
          <w:color w:val="auto"/>
          <w:kern w:val="0"/>
          <w:sz w:val="32"/>
          <w:szCs w:val="32"/>
          <w:highlight w:val="none"/>
        </w:rPr>
        <w:t>凡符合招生条件的考生</w:t>
      </w:r>
      <w:r>
        <w:rPr>
          <w:rFonts w:hint="default" w:ascii="Times New Roman" w:hAnsi="Times New Roman" w:eastAsia="仿宋_GB2312" w:cs="Times New Roman"/>
          <w:color w:val="auto"/>
          <w:sz w:val="32"/>
          <w:szCs w:val="32"/>
          <w:highlight w:val="none"/>
        </w:rPr>
        <w:t>登录广东省教育考试院成人高考报名网址（http</w:t>
      </w:r>
      <w:r>
        <w:rPr>
          <w:rFonts w:hint="eastAsia" w:ascii="Times New Roman" w:hAnsi="Times New Roman" w:eastAsia="仿宋_GB2312" w:cs="Times New Roman"/>
          <w:color w:val="auto"/>
          <w:sz w:val="32"/>
          <w:szCs w:val="32"/>
          <w:highlight w:val="none"/>
          <w:lang w:val="en-US" w:eastAsia="zh-CN"/>
        </w:rPr>
        <w:t>s</w:t>
      </w:r>
      <w:r>
        <w:rPr>
          <w:rFonts w:hint="default" w:ascii="Times New Roman" w:hAnsi="Times New Roman" w:eastAsia="仿宋_GB2312" w:cs="Times New Roman"/>
          <w:color w:val="auto"/>
          <w:sz w:val="32"/>
          <w:szCs w:val="32"/>
          <w:highlight w:val="none"/>
        </w:rPr>
        <w:t>://www.eeagd.edu.cn/cr），进行网上报名后，</w:t>
      </w:r>
      <w:r>
        <w:rPr>
          <w:rFonts w:hint="default" w:ascii="Times New Roman" w:hAnsi="Times New Roman" w:eastAsia="仿宋_GB2312" w:cs="Times New Roman"/>
          <w:color w:val="auto"/>
          <w:sz w:val="32"/>
          <w:szCs w:val="32"/>
          <w:highlight w:val="none"/>
          <w:lang w:val="en-US"/>
        </w:rPr>
        <w:t>同时</w:t>
      </w:r>
      <w:r>
        <w:rPr>
          <w:rFonts w:hint="default" w:ascii="Times New Roman" w:hAnsi="Times New Roman" w:eastAsia="仿宋_GB2312" w:cs="Times New Roman"/>
          <w:color w:val="auto"/>
          <w:sz w:val="32"/>
          <w:szCs w:val="32"/>
          <w:highlight w:val="none"/>
        </w:rPr>
        <w:t>网上提交</w:t>
      </w:r>
      <w:r>
        <w:rPr>
          <w:rFonts w:hint="default" w:ascii="Times New Roman" w:hAnsi="Times New Roman" w:eastAsia="仿宋_GB2312" w:cs="Times New Roman"/>
          <w:color w:val="auto"/>
          <w:kern w:val="0"/>
          <w:sz w:val="32"/>
          <w:szCs w:val="32"/>
          <w:highlight w:val="none"/>
        </w:rPr>
        <w:t>身份证、高职（专科）毕业证、退役证</w:t>
      </w:r>
      <w:r>
        <w:rPr>
          <w:rFonts w:hint="default" w:ascii="Times New Roman" w:hAnsi="Times New Roman" w:eastAsia="仿宋_GB2312" w:cs="Times New Roman"/>
          <w:color w:val="auto"/>
          <w:sz w:val="32"/>
          <w:szCs w:val="32"/>
          <w:highlight w:val="none"/>
        </w:rPr>
        <w:t>（义务兵/士官退出现役证、军官转业证书、军官复员证书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退役证</w:t>
      </w:r>
      <w:r>
        <w:rPr>
          <w:rFonts w:hint="eastAsia"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封面及内页）</w:t>
      </w:r>
      <w:r>
        <w:rPr>
          <w:rFonts w:hint="default" w:ascii="Times New Roman" w:hAnsi="Times New Roman" w:eastAsia="仿宋_GB2312" w:cs="Times New Roman"/>
          <w:color w:val="auto"/>
          <w:kern w:val="0"/>
          <w:sz w:val="32"/>
          <w:szCs w:val="32"/>
          <w:highlight w:val="none"/>
        </w:rPr>
        <w:t>或分别由国家及地方相应政府部门颁发的有关项目考核合格证的扫描</w:t>
      </w:r>
      <w:r>
        <w:rPr>
          <w:rFonts w:hint="eastAsia" w:eastAsia="仿宋_GB2312" w:cs="Times New Roman"/>
          <w:color w:val="auto"/>
          <w:kern w:val="0"/>
          <w:sz w:val="32"/>
          <w:szCs w:val="32"/>
          <w:highlight w:val="none"/>
          <w:lang w:val="en-US" w:eastAsia="zh-CN"/>
        </w:rPr>
        <w:t>件</w:t>
      </w:r>
      <w:r>
        <w:rPr>
          <w:rFonts w:hint="eastAsia"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到地级市招生办公室指</w:t>
      </w:r>
      <w:r>
        <w:rPr>
          <w:rFonts w:hint="eastAsia" w:ascii="Times New Roman" w:hAnsi="Times New Roman" w:eastAsia="仿宋_GB2312" w:cs="Times New Roman"/>
          <w:color w:val="auto"/>
          <w:kern w:val="0"/>
          <w:sz w:val="32"/>
          <w:szCs w:val="32"/>
          <w:highlight w:val="none"/>
          <w:lang w:eastAsia="zh-CN"/>
        </w:rPr>
        <w:t>定的</w:t>
      </w:r>
      <w:r>
        <w:rPr>
          <w:rFonts w:hint="default" w:ascii="Times New Roman" w:hAnsi="Times New Roman" w:eastAsia="仿宋_GB2312" w:cs="Times New Roman"/>
          <w:color w:val="auto"/>
          <w:kern w:val="0"/>
          <w:sz w:val="32"/>
          <w:szCs w:val="32"/>
          <w:highlight w:val="none"/>
        </w:rPr>
        <w:t>报名点</w:t>
      </w:r>
      <w:r>
        <w:rPr>
          <w:rFonts w:hint="default" w:ascii="Times New Roman" w:hAnsi="Times New Roman" w:eastAsia="仿宋_GB2312" w:cs="Times New Roman"/>
          <w:color w:val="auto"/>
          <w:sz w:val="32"/>
          <w:szCs w:val="32"/>
          <w:highlight w:val="none"/>
        </w:rPr>
        <w:t>办理信息校对、毕业证验核、退役证及有关项目考核合格证验核等手续。</w:t>
      </w:r>
      <w:r>
        <w:rPr>
          <w:rFonts w:hint="eastAsia"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rPr>
        <w:t>退役证</w:t>
      </w:r>
      <w:r>
        <w:rPr>
          <w:rFonts w:hint="eastAsia" w:ascii="Times New Roman" w:hAnsi="Times New Roman" w:eastAsia="仿宋_GB2312" w:cs="Times New Roman"/>
          <w:color w:val="auto"/>
          <w:sz w:val="32"/>
          <w:szCs w:val="32"/>
          <w:highlight w:val="none"/>
          <w:lang w:val="en-US" w:eastAsia="zh-CN"/>
        </w:rPr>
        <w:t>上未注明</w:t>
      </w:r>
      <w:r>
        <w:rPr>
          <w:rFonts w:hint="default" w:ascii="Times New Roman" w:hAnsi="Times New Roman" w:eastAsia="仿宋_GB2312" w:cs="Times New Roman"/>
          <w:color w:val="auto"/>
          <w:sz w:val="32"/>
          <w:szCs w:val="32"/>
          <w:highlight w:val="none"/>
        </w:rPr>
        <w:t>自主就业退役士兵、自主择业军转干部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复员干部</w:t>
      </w:r>
      <w:r>
        <w:rPr>
          <w:rFonts w:hint="eastAsia" w:ascii="Times New Roman" w:hAnsi="Times New Roman" w:eastAsia="仿宋_GB2312" w:cs="Times New Roman"/>
          <w:color w:val="auto"/>
          <w:sz w:val="32"/>
          <w:szCs w:val="32"/>
          <w:highlight w:val="none"/>
          <w:lang w:val="en-US" w:eastAsia="zh-CN"/>
        </w:rPr>
        <w:t>等安置方式的</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须</w:t>
      </w:r>
      <w:r>
        <w:rPr>
          <w:rFonts w:ascii="Times New Roman" w:hAnsi="Times New Roman" w:eastAsia="仿宋_GB2312" w:cs="Times New Roman"/>
          <w:i w:val="0"/>
          <w:iCs w:val="0"/>
          <w:caps w:val="0"/>
          <w:color w:val="auto"/>
          <w:spacing w:val="0"/>
          <w:sz w:val="32"/>
          <w:szCs w:val="32"/>
          <w:highlight w:val="none"/>
        </w:rPr>
        <w:t>上传个人档案中的退出现役登记表扫描</w:t>
      </w:r>
      <w:r>
        <w:rPr>
          <w:rFonts w:hint="eastAsia" w:eastAsia="仿宋_GB2312" w:cs="Times New Roman"/>
          <w:i w:val="0"/>
          <w:iCs w:val="0"/>
          <w:caps w:val="0"/>
          <w:color w:val="auto"/>
          <w:spacing w:val="0"/>
          <w:sz w:val="32"/>
          <w:szCs w:val="32"/>
          <w:highlight w:val="none"/>
          <w:lang w:val="en-US" w:eastAsia="zh-CN"/>
        </w:rPr>
        <w:t>件</w:t>
      </w:r>
      <w:r>
        <w:rPr>
          <w:rFonts w:hint="eastAsia" w:eastAsia="仿宋_GB2312" w:cs="Times New Roman"/>
          <w:i w:val="0"/>
          <w:iCs w:val="0"/>
          <w:caps w:val="0"/>
          <w:color w:val="auto"/>
          <w:spacing w:val="0"/>
          <w:sz w:val="32"/>
          <w:szCs w:val="32"/>
          <w:highlight w:val="none"/>
          <w:lang w:eastAsia="zh-CN"/>
        </w:rPr>
        <w:t>，</w:t>
      </w:r>
      <w:r>
        <w:rPr>
          <w:rFonts w:hint="eastAsia" w:eastAsia="仿宋_GB2312" w:cs="Times New Roman"/>
          <w:color w:val="auto"/>
          <w:sz w:val="32"/>
          <w:szCs w:val="32"/>
          <w:highlight w:val="none"/>
          <w:lang w:val="en-US" w:eastAsia="zh-CN"/>
        </w:rPr>
        <w:t>或</w:t>
      </w:r>
      <w:r>
        <w:rPr>
          <w:rFonts w:hint="eastAsia" w:ascii="Times New Roman" w:hAnsi="Times New Roman" w:eastAsia="仿宋_GB2312" w:cs="Times New Roman"/>
          <w:color w:val="auto"/>
          <w:sz w:val="32"/>
          <w:szCs w:val="32"/>
          <w:highlight w:val="none"/>
          <w:lang w:val="en-US" w:eastAsia="zh-CN"/>
        </w:rPr>
        <w:t>提供安置地县（市、区）主管部门开具的安置方式</w:t>
      </w:r>
      <w:r>
        <w:rPr>
          <w:rFonts w:hint="default" w:ascii="Times New Roman" w:hAnsi="Times New Roman" w:eastAsia="仿宋_GB2312" w:cs="Times New Roman"/>
          <w:color w:val="auto"/>
          <w:sz w:val="32"/>
          <w:szCs w:val="32"/>
          <w:highlight w:val="none"/>
        </w:rPr>
        <w:t>证明。</w:t>
      </w:r>
    </w:p>
    <w:p>
      <w:pPr>
        <w:widowControl w:val="0"/>
        <w:wordWrap w:val="0"/>
        <w:snapToGrid w:val="0"/>
        <w:spacing w:beforeLines="0" w:afterLines="0"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市招生办</w:t>
      </w:r>
      <w:r>
        <w:rPr>
          <w:rFonts w:hint="eastAsia" w:eastAsia="仿宋_GB2312" w:cs="Times New Roman"/>
          <w:color w:val="auto"/>
          <w:sz w:val="32"/>
          <w:szCs w:val="32"/>
          <w:highlight w:val="none"/>
          <w:lang w:val="en-US" w:eastAsia="zh-CN"/>
        </w:rPr>
        <w:t>公室</w:t>
      </w:r>
      <w:r>
        <w:rPr>
          <w:rFonts w:hint="default" w:ascii="Times New Roman" w:hAnsi="Times New Roman" w:eastAsia="仿宋_GB2312" w:cs="Times New Roman"/>
          <w:color w:val="auto"/>
          <w:sz w:val="32"/>
          <w:szCs w:val="32"/>
          <w:highlight w:val="none"/>
        </w:rPr>
        <w:t>指定报名点负责对考生所提交材料进行现场审核</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退役军人（自主就业退役士兵、自主择业军转干部、复员干部），持身份证、退役证（义务兵/士官退出现役证、军官转业证书、军官复员证书）；“选聘高校毕业生到村任职”人员持省</w:t>
      </w:r>
      <w:r>
        <w:rPr>
          <w:rFonts w:hint="eastAsia" w:eastAsia="仿宋_GB2312" w:cs="Times New Roman"/>
          <w:color w:val="auto"/>
          <w:sz w:val="32"/>
          <w:szCs w:val="32"/>
          <w:highlight w:val="none"/>
          <w:lang w:val="en-US" w:eastAsia="zh-CN"/>
        </w:rPr>
        <w:t>委</w:t>
      </w:r>
      <w:r>
        <w:rPr>
          <w:rFonts w:hint="default" w:ascii="Times New Roman" w:hAnsi="Times New Roman" w:eastAsia="仿宋_GB2312" w:cs="Times New Roman"/>
          <w:color w:val="auto"/>
          <w:sz w:val="32"/>
          <w:szCs w:val="32"/>
          <w:highlight w:val="none"/>
        </w:rPr>
        <w:t>组织部门颁发的“期满考核合格证书”；“三支一扶”人员持广东省“三支一扶”工作协调管理办公室出具的高校毕业生“三支一扶”服务证书；“大学生志愿服务西部计划”服务期满且考核合格的人员持全国大学生志愿服务西部计划项目管理办公室颁发的“志愿服务证”；“广东省大学生志愿服务山区计划”服务期满且考核合格的人员持山区计划广东省项目管理办公室（广东省青年志愿者行动指导中心代章）颁发的“志愿服务证”；“农村义务教育阶段学校教师特设岗位计划”人员持省教育厅颁发的“期满考核合格证书”。现场</w:t>
      </w:r>
      <w:r>
        <w:rPr>
          <w:rFonts w:hint="default" w:ascii="Times New Roman" w:hAnsi="Times New Roman" w:eastAsia="仿宋_GB2312" w:cs="Times New Roman"/>
          <w:color w:val="auto"/>
          <w:kern w:val="0"/>
          <w:sz w:val="32"/>
          <w:szCs w:val="32"/>
          <w:highlight w:val="none"/>
        </w:rPr>
        <w:t>审核工作人员在查验考生提供的证明材料原件</w:t>
      </w:r>
      <w:r>
        <w:rPr>
          <w:rFonts w:hint="eastAsia" w:ascii="Times New Roman" w:hAnsi="Times New Roman" w:eastAsia="仿宋_GB2312" w:cs="Times New Roman"/>
          <w:color w:val="auto"/>
          <w:kern w:val="0"/>
          <w:sz w:val="32"/>
          <w:szCs w:val="32"/>
          <w:highlight w:val="none"/>
          <w:lang w:val="en-US" w:eastAsia="zh-CN"/>
        </w:rPr>
        <w:t>齐全</w:t>
      </w:r>
      <w:r>
        <w:rPr>
          <w:rFonts w:hint="default" w:ascii="Times New Roman" w:hAnsi="Times New Roman" w:eastAsia="仿宋_GB2312" w:cs="Times New Roman"/>
          <w:color w:val="auto"/>
          <w:kern w:val="0"/>
          <w:sz w:val="32"/>
          <w:szCs w:val="32"/>
          <w:highlight w:val="none"/>
        </w:rPr>
        <w:t>属实后，打印留存证明材料扫描件</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再加具“与原件相符”的意见后，经办人签名、写明日期并加盖公章</w:t>
      </w:r>
      <w:r>
        <w:rPr>
          <w:rFonts w:hint="eastAsia" w:ascii="Times New Roman" w:hAnsi="Times New Roman" w:eastAsia="仿宋_GB2312" w:cs="Times New Roman"/>
          <w:color w:val="auto"/>
          <w:kern w:val="0"/>
          <w:sz w:val="32"/>
          <w:szCs w:val="32"/>
          <w:highlight w:val="none"/>
          <w:lang w:val="en-US" w:eastAsia="zh-CN"/>
        </w:rPr>
        <w:t>后扫描上传至报名系统，</w:t>
      </w:r>
      <w:r>
        <w:rPr>
          <w:rFonts w:hint="eastAsia" w:ascii="Times New Roman" w:hAnsi="Times New Roman" w:eastAsia="仿宋_GB2312"/>
          <w:color w:val="auto"/>
          <w:kern w:val="0"/>
          <w:sz w:val="32"/>
          <w:szCs w:val="32"/>
          <w:highlight w:val="none"/>
        </w:rPr>
        <w:t>材料不符的不予上传</w:t>
      </w:r>
      <w:r>
        <w:rPr>
          <w:rFonts w:hint="default" w:ascii="Times New Roman" w:hAnsi="Times New Roman" w:eastAsia="仿宋_GB2312" w:cs="Times New Roman"/>
          <w:color w:val="auto"/>
          <w:kern w:val="0"/>
          <w:sz w:val="32"/>
          <w:szCs w:val="32"/>
          <w:highlight w:val="none"/>
        </w:rPr>
        <w:t>。</w:t>
      </w:r>
    </w:p>
    <w:p>
      <w:pPr>
        <w:widowControl w:val="0"/>
        <w:wordWrap w:val="0"/>
        <w:snapToGrid w:val="0"/>
        <w:spacing w:beforeLines="0" w:afterLines="0" w:line="560" w:lineRule="exact"/>
        <w:ind w:firstLine="640" w:firstLineChars="200"/>
        <w:rPr>
          <w:rFonts w:hint="default" w:ascii="Times New Roman" w:hAnsi="Times New Roman" w:eastAsia="楷体_GB2312" w:cs="Times New Roman"/>
          <w:color w:val="auto"/>
          <w:kern w:val="0"/>
          <w:sz w:val="32"/>
          <w:szCs w:val="32"/>
          <w:highlight w:val="none"/>
        </w:rPr>
      </w:pPr>
      <w:r>
        <w:rPr>
          <w:rFonts w:hint="default" w:ascii="Times New Roman" w:hAnsi="Times New Roman" w:eastAsia="黑体" w:cs="Times New Roman"/>
          <w:bCs/>
          <w:color w:val="auto"/>
          <w:kern w:val="0"/>
          <w:sz w:val="32"/>
          <w:szCs w:val="32"/>
          <w:highlight w:val="none"/>
        </w:rPr>
        <w:t>五、报名审核及录取</w:t>
      </w:r>
    </w:p>
    <w:p>
      <w:pPr>
        <w:widowControl w:val="0"/>
        <w:numPr>
          <w:ilvl w:val="0"/>
          <w:numId w:val="0"/>
        </w:numPr>
        <w:wordWrap w:val="0"/>
        <w:snapToGrid w:val="0"/>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rPr>
      </w:pPr>
      <w:r>
        <w:rPr>
          <w:rFonts w:hint="eastAsia" w:ascii="楷体" w:hAnsi="楷体" w:eastAsia="楷体" w:cs="楷体"/>
          <w:color w:val="auto"/>
          <w:kern w:val="0"/>
          <w:sz w:val="32"/>
          <w:szCs w:val="32"/>
          <w:highlight w:val="none"/>
        </w:rPr>
        <w:t>（</w:t>
      </w:r>
      <w:r>
        <w:rPr>
          <w:rFonts w:hint="eastAsia" w:ascii="楷体" w:hAnsi="楷体" w:eastAsia="楷体" w:cs="楷体"/>
          <w:color w:val="auto"/>
          <w:kern w:val="0"/>
          <w:sz w:val="32"/>
          <w:szCs w:val="32"/>
          <w:highlight w:val="none"/>
          <w:lang w:val="en-US" w:eastAsia="zh-CN"/>
        </w:rPr>
        <w:t>一</w:t>
      </w:r>
      <w:r>
        <w:rPr>
          <w:rFonts w:hint="eastAsia" w:ascii="楷体" w:hAnsi="楷体" w:eastAsia="楷体" w:cs="楷体"/>
          <w:color w:val="auto"/>
          <w:kern w:val="0"/>
          <w:sz w:val="32"/>
          <w:szCs w:val="32"/>
          <w:highlight w:val="none"/>
        </w:rPr>
        <w:t>）地</w:t>
      </w:r>
      <w:r>
        <w:rPr>
          <w:rFonts w:hint="eastAsia" w:ascii="楷体" w:hAnsi="楷体" w:eastAsia="楷体" w:cs="楷体"/>
          <w:color w:val="auto"/>
          <w:kern w:val="0"/>
          <w:sz w:val="32"/>
          <w:szCs w:val="32"/>
          <w:highlight w:val="none"/>
          <w:lang w:val="en-US" w:eastAsia="zh-CN"/>
        </w:rPr>
        <w:t>级</w:t>
      </w:r>
      <w:r>
        <w:rPr>
          <w:rFonts w:hint="eastAsia" w:ascii="楷体" w:hAnsi="楷体" w:eastAsia="楷体" w:cs="楷体"/>
          <w:color w:val="auto"/>
          <w:kern w:val="0"/>
          <w:sz w:val="32"/>
          <w:szCs w:val="32"/>
          <w:highlight w:val="none"/>
        </w:rPr>
        <w:t>市</w:t>
      </w:r>
      <w:r>
        <w:rPr>
          <w:rFonts w:hint="eastAsia" w:ascii="楷体" w:hAnsi="楷体" w:eastAsia="楷体" w:cs="楷体"/>
          <w:color w:val="auto"/>
          <w:kern w:val="0"/>
          <w:sz w:val="32"/>
          <w:szCs w:val="32"/>
          <w:highlight w:val="none"/>
          <w:lang w:val="en-US" w:eastAsia="zh-CN"/>
        </w:rPr>
        <w:t>招生办公室初</w:t>
      </w:r>
      <w:r>
        <w:rPr>
          <w:rFonts w:hint="eastAsia" w:ascii="楷体" w:hAnsi="楷体" w:eastAsia="楷体" w:cs="楷体"/>
          <w:color w:val="auto"/>
          <w:kern w:val="0"/>
          <w:sz w:val="32"/>
          <w:szCs w:val="32"/>
          <w:highlight w:val="none"/>
        </w:rPr>
        <w:t>审。</w:t>
      </w:r>
      <w:r>
        <w:rPr>
          <w:rFonts w:hint="default" w:ascii="Times New Roman" w:hAnsi="Times New Roman" w:eastAsia="仿宋_GB2312" w:cs="Times New Roman"/>
          <w:color w:val="auto"/>
          <w:kern w:val="0"/>
          <w:sz w:val="32"/>
          <w:szCs w:val="32"/>
          <w:highlight w:val="none"/>
        </w:rPr>
        <w:t>地级市招生办公室对现场</w:t>
      </w:r>
      <w:r>
        <w:rPr>
          <w:rFonts w:hint="eastAsia" w:ascii="Times New Roman" w:hAnsi="Times New Roman" w:eastAsia="仿宋_GB2312" w:cs="Times New Roman"/>
          <w:color w:val="auto"/>
          <w:kern w:val="0"/>
          <w:sz w:val="32"/>
          <w:szCs w:val="32"/>
          <w:highlight w:val="none"/>
          <w:lang w:val="en-US" w:eastAsia="zh-CN"/>
        </w:rPr>
        <w:t>查验</w:t>
      </w:r>
      <w:r>
        <w:rPr>
          <w:rFonts w:hint="default" w:ascii="Times New Roman" w:hAnsi="Times New Roman" w:eastAsia="仿宋_GB2312" w:cs="Times New Roman"/>
          <w:color w:val="auto"/>
          <w:kern w:val="0"/>
          <w:sz w:val="32"/>
          <w:szCs w:val="32"/>
          <w:highlight w:val="none"/>
        </w:rPr>
        <w:t>通过</w:t>
      </w:r>
      <w:r>
        <w:rPr>
          <w:rFonts w:hint="eastAsia" w:ascii="Times New Roman" w:hAnsi="Times New Roman" w:eastAsia="仿宋_GB2312" w:cs="Times New Roman"/>
          <w:color w:val="auto"/>
          <w:kern w:val="0"/>
          <w:sz w:val="32"/>
          <w:szCs w:val="32"/>
          <w:highlight w:val="none"/>
          <w:lang w:val="en-US" w:eastAsia="zh-CN"/>
        </w:rPr>
        <w:t>并上传至报名系统</w:t>
      </w:r>
      <w:r>
        <w:rPr>
          <w:rFonts w:hint="default" w:ascii="Times New Roman" w:hAnsi="Times New Roman" w:eastAsia="仿宋_GB2312" w:cs="Times New Roman"/>
          <w:color w:val="auto"/>
          <w:kern w:val="0"/>
          <w:sz w:val="32"/>
          <w:szCs w:val="32"/>
          <w:highlight w:val="none"/>
        </w:rPr>
        <w:t>的考生材料进行认真</w:t>
      </w:r>
      <w:r>
        <w:rPr>
          <w:rFonts w:hint="eastAsia" w:ascii="Times New Roman" w:hAnsi="Times New Roman" w:eastAsia="仿宋_GB2312" w:cs="Times New Roman"/>
          <w:color w:val="auto"/>
          <w:kern w:val="0"/>
          <w:sz w:val="32"/>
          <w:szCs w:val="32"/>
          <w:highlight w:val="none"/>
          <w:lang w:val="en-US" w:eastAsia="zh-CN"/>
        </w:rPr>
        <w:t>审</w:t>
      </w:r>
      <w:r>
        <w:rPr>
          <w:rFonts w:hint="default" w:ascii="Times New Roman" w:hAnsi="Times New Roman" w:eastAsia="仿宋_GB2312" w:cs="Times New Roman"/>
          <w:color w:val="auto"/>
          <w:kern w:val="0"/>
          <w:sz w:val="32"/>
          <w:szCs w:val="32"/>
          <w:highlight w:val="none"/>
        </w:rPr>
        <w:t>核</w:t>
      </w:r>
      <w:r>
        <w:rPr>
          <w:rFonts w:hint="eastAsia" w:ascii="Times New Roman" w:hAnsi="Times New Roman" w:eastAsia="仿宋_GB2312" w:cs="Times New Roman"/>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对</w:t>
      </w:r>
      <w:r>
        <w:rPr>
          <w:rFonts w:hint="eastAsia" w:ascii="仿宋_GB2312" w:hAnsi="仿宋_GB2312" w:eastAsia="仿宋_GB2312" w:cs="仿宋_GB2312"/>
          <w:color w:val="auto"/>
          <w:kern w:val="0"/>
          <w:sz w:val="32"/>
          <w:szCs w:val="32"/>
          <w:highlight w:val="none"/>
          <w:lang w:val="en-US" w:eastAsia="zh-CN"/>
        </w:rPr>
        <w:t>审核</w:t>
      </w:r>
      <w:r>
        <w:rPr>
          <w:rFonts w:hint="eastAsia" w:ascii="仿宋_GB2312" w:hAnsi="仿宋_GB2312" w:eastAsia="仿宋_GB2312" w:cs="仿宋_GB2312"/>
          <w:color w:val="auto"/>
          <w:kern w:val="0"/>
          <w:sz w:val="32"/>
          <w:szCs w:val="32"/>
          <w:highlight w:val="none"/>
        </w:rPr>
        <w:t>通过的在报名系统加具初审合格标记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审核不通过的，撤销免试标记，</w:t>
      </w:r>
      <w:r>
        <w:rPr>
          <w:rFonts w:hint="eastAsia" w:ascii="仿宋_GB2312" w:hAnsi="仿宋_GB2312" w:eastAsia="仿宋_GB2312" w:cs="仿宋_GB2312"/>
          <w:color w:val="auto"/>
          <w:kern w:val="0"/>
          <w:sz w:val="32"/>
          <w:szCs w:val="32"/>
          <w:highlight w:val="none"/>
          <w:lang w:val="en-US" w:eastAsia="zh-CN"/>
        </w:rPr>
        <w:t>考生转为</w:t>
      </w:r>
      <w:r>
        <w:rPr>
          <w:rFonts w:hint="eastAsia" w:ascii="仿宋_GB2312" w:hAnsi="仿宋_GB2312" w:eastAsia="仿宋_GB2312" w:cs="仿宋_GB2312"/>
          <w:color w:val="auto"/>
          <w:kern w:val="0"/>
          <w:sz w:val="32"/>
          <w:szCs w:val="32"/>
          <w:highlight w:val="none"/>
        </w:rPr>
        <w:t>参加考试。</w:t>
      </w:r>
      <w:r>
        <w:rPr>
          <w:rFonts w:hint="eastAsia" w:ascii="仿宋_GB2312" w:hAnsi="仿宋_GB2312" w:eastAsia="仿宋_GB2312" w:cs="仿宋_GB2312"/>
          <w:color w:val="auto"/>
          <w:kern w:val="0"/>
          <w:sz w:val="32"/>
          <w:szCs w:val="32"/>
          <w:highlight w:val="none"/>
          <w:lang w:val="en-US" w:eastAsia="zh-CN"/>
        </w:rPr>
        <w:t>报名结束后，各地市招生办公室</w:t>
      </w:r>
      <w:r>
        <w:rPr>
          <w:rFonts w:hint="eastAsia" w:ascii="Times New Roman" w:hAnsi="Times New Roman" w:eastAsia="仿宋_GB2312" w:cs="Times New Roman"/>
          <w:color w:val="auto"/>
          <w:sz w:val="32"/>
          <w:szCs w:val="32"/>
          <w:highlight w:val="none"/>
          <w:lang w:val="en-US" w:eastAsia="zh-CN"/>
        </w:rPr>
        <w:t>在报名系统打印</w:t>
      </w:r>
      <w:r>
        <w:rPr>
          <w:rFonts w:hint="default" w:ascii="Times New Roman" w:hAnsi="Times New Roman" w:eastAsia="仿宋_GB2312" w:cs="Times New Roman"/>
          <w:color w:val="auto"/>
          <w:sz w:val="32"/>
          <w:szCs w:val="32"/>
          <w:highlight w:val="none"/>
        </w:rPr>
        <w:t>《广东省成人高考政策照顾资格考生名单汇总表》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核对无误后</w:t>
      </w:r>
      <w:r>
        <w:rPr>
          <w:rFonts w:hint="default" w:ascii="Times New Roman" w:hAnsi="Times New Roman" w:eastAsia="仿宋_GB2312" w:cs="Times New Roman"/>
          <w:color w:val="auto"/>
          <w:kern w:val="0"/>
          <w:sz w:val="32"/>
          <w:szCs w:val="32"/>
          <w:highlight w:val="none"/>
        </w:rPr>
        <w:t>加盖公章，于</w:t>
      </w:r>
      <w:r>
        <w:rPr>
          <w:rFonts w:hint="eastAsia" w:ascii="Times New Roman" w:hAnsi="Times New Roman" w:eastAsia="仿宋_GB2312" w:cs="Times New Roman"/>
          <w:color w:val="auto"/>
          <w:kern w:val="0"/>
          <w:sz w:val="32"/>
          <w:szCs w:val="32"/>
          <w:highlight w:val="none"/>
          <w:lang w:eastAsia="zh-CN"/>
        </w:rPr>
        <w:t>2025</w:t>
      </w:r>
      <w:r>
        <w:rPr>
          <w:rFonts w:hint="default" w:ascii="Times New Roman" w:hAnsi="Times New Roman" w:eastAsia="仿宋_GB2312" w:cs="Times New Roman"/>
          <w:color w:val="auto"/>
          <w:kern w:val="0"/>
          <w:sz w:val="32"/>
          <w:szCs w:val="32"/>
          <w:highlight w:val="none"/>
        </w:rPr>
        <w:t>年9月2</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日前报送</w:t>
      </w:r>
      <w:r>
        <w:rPr>
          <w:rFonts w:hint="default" w:ascii="Times New Roman" w:hAnsi="Times New Roman" w:eastAsia="仿宋_GB2312" w:cs="Times New Roman"/>
          <w:color w:val="auto"/>
          <w:sz w:val="32"/>
          <w:szCs w:val="32"/>
          <w:highlight w:val="none"/>
        </w:rPr>
        <w:t>省招生委员会办公室。</w:t>
      </w:r>
    </w:p>
    <w:p>
      <w:pPr>
        <w:widowControl w:val="0"/>
        <w:kinsoku w:val="0"/>
        <w:wordWrap w:val="0"/>
        <w:snapToGrid w:val="0"/>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rPr>
      </w:pPr>
      <w:r>
        <w:rPr>
          <w:rFonts w:hint="eastAsia" w:ascii="楷体" w:hAnsi="楷体" w:eastAsia="楷体" w:cs="楷体"/>
          <w:color w:val="auto"/>
          <w:kern w:val="0"/>
          <w:sz w:val="32"/>
          <w:szCs w:val="32"/>
          <w:highlight w:val="none"/>
        </w:rPr>
        <w:t>（</w:t>
      </w:r>
      <w:r>
        <w:rPr>
          <w:rFonts w:hint="eastAsia" w:ascii="楷体" w:hAnsi="楷体" w:eastAsia="楷体" w:cs="楷体"/>
          <w:color w:val="auto"/>
          <w:kern w:val="0"/>
          <w:sz w:val="32"/>
          <w:szCs w:val="32"/>
          <w:highlight w:val="none"/>
          <w:lang w:val="en-US" w:eastAsia="zh-CN"/>
        </w:rPr>
        <w:t>二</w:t>
      </w:r>
      <w:r>
        <w:rPr>
          <w:rFonts w:hint="eastAsia" w:ascii="楷体" w:hAnsi="楷体" w:eastAsia="楷体" w:cs="楷体"/>
          <w:color w:val="auto"/>
          <w:kern w:val="0"/>
          <w:sz w:val="32"/>
          <w:szCs w:val="32"/>
          <w:highlight w:val="none"/>
        </w:rPr>
        <w:t>）省招生委员会办公室</w:t>
      </w:r>
      <w:r>
        <w:rPr>
          <w:rFonts w:hint="eastAsia" w:ascii="楷体" w:hAnsi="楷体" w:eastAsia="楷体" w:cs="楷体"/>
          <w:color w:val="auto"/>
          <w:kern w:val="0"/>
          <w:sz w:val="32"/>
          <w:szCs w:val="32"/>
          <w:highlight w:val="none"/>
          <w:lang w:val="en-US" w:eastAsia="zh-CN"/>
        </w:rPr>
        <w:t>复</w:t>
      </w:r>
      <w:r>
        <w:rPr>
          <w:rFonts w:hint="eastAsia" w:ascii="楷体" w:hAnsi="楷体" w:eastAsia="楷体" w:cs="楷体"/>
          <w:color w:val="auto"/>
          <w:kern w:val="0"/>
          <w:sz w:val="32"/>
          <w:szCs w:val="32"/>
          <w:highlight w:val="none"/>
        </w:rPr>
        <w:t>审。</w:t>
      </w:r>
      <w:r>
        <w:rPr>
          <w:rFonts w:hint="default" w:ascii="Times New Roman" w:hAnsi="Times New Roman" w:eastAsia="仿宋_GB2312" w:cs="Times New Roman"/>
          <w:color w:val="auto"/>
          <w:sz w:val="32"/>
          <w:szCs w:val="32"/>
          <w:highlight w:val="none"/>
        </w:rPr>
        <w:t>省招生委员会办公室</w:t>
      </w:r>
      <w:r>
        <w:rPr>
          <w:rFonts w:hint="default" w:ascii="Times New Roman" w:hAnsi="Times New Roman" w:eastAsia="仿宋_GB2312" w:cs="Times New Roman"/>
          <w:color w:val="auto"/>
          <w:kern w:val="0"/>
          <w:sz w:val="32"/>
          <w:szCs w:val="32"/>
          <w:highlight w:val="none"/>
        </w:rPr>
        <w:t>复核通过后通知各有关成人高校免试生报考情况。省招</w:t>
      </w:r>
      <w:r>
        <w:rPr>
          <w:rFonts w:hint="eastAsia" w:eastAsia="仿宋_GB2312" w:cs="Times New Roman"/>
          <w:color w:val="auto"/>
          <w:kern w:val="0"/>
          <w:sz w:val="32"/>
          <w:szCs w:val="32"/>
          <w:highlight w:val="none"/>
          <w:lang w:val="en-US" w:eastAsia="zh-CN"/>
        </w:rPr>
        <w:t>生</w:t>
      </w:r>
      <w:r>
        <w:rPr>
          <w:rFonts w:hint="default" w:ascii="Times New Roman" w:hAnsi="Times New Roman" w:eastAsia="仿宋_GB2312" w:cs="Times New Roman"/>
          <w:color w:val="auto"/>
          <w:kern w:val="0"/>
          <w:sz w:val="32"/>
          <w:szCs w:val="32"/>
          <w:highlight w:val="none"/>
        </w:rPr>
        <w:t>办</w:t>
      </w:r>
      <w:r>
        <w:rPr>
          <w:rFonts w:hint="eastAsia" w:eastAsia="仿宋_GB2312" w:cs="Times New Roman"/>
          <w:color w:val="auto"/>
          <w:kern w:val="0"/>
          <w:sz w:val="32"/>
          <w:szCs w:val="32"/>
          <w:highlight w:val="none"/>
          <w:lang w:val="en-US" w:eastAsia="zh-CN"/>
        </w:rPr>
        <w:t>公室</w:t>
      </w:r>
      <w:r>
        <w:rPr>
          <w:rFonts w:hint="default" w:ascii="Times New Roman" w:hAnsi="Times New Roman" w:eastAsia="仿宋_GB2312" w:cs="Times New Roman"/>
          <w:color w:val="auto"/>
          <w:kern w:val="0"/>
          <w:sz w:val="32"/>
          <w:szCs w:val="32"/>
          <w:highlight w:val="none"/>
        </w:rPr>
        <w:t>复审不通过的考生需按要求参加考试。</w:t>
      </w:r>
    </w:p>
    <w:p>
      <w:pPr>
        <w:widowControl w:val="0"/>
        <w:wordWrap w:val="0"/>
        <w:snapToGrid w:val="0"/>
        <w:spacing w:beforeLines="0" w:afterLines="0" w:line="560" w:lineRule="exact"/>
        <w:ind w:firstLine="640" w:firstLineChars="200"/>
        <w:rPr>
          <w:rFonts w:ascii="Times New Roman" w:hAnsi="Times New Roman" w:eastAsia="仿宋_GB2312" w:cs="Times New Roman"/>
          <w:color w:val="auto"/>
          <w:kern w:val="0"/>
          <w:sz w:val="32"/>
          <w:szCs w:val="32"/>
          <w:highlight w:val="none"/>
        </w:rPr>
      </w:pPr>
      <w:r>
        <w:rPr>
          <w:rFonts w:hint="eastAsia" w:ascii="楷体" w:hAnsi="楷体" w:eastAsia="楷体" w:cs="楷体"/>
          <w:color w:val="auto"/>
          <w:kern w:val="0"/>
          <w:sz w:val="32"/>
          <w:szCs w:val="32"/>
          <w:highlight w:val="none"/>
        </w:rPr>
        <w:t>（三）成人高校录取。</w:t>
      </w:r>
      <w:r>
        <w:rPr>
          <w:rFonts w:hint="default" w:ascii="Times New Roman" w:hAnsi="Times New Roman" w:eastAsia="仿宋_GB2312" w:cs="Times New Roman"/>
          <w:color w:val="auto"/>
          <w:kern w:val="0"/>
          <w:sz w:val="32"/>
          <w:szCs w:val="32"/>
          <w:highlight w:val="none"/>
        </w:rPr>
        <w:t>各成人高校根据报考本校的免试生情况，报送招生计划，确定拟录取名单，并于</w:t>
      </w:r>
      <w:r>
        <w:rPr>
          <w:rFonts w:hint="eastAsia" w:ascii="Times New Roman" w:hAnsi="Times New Roman" w:eastAsia="仿宋_GB2312" w:cs="Times New Roman"/>
          <w:color w:val="auto"/>
          <w:kern w:val="0"/>
          <w:sz w:val="32"/>
          <w:szCs w:val="32"/>
          <w:highlight w:val="none"/>
          <w:lang w:eastAsia="zh-CN"/>
        </w:rPr>
        <w:t>2025</w:t>
      </w:r>
      <w:r>
        <w:rPr>
          <w:rFonts w:hint="default" w:ascii="Times New Roman" w:hAnsi="Times New Roman" w:eastAsia="仿宋_GB2312" w:cs="Times New Roman"/>
          <w:color w:val="auto"/>
          <w:kern w:val="0"/>
          <w:sz w:val="32"/>
          <w:szCs w:val="32"/>
          <w:highlight w:val="none"/>
        </w:rPr>
        <w:t>年12月成人高考录取时，登录成人高校网上录取系统办理录取手续。未被录取的由</w:t>
      </w:r>
      <w:r>
        <w:rPr>
          <w:rFonts w:hint="default" w:ascii="Times New Roman" w:hAnsi="Times New Roman" w:eastAsia="仿宋_GB2312" w:cs="Times New Roman"/>
          <w:color w:val="auto"/>
          <w:sz w:val="32"/>
          <w:szCs w:val="32"/>
          <w:highlight w:val="none"/>
        </w:rPr>
        <w:t>省招生委员会办公室</w:t>
      </w:r>
      <w:r>
        <w:rPr>
          <w:rFonts w:hint="default" w:ascii="Times New Roman" w:hAnsi="Times New Roman" w:eastAsia="仿宋_GB2312" w:cs="Times New Roman"/>
          <w:color w:val="auto"/>
          <w:kern w:val="0"/>
          <w:sz w:val="32"/>
          <w:szCs w:val="32"/>
          <w:highlight w:val="none"/>
        </w:rPr>
        <w:t>调剂到其他志愿高校录取。</w:t>
      </w:r>
    </w:p>
    <w:p>
      <w:pPr>
        <w:widowControl w:val="0"/>
        <w:wordWrap w:val="0"/>
        <w:snapToGrid w:val="0"/>
        <w:spacing w:beforeLines="0" w:afterLines="0" w:line="560" w:lineRule="exact"/>
        <w:ind w:firstLine="640" w:firstLineChars="200"/>
        <w:rPr>
          <w:rFonts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六、新生入学</w:t>
      </w:r>
    </w:p>
    <w:p>
      <w:pPr>
        <w:widowControl w:val="0"/>
        <w:wordWrap w:val="0"/>
        <w:snapToGrid w:val="0"/>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免试录取的成人本科教育新生和</w:t>
      </w:r>
      <w:r>
        <w:rPr>
          <w:rFonts w:hint="eastAsia" w:ascii="Times New Roman" w:hAnsi="Times New Roman" w:eastAsia="仿宋_GB2312" w:cs="Times New Roman"/>
          <w:color w:val="auto"/>
          <w:kern w:val="0"/>
          <w:sz w:val="32"/>
          <w:szCs w:val="32"/>
          <w:highlight w:val="none"/>
          <w:lang w:eastAsia="zh-CN"/>
        </w:rPr>
        <w:t>2025</w:t>
      </w:r>
      <w:r>
        <w:rPr>
          <w:rFonts w:hint="default" w:ascii="Times New Roman" w:hAnsi="Times New Roman" w:eastAsia="仿宋_GB2312" w:cs="Times New Roman"/>
          <w:color w:val="auto"/>
          <w:kern w:val="0"/>
          <w:sz w:val="32"/>
          <w:szCs w:val="32"/>
          <w:highlight w:val="none"/>
        </w:rPr>
        <w:t>年成人高考新生统一于</w:t>
      </w:r>
      <w:r>
        <w:rPr>
          <w:rFonts w:hint="eastAsia" w:ascii="Times New Roman" w:hAnsi="Times New Roman" w:eastAsia="仿宋_GB2312" w:cs="Times New Roman"/>
          <w:color w:val="auto"/>
          <w:kern w:val="0"/>
          <w:sz w:val="32"/>
          <w:szCs w:val="32"/>
          <w:highlight w:val="none"/>
          <w:lang w:eastAsia="zh-CN"/>
        </w:rPr>
        <w:t>2026</w:t>
      </w:r>
      <w:r>
        <w:rPr>
          <w:rFonts w:hint="default" w:ascii="Times New Roman" w:hAnsi="Times New Roman" w:eastAsia="仿宋_GB2312" w:cs="Times New Roman"/>
          <w:color w:val="auto"/>
          <w:kern w:val="0"/>
          <w:sz w:val="32"/>
          <w:szCs w:val="32"/>
          <w:highlight w:val="none"/>
        </w:rPr>
        <w:t>年春季入学。新生入学后，招生学校要对已报到新生进行复查，对弄虚作假的考生，一经查实，由招生学校取消入学资格，并报省招生委员会办公室备案。</w:t>
      </w:r>
    </w:p>
    <w:p>
      <w:pPr>
        <w:adjustRightInd w:val="0"/>
        <w:spacing w:beforeLines="0" w:afterLines="0" w:line="580" w:lineRule="exact"/>
        <w:rPr>
          <w:rFonts w:hint="eastAsia" w:ascii="黑体" w:hAnsi="黑体" w:eastAsia="黑体" w:cs="黑体"/>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p>
    <w:p>
      <w:pPr>
        <w:pStyle w:val="2"/>
        <w:spacing w:before="0" w:beforeLines="0" w:after="0" w:afterLines="0" w:line="580" w:lineRule="exact"/>
        <w:rPr>
          <w:rFonts w:hint="eastAsia" w:ascii="黑体" w:hAnsi="黑体" w:eastAsia="黑体" w:cs="黑体"/>
          <w:color w:val="auto"/>
          <w:kern w:val="0"/>
          <w:sz w:val="32"/>
          <w:szCs w:val="32"/>
          <w:highlight w:val="none"/>
          <w:lang w:val="en-US" w:eastAsia="zh-CN"/>
        </w:rPr>
      </w:pPr>
    </w:p>
    <w:p>
      <w:pPr>
        <w:spacing w:beforeLines="0" w:afterLines="0" w:line="580" w:lineRule="exact"/>
        <w:jc w:val="center"/>
        <w:rPr>
          <w:rFonts w:ascii="Times New Roman" w:hAnsi="Times New Roman" w:eastAsia="方正小标宋简体" w:cs="Times New Roman"/>
          <w:color w:val="000000"/>
          <w:kern w:val="0"/>
          <w:sz w:val="44"/>
          <w:szCs w:val="44"/>
          <w:highlight w:val="none"/>
        </w:rPr>
      </w:pPr>
      <w:r>
        <w:rPr>
          <w:rFonts w:hint="default" w:ascii="Times New Roman" w:hAnsi="Times New Roman" w:eastAsia="方正小标宋简体" w:cs="Times New Roman"/>
          <w:color w:val="000000"/>
          <w:kern w:val="0"/>
          <w:sz w:val="44"/>
          <w:szCs w:val="44"/>
          <w:highlight w:val="none"/>
        </w:rPr>
        <w:t>专科起点升本科专业与统一考试科目对照表</w:t>
      </w:r>
    </w:p>
    <w:p>
      <w:pPr>
        <w:adjustRightInd w:val="0"/>
        <w:spacing w:beforeLines="0" w:afterLines="0" w:line="320" w:lineRule="exact"/>
        <w:ind w:firstLine="640" w:firstLineChars="200"/>
        <w:jc w:val="left"/>
        <w:rPr>
          <w:rFonts w:hint="default" w:ascii="Times New Roman" w:hAnsi="Times New Roman" w:eastAsia="黑体" w:cs="Times New Roman"/>
          <w:bCs/>
          <w:color w:val="000000"/>
          <w:sz w:val="32"/>
          <w:szCs w:val="32"/>
          <w:highlight w:val="none"/>
        </w:rPr>
      </w:pPr>
    </w:p>
    <w:p>
      <w:pPr>
        <w:adjustRightInd w:val="0"/>
        <w:spacing w:line="560" w:lineRule="exact"/>
        <w:ind w:firstLine="640" w:firstLineChars="200"/>
        <w:jc w:val="left"/>
        <w:rPr>
          <w:rFonts w:ascii="Times New Roman" w:hAnsi="Times New Roman" w:eastAsia="黑体" w:cs="Times New Roman"/>
          <w:b/>
          <w:color w:val="auto"/>
          <w:sz w:val="32"/>
          <w:szCs w:val="32"/>
          <w:highlight w:val="none"/>
        </w:rPr>
      </w:pPr>
      <w:r>
        <w:rPr>
          <w:rFonts w:hint="default" w:ascii="Times New Roman" w:hAnsi="Times New Roman" w:eastAsia="黑体" w:cs="Times New Roman"/>
          <w:bCs/>
          <w:color w:val="auto"/>
          <w:sz w:val="32"/>
          <w:szCs w:val="32"/>
          <w:highlight w:val="none"/>
        </w:rPr>
        <w:t>一、哲学、文学、历史学以及中医学类、中药学类</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36"/>
        <w:gridCol w:w="11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blHeader/>
        </w:trPr>
        <w:tc>
          <w:tcPr>
            <w:tcW w:w="7736" w:type="dxa"/>
            <w:tcBorders>
              <w:top w:val="single" w:color="auto" w:sz="4" w:space="0"/>
              <w:left w:val="single" w:color="auto" w:sz="4" w:space="0"/>
              <w:bottom w:val="single" w:color="auto" w:sz="4" w:space="0"/>
              <w:right w:val="single" w:color="auto" w:sz="4" w:space="0"/>
            </w:tcBorders>
            <w:noWrap w:val="0"/>
            <w:vAlign w:val="center"/>
          </w:tcPr>
          <w:p>
            <w:pPr>
              <w:widowControl/>
              <w:spacing w:line="290" w:lineRule="exact"/>
              <w:ind w:firstLine="425"/>
              <w:contextualSpacing/>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 w:val="24"/>
                <w:szCs w:val="20"/>
                <w:highlight w:val="none"/>
              </w:rPr>
              <w:t>招    生    专    业</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90" w:lineRule="exact"/>
              <w:contextualSpacing/>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7" w:hRule="atLeast"/>
        </w:trPr>
        <w:tc>
          <w:tcPr>
            <w:tcW w:w="7736" w:type="dxa"/>
            <w:tcBorders>
              <w:top w:val="single" w:color="auto" w:sz="4" w:space="0"/>
              <w:left w:val="single" w:color="auto" w:sz="4" w:space="0"/>
              <w:bottom w:val="single" w:color="auto" w:sz="4" w:space="0"/>
              <w:right w:val="single" w:color="auto" w:sz="4" w:space="0"/>
            </w:tcBorders>
            <w:noWrap w:val="0"/>
            <w:vAlign w:val="center"/>
          </w:tcPr>
          <w:tbl>
            <w:tblPr>
              <w:tblStyle w:val="8"/>
              <w:tblW w:w="0" w:type="auto"/>
              <w:tblInd w:w="0" w:type="dxa"/>
              <w:tblLayout w:type="fixed"/>
              <w:tblCellMar>
                <w:top w:w="0" w:type="dxa"/>
                <w:left w:w="108" w:type="dxa"/>
                <w:bottom w:w="0" w:type="dxa"/>
                <w:right w:w="108" w:type="dxa"/>
              </w:tblCellMar>
            </w:tblPr>
            <w:tblGrid>
              <w:gridCol w:w="936"/>
              <w:gridCol w:w="2642"/>
              <w:gridCol w:w="854"/>
              <w:gridCol w:w="2336"/>
            </w:tblGrid>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010101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哲学</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010102</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逻辑学</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010103</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宗教学</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010104</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伦理学</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030401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民族学</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050101</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汉语言文学</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050102</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汉语言</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050103</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汉语国际教育</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050104</w:t>
                  </w:r>
                </w:p>
              </w:tc>
              <w:tc>
                <w:tcPr>
                  <w:tcW w:w="2642"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中国少数民族语言文学</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050105</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古典文献学</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050106</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应用语言学</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050107</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秘书学</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050108</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中国语言与文化</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050109</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手语翻译</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英语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050202</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俄语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050203</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德语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050204</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法语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050205</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西班牙语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050206</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阿拉伯语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050207</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日语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050208</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波斯语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050209</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朝鲜语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050210</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菲律宾语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梵语巴利语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050212</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印度尼西亚语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050213</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印地语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050214</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柬埔寨语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050215</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老挝语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050216</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缅甸语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050217</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马来语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050218</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蒙古语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050219</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僧伽罗语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050220</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泰语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乌尔都语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050222</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希伯来语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050223</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越南语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050224</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豪萨语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050225</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斯瓦希里语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050226</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阿尔巴尼亚语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050227</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保加利亚语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050228</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波兰语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050229</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捷克语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050230</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斯洛伐克语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罗马尼亚语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050232</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葡萄牙语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050233</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瑞典语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050234</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塞尔维亚语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050235</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土耳其语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050236</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希腊语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050237</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匈牙利语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050238</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意大利语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050239</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泰米尔语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050240</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普什图语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世界语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050242</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孟加拉语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050243</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尼泊尔语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050244</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克罗地亚语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050245</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荷兰语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050246</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芬兰语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050247</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乌克兰语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050248</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挪威语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050249</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丹麦语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050250</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冰岛语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050251</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爱尔兰语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050252</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拉脱维亚语</w:t>
                  </w:r>
                </w:p>
              </w:tc>
            </w:tr>
            <w:tr>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050253</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立陶宛语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050254</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斯洛文尼亚语</w:t>
                  </w:r>
                </w:p>
              </w:tc>
            </w:tr>
            <w:tr>
              <w:tblPrEx>
                <w:tblCellMar>
                  <w:top w:w="0" w:type="dxa"/>
                  <w:left w:w="108" w:type="dxa"/>
                  <w:bottom w:w="0" w:type="dxa"/>
                  <w:right w:w="108" w:type="dxa"/>
                </w:tblCellMar>
              </w:tblPrEx>
              <w:trPr>
                <w:cantSplit/>
                <w:trHeight w:val="270" w:hRule="atLeast"/>
              </w:trPr>
              <w:tc>
                <w:tcPr>
                  <w:tcW w:w="936"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050255</w:t>
                  </w:r>
                </w:p>
              </w:tc>
              <w:tc>
                <w:tcPr>
                  <w:tcW w:w="2642"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爱沙尼亚语</w:t>
                  </w:r>
                </w:p>
              </w:tc>
              <w:tc>
                <w:tcPr>
                  <w:tcW w:w="854" w:type="dxa"/>
                  <w:noWrap w:val="0"/>
                  <w:vAlign w:val="center"/>
                </w:tcPr>
                <w:p>
                  <w:pPr>
                    <w:widowControl/>
                    <w:spacing w:line="29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050256</w:t>
                  </w:r>
                </w:p>
              </w:tc>
              <w:tc>
                <w:tcPr>
                  <w:tcW w:w="2336" w:type="dxa"/>
                  <w:noWrap w:val="0"/>
                  <w:vAlign w:val="center"/>
                </w:tcPr>
                <w:p>
                  <w:pPr>
                    <w:widowControl/>
                    <w:spacing w:line="29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马耳他语</w:t>
                  </w:r>
                </w:p>
              </w:tc>
            </w:tr>
          </w:tbl>
          <w:p>
            <w:pPr>
              <w:widowControl/>
              <w:spacing w:line="290" w:lineRule="exact"/>
              <w:ind w:firstLine="425"/>
              <w:contextualSpacing/>
              <w:jc w:val="center"/>
              <w:rPr>
                <w:rFonts w:hint="eastAsia" w:ascii="仿宋_GB2312" w:hAnsi="仿宋_GB2312" w:eastAsia="仿宋_GB2312" w:cs="仿宋_GB2312"/>
                <w:color w:val="auto"/>
                <w:sz w:val="24"/>
                <w:szCs w:val="20"/>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90" w:lineRule="exact"/>
              <w:contextualSpacing/>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政治</w:t>
            </w:r>
          </w:p>
          <w:p>
            <w:pPr>
              <w:spacing w:line="290" w:lineRule="exact"/>
              <w:ind w:firstLine="425"/>
              <w:contextualSpacing/>
              <w:jc w:val="center"/>
              <w:rPr>
                <w:rFonts w:hint="eastAsia" w:ascii="仿宋_GB2312" w:hAnsi="仿宋_GB2312" w:eastAsia="仿宋_GB2312" w:cs="仿宋_GB2312"/>
                <w:color w:val="auto"/>
                <w:sz w:val="24"/>
                <w:szCs w:val="20"/>
                <w:highlight w:val="none"/>
              </w:rPr>
            </w:pPr>
          </w:p>
          <w:p>
            <w:pPr>
              <w:spacing w:line="290" w:lineRule="exact"/>
              <w:contextualSpacing/>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外语</w:t>
            </w:r>
          </w:p>
          <w:p>
            <w:pPr>
              <w:spacing w:line="290" w:lineRule="exact"/>
              <w:ind w:firstLine="425"/>
              <w:contextualSpacing/>
              <w:jc w:val="center"/>
              <w:rPr>
                <w:rFonts w:hint="eastAsia" w:ascii="仿宋_GB2312" w:hAnsi="仿宋_GB2312" w:eastAsia="仿宋_GB2312" w:cs="仿宋_GB2312"/>
                <w:color w:val="auto"/>
                <w:sz w:val="24"/>
                <w:szCs w:val="20"/>
                <w:highlight w:val="none"/>
              </w:rPr>
            </w:pPr>
          </w:p>
          <w:p>
            <w:pPr>
              <w:spacing w:line="290" w:lineRule="exact"/>
              <w:contextualSpacing/>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大学语文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36" w:type="dxa"/>
            <w:tcBorders>
              <w:top w:val="single" w:color="auto" w:sz="4" w:space="0"/>
              <w:left w:val="single" w:color="auto" w:sz="4" w:space="0"/>
              <w:bottom w:val="single" w:color="auto" w:sz="4" w:space="0"/>
              <w:right w:val="single" w:color="auto" w:sz="4" w:space="0"/>
            </w:tcBorders>
            <w:noWrap w:val="0"/>
            <w:vAlign w:val="center"/>
          </w:tcPr>
          <w:tbl>
            <w:tblPr>
              <w:tblStyle w:val="8"/>
              <w:tblW w:w="0" w:type="auto"/>
              <w:tblInd w:w="0" w:type="dxa"/>
              <w:tblLayout w:type="fixed"/>
              <w:tblCellMar>
                <w:top w:w="0" w:type="dxa"/>
                <w:left w:w="108" w:type="dxa"/>
                <w:bottom w:w="0" w:type="dxa"/>
                <w:right w:w="108" w:type="dxa"/>
              </w:tblCellMar>
            </w:tblPr>
            <w:tblGrid>
              <w:gridCol w:w="941"/>
              <w:gridCol w:w="2640"/>
              <w:gridCol w:w="853"/>
              <w:gridCol w:w="2334"/>
            </w:tblGrid>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050257</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哈萨克语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050258</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乌兹别克语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050259</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祖鲁语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050260</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拉丁语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050261</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翻译</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050262</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商务英语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050263</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阿姆哈拉语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050264</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吉尔吉斯语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050265</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索马里语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050266</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土库曼语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050267</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加泰罗尼亚语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050268</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约鲁巴语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050269</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亚美尼亚语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050270</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马达加斯加语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050271</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格鲁吉亚语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050272</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阿塞拜疆语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050273</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阿非利卡语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050274</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马其顿语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050275</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塔吉克语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050276</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茨瓦纳语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050277</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恩德贝莱语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050278</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科摩罗语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050279</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克里奥尔语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050280</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绍纳语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050281</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提格雷尼亚语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050282</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白俄罗斯语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050283</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毛利语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050284</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汤加语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050285</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萨摩亚语</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050286</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库尔德语</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050301</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新闻学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050302</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广播电视学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050303</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广告学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050304</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传播学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050305</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编辑出版学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060101</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历史学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060102</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世界史</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060103</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考古学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060104</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文物与博物馆学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060105</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文物保护技术</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060106</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外国语言与外国历史</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060107</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文化遗产</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100501</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中医学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100502</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针灸推拿学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100503</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藏医学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100504</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蒙医学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100505</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维医学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100506</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壮医学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100507</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哈医学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100801</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中药学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100803</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藏药学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100804</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蒙药学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100805</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中药制药</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100806</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中草药栽培与鉴定</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350101</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维吾尔语言文学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350102</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哈萨克语言文学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350103</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蒙古语言文学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350104</w:t>
                  </w: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朝鲜语言文学</w:t>
                  </w:r>
                </w:p>
              </w:tc>
            </w:tr>
            <w:tr>
              <w:tblPrEx>
                <w:tblCellMar>
                  <w:top w:w="0" w:type="dxa"/>
                  <w:left w:w="108" w:type="dxa"/>
                  <w:bottom w:w="0" w:type="dxa"/>
                  <w:right w:w="108" w:type="dxa"/>
                </w:tblCellMar>
              </w:tblPrEx>
              <w:trPr>
                <w:cantSplit/>
                <w:trHeight w:val="270" w:hRule="atLeast"/>
              </w:trPr>
              <w:tc>
                <w:tcPr>
                  <w:tcW w:w="941"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350105</w:t>
                  </w:r>
                </w:p>
              </w:tc>
              <w:tc>
                <w:tcPr>
                  <w:tcW w:w="2640"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藏语言文学</w:t>
                  </w:r>
                </w:p>
              </w:tc>
              <w:tc>
                <w:tcPr>
                  <w:tcW w:w="853" w:type="dxa"/>
                  <w:noWrap w:val="0"/>
                  <w:vAlign w:val="center"/>
                </w:tcPr>
                <w:p>
                  <w:pPr>
                    <w:widowControl/>
                    <w:spacing w:line="280" w:lineRule="exact"/>
                    <w:contextualSpacing/>
                    <w:jc w:val="left"/>
                    <w:rPr>
                      <w:rFonts w:hint="eastAsia" w:ascii="仿宋_GB2312" w:hAnsi="仿宋_GB2312" w:eastAsia="仿宋_GB2312" w:cs="仿宋_GB2312"/>
                      <w:color w:val="auto"/>
                      <w:kern w:val="0"/>
                      <w:szCs w:val="21"/>
                      <w:highlight w:val="none"/>
                    </w:rPr>
                  </w:pPr>
                </w:p>
              </w:tc>
              <w:tc>
                <w:tcPr>
                  <w:tcW w:w="2334" w:type="dxa"/>
                  <w:noWrap w:val="0"/>
                  <w:vAlign w:val="center"/>
                </w:tcPr>
                <w:p>
                  <w:pPr>
                    <w:widowControl/>
                    <w:spacing w:line="280" w:lineRule="exact"/>
                    <w:ind w:firstLine="425"/>
                    <w:contextualSpacing/>
                    <w:jc w:val="left"/>
                    <w:rPr>
                      <w:rFonts w:hint="eastAsia" w:ascii="仿宋_GB2312" w:hAnsi="仿宋_GB2312" w:eastAsia="仿宋_GB2312" w:cs="仿宋_GB2312"/>
                      <w:color w:val="auto"/>
                      <w:kern w:val="0"/>
                      <w:szCs w:val="21"/>
                      <w:highlight w:val="none"/>
                    </w:rPr>
                  </w:pPr>
                </w:p>
              </w:tc>
            </w:tr>
          </w:tbl>
          <w:p>
            <w:pPr>
              <w:spacing w:line="280" w:lineRule="exact"/>
              <w:ind w:firstLine="425"/>
              <w:contextualSpacing/>
              <w:jc w:val="center"/>
              <w:rPr>
                <w:rFonts w:hint="eastAsia" w:ascii="仿宋_GB2312" w:hAnsi="仿宋_GB2312" w:eastAsia="仿宋_GB2312" w:cs="仿宋_GB2312"/>
                <w:color w:val="auto"/>
                <w:kern w:val="0"/>
                <w:szCs w:val="21"/>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contextualSpacing/>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政治</w:t>
            </w:r>
          </w:p>
          <w:p>
            <w:pPr>
              <w:spacing w:line="280" w:lineRule="exact"/>
              <w:ind w:firstLine="425"/>
              <w:contextualSpacing/>
              <w:jc w:val="center"/>
              <w:rPr>
                <w:rFonts w:hint="eastAsia" w:ascii="仿宋_GB2312" w:hAnsi="仿宋_GB2312" w:eastAsia="仿宋_GB2312" w:cs="仿宋_GB2312"/>
                <w:color w:val="auto"/>
                <w:sz w:val="24"/>
                <w:szCs w:val="20"/>
                <w:highlight w:val="none"/>
              </w:rPr>
            </w:pPr>
          </w:p>
          <w:p>
            <w:pPr>
              <w:spacing w:line="280" w:lineRule="exact"/>
              <w:contextualSpacing/>
              <w:jc w:val="center"/>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外语</w:t>
            </w:r>
          </w:p>
          <w:p>
            <w:pPr>
              <w:spacing w:line="280" w:lineRule="exact"/>
              <w:ind w:firstLine="425"/>
              <w:contextualSpacing/>
              <w:jc w:val="center"/>
              <w:rPr>
                <w:rFonts w:hint="eastAsia" w:ascii="仿宋_GB2312" w:hAnsi="仿宋_GB2312" w:eastAsia="仿宋_GB2312" w:cs="仿宋_GB2312"/>
                <w:color w:val="auto"/>
                <w:sz w:val="24"/>
                <w:szCs w:val="20"/>
                <w:highlight w:val="none"/>
              </w:rPr>
            </w:pPr>
          </w:p>
          <w:p>
            <w:pPr>
              <w:spacing w:line="280" w:lineRule="exact"/>
              <w:contextualSpacing/>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大学语文</w:t>
            </w:r>
          </w:p>
        </w:tc>
      </w:tr>
    </w:tbl>
    <w:p>
      <w:pPr>
        <w:spacing w:line="360" w:lineRule="exact"/>
        <w:ind w:firstLine="425"/>
        <w:contextualSpacing/>
        <w:rPr>
          <w:rFonts w:hint="default" w:ascii="Times New Roman" w:hAnsi="Times New Roman" w:eastAsia="黑体" w:cs="Times New Roman"/>
          <w:bCs/>
          <w:color w:val="auto"/>
          <w:sz w:val="32"/>
          <w:szCs w:val="32"/>
          <w:highlight w:val="none"/>
        </w:rPr>
      </w:pPr>
    </w:p>
    <w:p>
      <w:pPr>
        <w:adjustRightInd w:val="0"/>
        <w:spacing w:line="360" w:lineRule="exact"/>
        <w:ind w:firstLine="640" w:firstLineChars="200"/>
        <w:contextualSpacing/>
        <w:rPr>
          <w:rFonts w:ascii="Times New Roman" w:hAnsi="Times New Roman" w:eastAsia="黑体" w:cs="Times New Roman"/>
          <w:color w:val="auto"/>
          <w:sz w:val="32"/>
          <w:szCs w:val="32"/>
          <w:highlight w:val="none"/>
        </w:rPr>
      </w:pPr>
      <w:r>
        <w:rPr>
          <w:rFonts w:hint="default" w:ascii="Times New Roman" w:hAnsi="Times New Roman" w:eastAsia="黑体" w:cs="Times New Roman"/>
          <w:bCs/>
          <w:color w:val="auto"/>
          <w:sz w:val="32"/>
          <w:szCs w:val="32"/>
          <w:highlight w:val="none"/>
        </w:rPr>
        <w:t>二、艺术类</w:t>
      </w:r>
    </w:p>
    <w:tbl>
      <w:tblPr>
        <w:tblStyle w:val="8"/>
        <w:tblW w:w="927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4"/>
        <w:gridCol w:w="1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7954" w:type="dxa"/>
            <w:tcBorders>
              <w:top w:val="single" w:color="auto" w:sz="4" w:space="0"/>
              <w:bottom w:val="single" w:color="auto" w:sz="4" w:space="0"/>
              <w:right w:val="single" w:color="auto" w:sz="4" w:space="0"/>
            </w:tcBorders>
            <w:noWrap w:val="0"/>
            <w:vAlign w:val="center"/>
          </w:tcPr>
          <w:p>
            <w:pPr>
              <w:widowControl/>
              <w:spacing w:line="300" w:lineRule="exact"/>
              <w:ind w:firstLine="425"/>
              <w:contextualSpacing/>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招    生    专    业</w:t>
            </w:r>
          </w:p>
        </w:tc>
        <w:tc>
          <w:tcPr>
            <w:tcW w:w="1325" w:type="dxa"/>
            <w:tcBorders>
              <w:top w:val="single" w:color="auto" w:sz="4" w:space="0"/>
              <w:left w:val="single" w:color="auto" w:sz="4" w:space="0"/>
              <w:bottom w:val="single" w:color="auto" w:sz="4" w:space="0"/>
            </w:tcBorders>
            <w:noWrap w:val="0"/>
            <w:vAlign w:val="center"/>
          </w:tcPr>
          <w:p>
            <w:pPr>
              <w:spacing w:line="300" w:lineRule="exact"/>
              <w:contextualSpacing/>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8" w:hRule="atLeast"/>
        </w:trPr>
        <w:tc>
          <w:tcPr>
            <w:tcW w:w="7954" w:type="dxa"/>
            <w:tcBorders>
              <w:top w:val="single" w:color="auto" w:sz="4" w:space="0"/>
              <w:bottom w:val="single" w:color="auto" w:sz="4" w:space="0"/>
              <w:right w:val="single" w:color="auto" w:sz="4" w:space="0"/>
            </w:tcBorders>
            <w:noWrap w:val="0"/>
            <w:vAlign w:val="center"/>
          </w:tcPr>
          <w:tbl>
            <w:tblPr>
              <w:tblStyle w:val="8"/>
              <w:tblW w:w="0" w:type="auto"/>
              <w:tblInd w:w="0" w:type="dxa"/>
              <w:tblLayout w:type="fixed"/>
              <w:tblCellMar>
                <w:top w:w="0" w:type="dxa"/>
                <w:left w:w="108" w:type="dxa"/>
                <w:bottom w:w="0" w:type="dxa"/>
                <w:right w:w="108" w:type="dxa"/>
              </w:tblCellMar>
            </w:tblPr>
            <w:tblGrid>
              <w:gridCol w:w="900"/>
              <w:gridCol w:w="2320"/>
              <w:gridCol w:w="900"/>
              <w:gridCol w:w="182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050306</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网络与新媒体</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050307</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数字出版</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130101</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艺术史论</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130102</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艺术管理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130201</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音乐表演</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130202</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音乐学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130301</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表演</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130302</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戏剧学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130303</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电影学</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130304</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戏剧影视文学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130305</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广播电视编导</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130306</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戏剧影视导演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130307</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戏剧影视美术设计</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130308</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录音艺术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130309</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播音与主持艺术</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130310</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动画</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130311</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影视摄影与制作</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130401</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美术学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130402</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绘画</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130403</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雕塑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130404</w:t>
                  </w:r>
                </w:p>
              </w:tc>
              <w:tc>
                <w:tcPr>
                  <w:tcW w:w="23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摄影</w:t>
                  </w:r>
                </w:p>
              </w:tc>
              <w:tc>
                <w:tcPr>
                  <w:tcW w:w="90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130405</w:t>
                  </w:r>
                </w:p>
              </w:tc>
              <w:tc>
                <w:tcPr>
                  <w:tcW w:w="1820" w:type="dxa"/>
                  <w:tcBorders>
                    <w:top w:val="nil"/>
                    <w:left w:val="nil"/>
                    <w:bottom w:val="nil"/>
                    <w:right w:val="nil"/>
                  </w:tcBorders>
                  <w:noWrap w:val="0"/>
                  <w:vAlign w:val="center"/>
                </w:tcPr>
                <w:p>
                  <w:pPr>
                    <w:widowControl/>
                    <w:spacing w:line="30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书法学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130406</w:t>
                  </w:r>
                </w:p>
              </w:tc>
              <w:tc>
                <w:tcPr>
                  <w:tcW w:w="2320" w:type="dxa"/>
                  <w:tcBorders>
                    <w:top w:val="nil"/>
                    <w:left w:val="nil"/>
                    <w:bottom w:val="nil"/>
                    <w:right w:val="nil"/>
                  </w:tcBorders>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中国画</w:t>
                  </w:r>
                </w:p>
              </w:tc>
              <w:tc>
                <w:tcPr>
                  <w:tcW w:w="900" w:type="dxa"/>
                  <w:tcBorders>
                    <w:top w:val="nil"/>
                    <w:left w:val="nil"/>
                    <w:bottom w:val="nil"/>
                    <w:right w:val="nil"/>
                  </w:tcBorders>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130407</w:t>
                  </w:r>
                </w:p>
              </w:tc>
              <w:tc>
                <w:tcPr>
                  <w:tcW w:w="1820" w:type="dxa"/>
                  <w:tcBorders>
                    <w:top w:val="nil"/>
                    <w:left w:val="nil"/>
                    <w:bottom w:val="nil"/>
                    <w:right w:val="nil"/>
                  </w:tcBorders>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实验艺术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130408</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跨媒体艺术</w:t>
                  </w:r>
                </w:p>
              </w:tc>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130409</w:t>
                  </w:r>
                </w:p>
              </w:tc>
              <w:tc>
                <w:tcPr>
                  <w:tcW w:w="18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文物保护与修复</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130410</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漫画</w:t>
                  </w:r>
                </w:p>
              </w:tc>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130501</w:t>
                  </w:r>
                </w:p>
              </w:tc>
              <w:tc>
                <w:tcPr>
                  <w:tcW w:w="18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艺术设计学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130502</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视觉传达设计</w:t>
                  </w:r>
                </w:p>
              </w:tc>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130503</w:t>
                  </w:r>
                </w:p>
              </w:tc>
              <w:tc>
                <w:tcPr>
                  <w:tcW w:w="18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环境设计</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130504</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产品设计</w:t>
                  </w:r>
                </w:p>
              </w:tc>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130505</w:t>
                  </w:r>
                </w:p>
              </w:tc>
              <w:tc>
                <w:tcPr>
                  <w:tcW w:w="18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服装与服饰设计</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130506</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公共艺术</w:t>
                  </w:r>
                </w:p>
              </w:tc>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130507</w:t>
                  </w:r>
                </w:p>
              </w:tc>
              <w:tc>
                <w:tcPr>
                  <w:tcW w:w="18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工艺美术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130508</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数字媒体艺术</w:t>
                  </w:r>
                </w:p>
              </w:tc>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130509</w:t>
                  </w:r>
                </w:p>
              </w:tc>
              <w:tc>
                <w:tcPr>
                  <w:tcW w:w="18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艺术与科技</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130510</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陶瓷艺术设计</w:t>
                  </w:r>
                </w:p>
              </w:tc>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130511</w:t>
                  </w:r>
                </w:p>
              </w:tc>
              <w:tc>
                <w:tcPr>
                  <w:tcW w:w="18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新媒体艺术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130512</w:t>
                  </w:r>
                </w:p>
              </w:tc>
              <w:tc>
                <w:tcPr>
                  <w:tcW w:w="2320" w:type="dxa"/>
                  <w:noWrap w:val="0"/>
                  <w:vAlign w:val="center"/>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包装设计</w:t>
                  </w:r>
                </w:p>
              </w:tc>
              <w:tc>
                <w:tcPr>
                  <w:tcW w:w="900" w:type="dxa"/>
                  <w:noWrap w:val="0"/>
                  <w:vAlign w:val="top"/>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p>
              </w:tc>
              <w:tc>
                <w:tcPr>
                  <w:tcW w:w="1820" w:type="dxa"/>
                  <w:noWrap w:val="0"/>
                  <w:vAlign w:val="top"/>
                </w:tcPr>
                <w:p>
                  <w:pPr>
                    <w:widowControl/>
                    <w:spacing w:line="280" w:lineRule="exact"/>
                    <w:contextualSpacing/>
                    <w:jc w:val="left"/>
                    <w:rPr>
                      <w:rFonts w:hint="eastAsia" w:ascii="仿宋_GB2312" w:hAnsi="仿宋_GB2312" w:eastAsia="仿宋_GB2312" w:cs="仿宋_GB2312"/>
                      <w:color w:val="auto"/>
                      <w:kern w:val="0"/>
                      <w:sz w:val="21"/>
                      <w:szCs w:val="21"/>
                      <w:highlight w:val="none"/>
                    </w:rPr>
                  </w:pPr>
                </w:p>
              </w:tc>
            </w:tr>
          </w:tbl>
          <w:p>
            <w:pPr>
              <w:widowControl/>
              <w:spacing w:line="300" w:lineRule="exact"/>
              <w:contextualSpacing/>
              <w:jc w:val="both"/>
              <w:rPr>
                <w:rFonts w:hint="eastAsia" w:ascii="仿宋_GB2312" w:hAnsi="仿宋_GB2312" w:eastAsia="仿宋_GB2312" w:cs="仿宋_GB2312"/>
                <w:color w:val="auto"/>
                <w:sz w:val="21"/>
                <w:szCs w:val="21"/>
                <w:highlight w:val="none"/>
              </w:rPr>
            </w:pPr>
          </w:p>
        </w:tc>
        <w:tc>
          <w:tcPr>
            <w:tcW w:w="1325" w:type="dxa"/>
            <w:tcBorders>
              <w:top w:val="single" w:color="auto" w:sz="4" w:space="0"/>
              <w:left w:val="single" w:color="auto" w:sz="4" w:space="0"/>
            </w:tcBorders>
            <w:noWrap w:val="0"/>
            <w:vAlign w:val="center"/>
          </w:tcPr>
          <w:p>
            <w:pPr>
              <w:spacing w:line="30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line="300" w:lineRule="exact"/>
              <w:contextualSpacing/>
              <w:jc w:val="center"/>
              <w:rPr>
                <w:rFonts w:hint="eastAsia" w:ascii="仿宋_GB2312" w:hAnsi="仿宋_GB2312" w:eastAsia="仿宋_GB2312" w:cs="仿宋_GB2312"/>
                <w:color w:val="auto"/>
                <w:sz w:val="21"/>
                <w:szCs w:val="21"/>
                <w:highlight w:val="none"/>
              </w:rPr>
            </w:pPr>
          </w:p>
          <w:p>
            <w:pPr>
              <w:spacing w:line="30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line="300" w:lineRule="exact"/>
              <w:contextualSpacing/>
              <w:jc w:val="center"/>
              <w:rPr>
                <w:rFonts w:hint="eastAsia" w:ascii="仿宋_GB2312" w:hAnsi="仿宋_GB2312" w:eastAsia="仿宋_GB2312" w:cs="仿宋_GB2312"/>
                <w:color w:val="auto"/>
                <w:sz w:val="21"/>
                <w:szCs w:val="21"/>
                <w:highlight w:val="none"/>
              </w:rPr>
            </w:pPr>
          </w:p>
          <w:p>
            <w:pPr>
              <w:spacing w:line="30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艺术概论</w:t>
            </w:r>
          </w:p>
          <w:p>
            <w:pPr>
              <w:spacing w:line="280" w:lineRule="exact"/>
              <w:contextualSpacing/>
              <w:jc w:val="center"/>
              <w:rPr>
                <w:rFonts w:hint="eastAsia" w:ascii="仿宋_GB2312" w:hAnsi="仿宋_GB2312" w:eastAsia="仿宋_GB2312" w:cs="仿宋_GB2312"/>
                <w:color w:val="auto"/>
                <w:sz w:val="21"/>
                <w:szCs w:val="21"/>
                <w:highlight w:val="none"/>
              </w:rPr>
            </w:pPr>
          </w:p>
        </w:tc>
      </w:tr>
    </w:tbl>
    <w:p>
      <w:pPr>
        <w:adjustRightInd w:val="0"/>
        <w:spacing w:beforeLines="0" w:afterLines="0" w:line="400" w:lineRule="exact"/>
        <w:ind w:firstLine="640" w:firstLineChars="200"/>
        <w:jc w:val="left"/>
        <w:rPr>
          <w:rFonts w:hint="default" w:ascii="Times New Roman" w:hAnsi="Times New Roman" w:eastAsia="黑体" w:cs="Times New Roman"/>
          <w:color w:val="auto"/>
          <w:sz w:val="32"/>
          <w:szCs w:val="32"/>
          <w:highlight w:val="none"/>
          <w:lang w:val="zh-CN"/>
        </w:rPr>
      </w:pPr>
    </w:p>
    <w:p>
      <w:pPr>
        <w:adjustRightInd w:val="0"/>
        <w:spacing w:beforeLines="0" w:afterLines="0" w:line="400" w:lineRule="exact"/>
        <w:ind w:firstLine="640" w:firstLineChars="200"/>
        <w:jc w:val="left"/>
        <w:rPr>
          <w:rFonts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三、工学、理学、经济学、管理学</w:t>
      </w:r>
    </w:p>
    <w:tbl>
      <w:tblPr>
        <w:tblStyle w:val="8"/>
        <w:tblW w:w="9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1"/>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blHeader/>
        </w:trPr>
        <w:tc>
          <w:tcPr>
            <w:tcW w:w="7721" w:type="dxa"/>
            <w:noWrap w:val="0"/>
            <w:vAlign w:val="top"/>
          </w:tcPr>
          <w:p>
            <w:pPr>
              <w:spacing w:beforeLines="0" w:afterLines="0" w:line="240" w:lineRule="auto"/>
              <w:contextualSpacing/>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招 生 专 业</w:t>
            </w:r>
          </w:p>
        </w:tc>
        <w:tc>
          <w:tcPr>
            <w:tcW w:w="1458" w:type="dxa"/>
            <w:noWrap w:val="0"/>
            <w:vAlign w:val="top"/>
          </w:tcPr>
          <w:p>
            <w:pPr>
              <w:spacing w:beforeLines="0" w:afterLines="0" w:line="240" w:lineRule="auto"/>
              <w:contextualSpacing/>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统考科目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0" w:hRule="atLeast"/>
        </w:trPr>
        <w:tc>
          <w:tcPr>
            <w:tcW w:w="7721" w:type="dxa"/>
            <w:vMerge w:val="restart"/>
            <w:noWrap w:val="0"/>
            <w:vAlign w:val="top"/>
          </w:tcPr>
          <w:tbl>
            <w:tblPr>
              <w:tblStyle w:val="8"/>
              <w:tblW w:w="0" w:type="auto"/>
              <w:tblInd w:w="0" w:type="dxa"/>
              <w:tblLayout w:type="fixed"/>
              <w:tblCellMar>
                <w:top w:w="0" w:type="dxa"/>
                <w:left w:w="108" w:type="dxa"/>
                <w:bottom w:w="0" w:type="dxa"/>
                <w:right w:w="108" w:type="dxa"/>
              </w:tblCellMar>
            </w:tblPr>
            <w:tblGrid>
              <w:gridCol w:w="900"/>
              <w:gridCol w:w="2961"/>
              <w:gridCol w:w="851"/>
              <w:gridCol w:w="2490"/>
              <w:gridCol w:w="61"/>
            </w:tblGrid>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070101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数学与应用数学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070102</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信息与计算科学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070103</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数理基础科学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070201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物理学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070202</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应用物理学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070203</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核物理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070204</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声学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070301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化学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070302</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应用化学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070303</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化学生物学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070304</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分子科学与工程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070305</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能源化学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070401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天文学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070601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大气科学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070602</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应用气象学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070701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海洋科学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070702</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070703</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海洋资源与环境</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070704</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军事海洋学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070801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地球物理学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070802</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空间科学与技术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070901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地质学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070902</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地球化学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070904</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古生物学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071005</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整合科学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071006</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神经科学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080101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理论与应用力学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080102</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工程力学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机械工程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080202</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spacing w:val="-20"/>
                      <w:kern w:val="0"/>
                      <w:sz w:val="21"/>
                      <w:szCs w:val="21"/>
                      <w:highlight w:val="none"/>
                    </w:rPr>
                  </w:pPr>
                  <w:r>
                    <w:rPr>
                      <w:rFonts w:hint="eastAsia" w:ascii="仿宋_GB2312" w:hAnsi="仿宋_GB2312" w:eastAsia="仿宋_GB2312" w:cs="仿宋_GB2312"/>
                      <w:color w:val="auto"/>
                      <w:spacing w:val="-20"/>
                      <w:kern w:val="0"/>
                      <w:sz w:val="21"/>
                      <w:szCs w:val="21"/>
                      <w:highlight w:val="none"/>
                    </w:rPr>
                    <w:t>机械设计制造及其自动化</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080203</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材料成型及控制工程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080204</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机械电子工程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080205</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工业设计</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080206</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过程装备与控制工程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080207</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车辆工程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080208</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汽车服务工程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080210</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微机电系统工程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080301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测控技术与仪器</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材料科学与工程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080402</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材料物理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080403</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材料化学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080404</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冶金工程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080405</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金属材料工程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080406</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无机非金属材料工程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080407</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高分子材料与工程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080408</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复合材料与工程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080409</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粉体材料科学与工程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080410</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宝石及材料工艺学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080411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焊接技术与工程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080412</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功能材料</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080413</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纳米材料与技术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080414</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新能源材料与器件</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080415</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材料设计科学与工程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080501</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能源与动力工程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080502</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能源与环境系统工程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080503</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新能源科学与工程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080601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电气工程及其自动化</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080602</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智能电网信息工程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080603</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光源与照明</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080604</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电气工程与智能控制</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080605</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电机电器智能化</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080606</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电缆工程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080701</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电子信息工程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080702</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电子科学与技术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080703</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通信工程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080704</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微电子科学与工程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080705</w:t>
                  </w:r>
                </w:p>
              </w:tc>
              <w:tc>
                <w:tcPr>
                  <w:tcW w:w="2961" w:type="dxa"/>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光电信息科学与工程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080706</w:t>
                  </w:r>
                </w:p>
              </w:tc>
              <w:tc>
                <w:tcPr>
                  <w:tcW w:w="2551" w:type="dxa"/>
                  <w:gridSpan w:val="2"/>
                  <w:noWrap w:val="0"/>
                  <w:vAlign w:val="center"/>
                </w:tcPr>
                <w:p>
                  <w:pPr>
                    <w:widowControl/>
                    <w:snapToGrid/>
                    <w:spacing w:beforeLines="0" w:afterLines="0" w:line="240" w:lineRule="auto"/>
                    <w:ind w:firstLine="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信息工程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080707</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广播电视工程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080708</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水声工程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080709</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电子封装技术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080710</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pacing w:val="-20"/>
                      <w:kern w:val="0"/>
                      <w:sz w:val="21"/>
                      <w:szCs w:val="21"/>
                      <w:highlight w:val="none"/>
                    </w:rPr>
                    <w:t>集成电路设计与集成系统</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080711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医学信息工程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080712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电磁场与无线技术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080713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电波传播与天线</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080714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电子信息科学与技术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080715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电信工程及管理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080716</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应用电子技术教育</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080801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自动化</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080802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轨道交通信号与控制</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080803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机器人工程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080804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邮政工程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计算机科学与技术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软件工程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网络工程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信息安全</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物联网工程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080906</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数字媒体技术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080907</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智能科学与技术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080908</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空间信息与数字技术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080909</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电子与计算机工程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080910</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pacing w:val="-8"/>
                      <w:kern w:val="0"/>
                      <w:sz w:val="21"/>
                      <w:szCs w:val="21"/>
                      <w:highlight w:val="none"/>
                    </w:rPr>
                    <w:t>数据科学与大数据技术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080911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网络空间安全</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080912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新媒体技术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080913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电影制作</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081001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土木工程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081002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建筑环境与能源应用工程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081003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给排水科学与工程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081004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建筑电气与智能化</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081005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城市地下空间工程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081006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道路桥梁与渡河工程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081007</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铁道工程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081101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水利水电工程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081102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水文与水资源工程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081103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港口航道与海岸工程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081104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水务工程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081105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水利科学与工程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081201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测绘工程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081202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遥感科学与技术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081203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导航工程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081204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地理国情监测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081205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地理空间信息工程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081301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化学工程与工艺</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081302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制药工程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081303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资源循环科学与工程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081304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能源化学工程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081305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化学工程与工业生物工程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081401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地质工程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081402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勘查技术与工程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081403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资源勘查工程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081404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地下水科学与工程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081501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采矿工程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081502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石油工程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081503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矿物加工工程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081504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油气储运工程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081505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矿物资源工程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081506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海洋油气工程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081601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纺织工程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081602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服装设计与工程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081603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非织造材料与工程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081604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服装设计与工艺教育</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081605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丝绸设计与工程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081701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轻化工程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081702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包装工程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081703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印刷工程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081704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香料香精技术与工程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交通运输</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交通工程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航海技术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轮机工程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飞行技术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081806</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交通设备与控制工程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081807</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救助与打捞工程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081808</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船舶电子电气工程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081901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船舶与海洋工程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081902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海洋工程与技术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081903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海洋资源开发技术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航空航天工程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飞行器设计与工程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飞行器制造工程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飞行器动力工程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pacing w:val="-20"/>
                      <w:w w:val="90"/>
                      <w:kern w:val="0"/>
                      <w:sz w:val="21"/>
                      <w:szCs w:val="21"/>
                      <w:highlight w:val="none"/>
                    </w:rPr>
                    <w:t>飞行器环境与生命保障工程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飞行器质量与可靠性</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082007</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飞行器适航技术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082008</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飞行器控制与信息工程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082009</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pacing w:val="-20"/>
                      <w:kern w:val="0"/>
                      <w:sz w:val="21"/>
                      <w:szCs w:val="21"/>
                      <w:highlight w:val="none"/>
                    </w:rPr>
                    <w:t>无人驾驶航空器系统工程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082101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武器系统与工程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082102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武器发射工程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082103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探测制导与控制技术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082104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弹药工程与爆炸技术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082105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特种能源技术与工程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082106</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装甲车辆工程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082107</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信息对抗技术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082201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核工程与核技术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082202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辐射防护与核安全</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082203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工程物理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082204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核化工与核燃料工程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082301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农业工程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082302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pacing w:val="-8"/>
                      <w:kern w:val="0"/>
                      <w:sz w:val="21"/>
                      <w:szCs w:val="21"/>
                      <w:highlight w:val="none"/>
                    </w:rPr>
                    <w:t>农业机械化及其自动化</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082303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农业电气化</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082304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pacing w:val="-8"/>
                      <w:kern w:val="0"/>
                      <w:sz w:val="21"/>
                      <w:szCs w:val="21"/>
                      <w:highlight w:val="none"/>
                    </w:rPr>
                    <w:t>农业建筑环境与能源工程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082305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农业水利工程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082306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土地整治工程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082401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森林工程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082402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木材科学与工程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082403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林产化工</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082501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环境科学与工程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082502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环境工程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082505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环保设备工程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082507</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水质科学与技术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082601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生物医学工程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082602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假肢矫形工程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082603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临床工程技术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食品科学与工程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食品质量与安全</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粮食工程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乳品工程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酿酒工程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葡萄与葡萄酒工程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082709</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食品安全与检测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082801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建筑学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082802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城乡规划</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082803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风景园林</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082804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历史建筑保护工程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082901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安全工程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083001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生物工程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083002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生物制药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刑事科学技术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消防工程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交通管理工程</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安全防范工程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公安视听技术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抢险救援指挥与技术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083108</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网络安全与执法</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083109</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核生化消防</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083110</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海警舰艇指挥与技术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120106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保密管理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p>
              </w:tc>
              <w:tc>
                <w:tcPr>
                  <w:tcW w:w="249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p>
              </w:tc>
              <w:tc>
                <w:tcPr>
                  <w:tcW w:w="61" w:type="dxa"/>
                  <w:noWrap w:val="0"/>
                  <w:vAlign w:val="top"/>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020101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经济学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020102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经济统计学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020103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国民经济管理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020104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资源与环境经济学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020105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商务经济学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020106</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能源经济</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020107</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劳动经济学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020201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财政学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020202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税收学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金融学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金融工程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保险学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投资学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金融数学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信用管理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020307</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经济与金融</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020308</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精算学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020309</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互联网金融</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020401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国际经济与贸易</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020402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贸易经济</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070501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地理科学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070502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自然地理与资源环境</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070503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人文地理与城乡规划</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070504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地理信息科学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070903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地球信息科学与技术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071001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生物科学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071002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生物技术</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071003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生物信息学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071004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生态学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071101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心理学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071102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应用心理学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071201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统计学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071202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应用统计学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080209</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机械工艺技术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080211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机电技术教育</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080212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汽车维修工程教育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082503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环境科学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082504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环境生态工程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082506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资源环境科学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082707</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食品营养与检验教育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082708</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烹饪与营养教育</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090110</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农艺教育</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090111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园艺教育</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090403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动植物检疫</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100701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药学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100702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药物制剂</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100703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临床药学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100704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药事管理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100705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药物分析</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100706</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药物化学</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100707</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海洋药学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100802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中药资源与开发</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120101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管理科学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120102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信息管理与信息系统</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120103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工程管理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120104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房地产开发与管理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120105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工程造价</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120107</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邮政管理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工商管理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市场营销</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会计学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财务管理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国际商务</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120206</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人力资源管理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120207</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审计学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120208</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资产评估</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120209</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物业管理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120210</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文化产业管理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120211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劳动关系</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120212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体育经济与管理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120213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财务会计教育</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120214</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市场营销教育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120215</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零售业管理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120301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农林经济管理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120302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农村区域发展</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公共事业管理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行政管理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劳动与社会保障</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土地资源管理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120405</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城市管理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120406</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海关管理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120407</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交通管理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120408</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海事管理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120409</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公共关系学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120410</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健康服务与管理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120411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海警后勤管理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120501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图书馆学</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120502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档案学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120503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信息资源管理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120601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物流管理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120602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物流工程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120603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采购管理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120701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工业工程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120702</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标准化工程</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120703</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质量管理工程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120801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电子商务</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120802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电子商务及法律</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120901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旅游管理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120902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酒店管理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120903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会展经济与管理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120904</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旅游管理与服务教育</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320101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区域经济开发与管理</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420201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网络营销与管理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420401</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城市公共安全管理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240501</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工程造价</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310203</w:t>
                  </w: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软件工程技术</w:t>
                  </w:r>
                </w:p>
              </w:tc>
            </w:tr>
            <w:tr>
              <w:trPr>
                <w:trHeight w:val="270" w:hRule="atLeast"/>
              </w:trPr>
              <w:tc>
                <w:tcPr>
                  <w:tcW w:w="900"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330802</w:t>
                  </w:r>
                </w:p>
              </w:tc>
              <w:tc>
                <w:tcPr>
                  <w:tcW w:w="2961" w:type="dxa"/>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现代物流管理</w:t>
                  </w:r>
                </w:p>
              </w:tc>
              <w:tc>
                <w:tcPr>
                  <w:tcW w:w="851" w:type="dxa"/>
                  <w:noWrap w:val="0"/>
                  <w:vAlign w:val="center"/>
                </w:tcPr>
                <w:p>
                  <w:pPr>
                    <w:widowControl/>
                    <w:snapToGrid/>
                    <w:spacing w:beforeLines="0" w:afterLines="0" w:line="240" w:lineRule="auto"/>
                    <w:jc w:val="left"/>
                    <w:rPr>
                      <w:rFonts w:hint="eastAsia" w:ascii="仿宋_GB2312" w:hAnsi="仿宋_GB2312" w:eastAsia="仿宋_GB2312" w:cs="仿宋_GB2312"/>
                      <w:color w:val="auto"/>
                      <w:kern w:val="0"/>
                      <w:sz w:val="21"/>
                      <w:szCs w:val="21"/>
                      <w:highlight w:val="none"/>
                      <w:lang w:val="en-US" w:eastAsia="zh-CN"/>
                    </w:rPr>
                  </w:pPr>
                </w:p>
              </w:tc>
              <w:tc>
                <w:tcPr>
                  <w:tcW w:w="2551" w:type="dxa"/>
                  <w:gridSpan w:val="2"/>
                  <w:noWrap w:val="0"/>
                  <w:vAlign w:val="center"/>
                </w:tcPr>
                <w:p>
                  <w:pPr>
                    <w:widowControl/>
                    <w:snapToGrid/>
                    <w:spacing w:beforeLines="0" w:afterLines="0" w:line="240" w:lineRule="auto"/>
                    <w:ind w:firstLine="0" w:firstLineChars="0"/>
                    <w:jc w:val="left"/>
                    <w:rPr>
                      <w:rFonts w:hint="eastAsia" w:ascii="仿宋_GB2312" w:hAnsi="仿宋_GB2312" w:eastAsia="仿宋_GB2312" w:cs="仿宋_GB2312"/>
                      <w:color w:val="auto"/>
                      <w:kern w:val="0"/>
                      <w:sz w:val="21"/>
                      <w:szCs w:val="21"/>
                      <w:highlight w:val="none"/>
                      <w:lang w:val="en-US" w:eastAsia="zh-CN"/>
                    </w:rPr>
                  </w:pPr>
                </w:p>
              </w:tc>
            </w:tr>
          </w:tbl>
          <w:p>
            <w:pPr>
              <w:spacing w:beforeLines="0" w:afterLines="0" w:line="240" w:lineRule="auto"/>
              <w:contextualSpacing/>
              <w:jc w:val="left"/>
              <w:rPr>
                <w:rFonts w:hint="eastAsia" w:ascii="仿宋_GB2312" w:hAnsi="仿宋_GB2312" w:eastAsia="仿宋_GB2312" w:cs="仿宋_GB2312"/>
                <w:color w:val="auto"/>
                <w:sz w:val="21"/>
                <w:szCs w:val="21"/>
                <w:highlight w:val="none"/>
                <w:lang w:val="zh-CN"/>
              </w:rPr>
            </w:pPr>
          </w:p>
        </w:tc>
        <w:tc>
          <w:tcPr>
            <w:tcW w:w="1458" w:type="dxa"/>
            <w:noWrap w:val="0"/>
            <w:vAlign w:val="center"/>
          </w:tcPr>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bCs/>
                <w:color w:val="auto"/>
                <w:sz w:val="21"/>
                <w:szCs w:val="21"/>
                <w:highlight w:val="none"/>
                <w:lang w:val="zh-CN"/>
              </w:rPr>
              <w:t>高数（二）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3" w:hRule="atLeast"/>
        </w:trPr>
        <w:tc>
          <w:tcPr>
            <w:tcW w:w="7721" w:type="dxa"/>
            <w:vMerge w:val="continue"/>
            <w:noWrap w:val="0"/>
            <w:vAlign w:val="top"/>
          </w:tcPr>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tc>
        <w:tc>
          <w:tcPr>
            <w:tcW w:w="1458" w:type="dxa"/>
            <w:noWrap w:val="0"/>
            <w:vAlign w:val="center"/>
          </w:tcPr>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r>
              <w:rPr>
                <w:rFonts w:hint="eastAsia" w:ascii="仿宋_GB2312" w:hAnsi="仿宋_GB2312" w:eastAsia="仿宋_GB2312" w:cs="仿宋_GB2312"/>
                <w:bCs/>
                <w:color w:val="auto"/>
                <w:sz w:val="21"/>
                <w:szCs w:val="21"/>
                <w:highlight w:val="none"/>
                <w:lang w:val="zh-CN"/>
              </w:rPr>
              <w:t>高数（二）</w:t>
            </w: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r>
              <w:rPr>
                <w:rFonts w:hint="eastAsia" w:ascii="仿宋_GB2312" w:hAnsi="仿宋_GB2312" w:eastAsia="仿宋_GB2312" w:cs="仿宋_GB2312"/>
                <w:bCs/>
                <w:color w:val="auto"/>
                <w:sz w:val="21"/>
                <w:szCs w:val="21"/>
                <w:highlight w:val="none"/>
                <w:lang w:val="zh-CN"/>
              </w:rPr>
              <w:t>高数（二）</w:t>
            </w: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r>
              <w:rPr>
                <w:rFonts w:hint="eastAsia" w:ascii="仿宋_GB2312" w:hAnsi="仿宋_GB2312" w:eastAsia="仿宋_GB2312" w:cs="仿宋_GB2312"/>
                <w:bCs/>
                <w:color w:val="auto"/>
                <w:sz w:val="21"/>
                <w:szCs w:val="21"/>
                <w:highlight w:val="none"/>
                <w:lang w:val="zh-CN"/>
              </w:rPr>
              <w:t>高数（二）</w:t>
            </w: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240" w:lineRule="auto"/>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beforeLines="0" w:afterLines="0" w:line="240" w:lineRule="auto"/>
              <w:contextualSpacing/>
              <w:jc w:val="center"/>
              <w:rPr>
                <w:rFonts w:hint="eastAsia" w:ascii="仿宋_GB2312" w:hAnsi="仿宋_GB2312" w:eastAsia="仿宋_GB2312" w:cs="仿宋_GB2312"/>
                <w:bCs/>
                <w:color w:val="auto"/>
                <w:sz w:val="21"/>
                <w:szCs w:val="21"/>
                <w:highlight w:val="none"/>
                <w:lang w:val="zh-CN"/>
              </w:rPr>
            </w:pPr>
            <w:r>
              <w:rPr>
                <w:rFonts w:hint="eastAsia" w:ascii="仿宋_GB2312" w:hAnsi="仿宋_GB2312" w:eastAsia="仿宋_GB2312" w:cs="仿宋_GB2312"/>
                <w:bCs/>
                <w:color w:val="auto"/>
                <w:sz w:val="21"/>
                <w:szCs w:val="21"/>
                <w:highlight w:val="none"/>
                <w:lang w:val="zh-CN"/>
              </w:rPr>
              <w:t>高数（二）</w:t>
            </w:r>
          </w:p>
        </w:tc>
      </w:tr>
    </w:tbl>
    <w:p>
      <w:pPr>
        <w:spacing w:line="280" w:lineRule="exact"/>
        <w:contextualSpacing/>
        <w:jc w:val="left"/>
        <w:rPr>
          <w:rFonts w:ascii="Times New Roman" w:hAnsi="Times New Roman" w:eastAsia="仿宋" w:cs="Times New Roman"/>
          <w:bCs/>
          <w:color w:val="auto"/>
          <w:sz w:val="24"/>
          <w:highlight w:val="none"/>
          <w:lang w:val="zh-CN"/>
        </w:rPr>
      </w:pPr>
    </w:p>
    <w:p>
      <w:pPr>
        <w:adjustRightInd w:val="0"/>
        <w:spacing w:line="360" w:lineRule="exact"/>
        <w:ind w:firstLine="640" w:firstLineChars="200"/>
        <w:contextualSpacing/>
        <w:jc w:val="left"/>
        <w:rPr>
          <w:rFonts w:ascii="Times New Roman" w:hAnsi="Times New Roman" w:eastAsia="黑体" w:cs="Times New Roman"/>
          <w:bCs/>
          <w:color w:val="auto"/>
          <w:sz w:val="32"/>
          <w:szCs w:val="32"/>
          <w:highlight w:val="none"/>
          <w:lang w:val="zh-CN"/>
        </w:rPr>
      </w:pPr>
      <w:r>
        <w:rPr>
          <w:rFonts w:hint="default" w:ascii="Times New Roman" w:hAnsi="Times New Roman" w:eastAsia="黑体" w:cs="Times New Roman"/>
          <w:bCs/>
          <w:color w:val="auto"/>
          <w:sz w:val="32"/>
          <w:szCs w:val="32"/>
          <w:highlight w:val="none"/>
          <w:lang w:val="zh-CN"/>
        </w:rPr>
        <w:t>四、法学</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3"/>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noWrap w:val="0"/>
            <w:vAlign w:val="center"/>
          </w:tcPr>
          <w:p>
            <w:pPr>
              <w:widowControl/>
              <w:spacing w:line="320" w:lineRule="exact"/>
              <w:ind w:firstLine="425"/>
              <w:contextualSpacing/>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招    生    专    业</w:t>
            </w:r>
          </w:p>
        </w:tc>
        <w:tc>
          <w:tcPr>
            <w:tcW w:w="1418" w:type="dxa"/>
            <w:tcBorders>
              <w:top w:val="single" w:color="auto" w:sz="4" w:space="0"/>
              <w:left w:val="single" w:color="auto" w:sz="4" w:space="0"/>
              <w:bottom w:val="single" w:color="auto" w:sz="4" w:space="0"/>
            </w:tcBorders>
            <w:noWrap w:val="0"/>
            <w:vAlign w:val="center"/>
          </w:tcPr>
          <w:p>
            <w:pPr>
              <w:spacing w:line="320" w:lineRule="exact"/>
              <w:contextualSpacing/>
              <w:jc w:val="center"/>
              <w:rPr>
                <w:rFonts w:hint="eastAsia" w:ascii="仿宋_GB2312" w:hAnsi="仿宋_GB2312" w:eastAsia="仿宋_GB2312" w:cs="仿宋_GB2312"/>
                <w:bCs/>
                <w:color w:val="auto"/>
                <w:sz w:val="21"/>
                <w:szCs w:val="21"/>
                <w:highlight w:val="none"/>
                <w:lang w:val="zh-CN"/>
              </w:rPr>
            </w:pPr>
            <w:r>
              <w:rPr>
                <w:rFonts w:hint="eastAsia" w:ascii="仿宋_GB2312" w:hAnsi="仿宋_GB2312" w:eastAsia="仿宋_GB2312" w:cs="仿宋_GB2312"/>
                <w:color w:val="auto"/>
                <w:sz w:val="21"/>
                <w:szCs w:val="21"/>
                <w:highlight w:val="none"/>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nil"/>
              <w:right w:val="single" w:color="auto" w:sz="4" w:space="0"/>
            </w:tcBorders>
            <w:noWrap w:val="0"/>
            <w:vAlign w:val="top"/>
          </w:tcPr>
          <w:tbl>
            <w:tblPr>
              <w:tblStyle w:val="8"/>
              <w:tblW w:w="0" w:type="auto"/>
              <w:tblInd w:w="0" w:type="dxa"/>
              <w:tblLayout w:type="fixed"/>
              <w:tblCellMar>
                <w:top w:w="0" w:type="dxa"/>
                <w:left w:w="108" w:type="dxa"/>
                <w:bottom w:w="0" w:type="dxa"/>
                <w:right w:w="108" w:type="dxa"/>
              </w:tblCellMar>
            </w:tblPr>
            <w:tblGrid>
              <w:gridCol w:w="900"/>
              <w:gridCol w:w="2320"/>
              <w:gridCol w:w="900"/>
              <w:gridCol w:w="2718"/>
            </w:tblGrid>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030101</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法学</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030102</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知识产权</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030103</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监狱学</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030201</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政治学与行政学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030202</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国际政治</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030203</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外交学</w:t>
                  </w:r>
                </w:p>
              </w:tc>
            </w:tr>
            <w:tr>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030204</w:t>
                  </w:r>
                </w:p>
              </w:tc>
              <w:tc>
                <w:tcPr>
                  <w:tcW w:w="2320" w:type="dxa"/>
                  <w:noWrap w:val="0"/>
                  <w:vAlign w:val="center"/>
                </w:tcPr>
                <w:p>
                  <w:pPr>
                    <w:widowControl/>
                    <w:snapToGrid/>
                    <w:spacing w:beforeLines="0" w:afterLines="0" w:line="380" w:lineRule="exact"/>
                    <w:ind w:firstLine="425" w:firstLineChars="250"/>
                    <w:jc w:val="left"/>
                    <w:rPr>
                      <w:rFonts w:hint="eastAsia" w:ascii="仿宋_GB2312" w:hAnsi="仿宋_GB2312" w:eastAsia="仿宋_GB2312" w:cs="仿宋_GB2312"/>
                      <w:color w:val="auto"/>
                      <w:spacing w:val="-20"/>
                      <w:kern w:val="0"/>
                      <w:sz w:val="21"/>
                      <w:szCs w:val="21"/>
                      <w:highlight w:val="none"/>
                    </w:rPr>
                  </w:pPr>
                  <w:r>
                    <w:rPr>
                      <w:rFonts w:hint="eastAsia" w:ascii="仿宋_GB2312" w:hAnsi="仿宋_GB2312" w:eastAsia="仿宋_GB2312" w:cs="仿宋_GB2312"/>
                      <w:color w:val="auto"/>
                      <w:spacing w:val="-20"/>
                      <w:kern w:val="0"/>
                      <w:sz w:val="21"/>
                      <w:szCs w:val="21"/>
                      <w:highlight w:val="none"/>
                    </w:rPr>
                    <w:t>国际事务与国际关系</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030205</w:t>
                  </w:r>
                </w:p>
              </w:tc>
              <w:tc>
                <w:tcPr>
                  <w:tcW w:w="2718" w:type="dxa"/>
                  <w:noWrap w:val="0"/>
                  <w:vAlign w:val="center"/>
                </w:tcPr>
                <w:p>
                  <w:pPr>
                    <w:widowControl/>
                    <w:snapToGrid/>
                    <w:spacing w:beforeLines="0" w:afterLines="0" w:line="380" w:lineRule="exact"/>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政治学、经济学与哲学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030301</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社会学</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030302</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社会工作</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030303</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人类学</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030304</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女性学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030305</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家政学</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030501</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科学社会主义</w:t>
                  </w:r>
                </w:p>
              </w:tc>
            </w:tr>
            <w:tr>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030502</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中国共产党历史</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030503</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思想政治教育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030601</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治安学</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030602</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侦查学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030603</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边防管理</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030604</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禁毒学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030605</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警犬技术</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030606</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经济犯罪侦查</w:t>
                  </w:r>
                </w:p>
              </w:tc>
            </w:tr>
            <w:tr>
              <w:trPr>
                <w:trHeight w:val="270" w:hRule="atLeast"/>
              </w:trPr>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030607</w:t>
                  </w:r>
                </w:p>
              </w:tc>
              <w:tc>
                <w:tcPr>
                  <w:tcW w:w="2320"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边防指挥</w:t>
                  </w:r>
                </w:p>
              </w:tc>
              <w:tc>
                <w:tcPr>
                  <w:tcW w:w="900" w:type="dxa"/>
                  <w:noWrap w:val="0"/>
                  <w:vAlign w:val="center"/>
                </w:tcPr>
                <w:p>
                  <w:pPr>
                    <w:widowControl/>
                    <w:snapToGrid/>
                    <w:spacing w:beforeLines="0" w:afterLines="0" w:line="380" w:lineRule="exac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030608</w:t>
                  </w:r>
                </w:p>
              </w:tc>
              <w:tc>
                <w:tcPr>
                  <w:tcW w:w="2718" w:type="dxa"/>
                  <w:noWrap w:val="0"/>
                  <w:vAlign w:val="center"/>
                </w:tcPr>
                <w:p>
                  <w:pPr>
                    <w:widowControl/>
                    <w:snapToGrid/>
                    <w:spacing w:beforeLines="0" w:afterLines="0" w:line="380" w:lineRule="exact"/>
                    <w:ind w:firstLine="425"/>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消防指挥</w:t>
                  </w:r>
                </w:p>
              </w:tc>
            </w:tr>
          </w:tbl>
          <w:p>
            <w:pPr>
              <w:spacing w:beforeLines="0" w:afterLines="0" w:line="380" w:lineRule="exact"/>
              <w:contextualSpacing/>
              <w:jc w:val="left"/>
              <w:rPr>
                <w:rFonts w:hint="eastAsia" w:ascii="仿宋_GB2312" w:hAnsi="仿宋_GB2312" w:eastAsia="仿宋_GB2312" w:cs="仿宋_GB2312"/>
                <w:bCs/>
                <w:color w:val="auto"/>
                <w:sz w:val="21"/>
                <w:szCs w:val="21"/>
                <w:highlight w:val="none"/>
              </w:rPr>
            </w:pPr>
          </w:p>
        </w:tc>
        <w:tc>
          <w:tcPr>
            <w:tcW w:w="1418" w:type="dxa"/>
            <w:vMerge w:val="restart"/>
            <w:tcBorders>
              <w:top w:val="single" w:color="auto" w:sz="4" w:space="0"/>
              <w:left w:val="single" w:color="auto" w:sz="4" w:space="0"/>
              <w:bottom w:val="nil"/>
            </w:tcBorders>
            <w:noWrap w:val="0"/>
            <w:vAlign w:val="center"/>
          </w:tcPr>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p>
          <w:p>
            <w:pPr>
              <w:spacing w:beforeLines="0" w:afterLines="0" w:line="380" w:lineRule="exact"/>
              <w:contextualSpacing/>
              <w:jc w:val="center"/>
              <w:rPr>
                <w:rFonts w:hint="eastAsia" w:ascii="仿宋_GB2312" w:hAnsi="仿宋_GB2312" w:eastAsia="仿宋_GB2312" w:cs="仿宋_GB2312"/>
                <w:bCs/>
                <w:color w:val="auto"/>
                <w:sz w:val="21"/>
                <w:szCs w:val="21"/>
                <w:highlight w:val="none"/>
                <w:lang w:val="zh-CN"/>
              </w:rPr>
            </w:pPr>
            <w:r>
              <w:rPr>
                <w:rFonts w:hint="eastAsia" w:ascii="仿宋_GB2312" w:hAnsi="仿宋_GB2312" w:eastAsia="仿宋_GB2312" w:cs="仿宋_GB2312"/>
                <w:color w:val="auto"/>
                <w:sz w:val="21"/>
                <w:szCs w:val="21"/>
                <w:highlight w:val="none"/>
              </w:rPr>
              <w:t>民法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nil"/>
              <w:bottom w:val="single" w:color="auto" w:sz="4" w:space="0"/>
              <w:right w:val="single" w:color="auto" w:sz="4" w:space="0"/>
            </w:tcBorders>
            <w:noWrap w:val="0"/>
            <w:vAlign w:val="top"/>
          </w:tcPr>
          <w:tbl>
            <w:tblPr>
              <w:tblStyle w:val="8"/>
              <w:tblW w:w="0" w:type="auto"/>
              <w:tblInd w:w="0"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030609</w:t>
                  </w:r>
                </w:p>
              </w:tc>
              <w:tc>
                <w:tcPr>
                  <w:tcW w:w="232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警卫学</w:t>
                  </w:r>
                </w:p>
              </w:tc>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030610</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公安情报学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030611</w:t>
                  </w:r>
                </w:p>
              </w:tc>
              <w:tc>
                <w:tcPr>
                  <w:tcW w:w="232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犯罪学</w:t>
                  </w:r>
                </w:p>
              </w:tc>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030612</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公安管理学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030613</w:t>
                  </w:r>
                </w:p>
              </w:tc>
              <w:tc>
                <w:tcPr>
                  <w:tcW w:w="232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涉外警务</w:t>
                  </w:r>
                </w:p>
              </w:tc>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030614</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国内安全保卫</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030615</w:t>
                  </w:r>
                </w:p>
              </w:tc>
              <w:tc>
                <w:tcPr>
                  <w:tcW w:w="232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警务指挥与战术</w:t>
                  </w:r>
                </w:p>
              </w:tc>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030616</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技术侦查学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030617</w:t>
                  </w:r>
                </w:p>
              </w:tc>
              <w:tc>
                <w:tcPr>
                  <w:tcW w:w="232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海警执法</w:t>
                  </w:r>
                </w:p>
              </w:tc>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083107</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火灾勘查</w:t>
                  </w:r>
                </w:p>
              </w:tc>
            </w:tr>
            <w:tr>
              <w:tblPrEx>
                <w:tblCellMar>
                  <w:top w:w="0" w:type="dxa"/>
                  <w:left w:w="108" w:type="dxa"/>
                  <w:bottom w:w="0" w:type="dxa"/>
                  <w:right w:w="108" w:type="dxa"/>
                </w:tblCellMar>
              </w:tblPrEx>
              <w:trPr>
                <w:gridAfter w:val="2"/>
                <w:wAfter w:w="3460" w:type="dxa"/>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330101</w:t>
                  </w:r>
                </w:p>
              </w:tc>
              <w:tc>
                <w:tcPr>
                  <w:tcW w:w="232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监所管理</w:t>
                  </w:r>
                </w:p>
              </w:tc>
            </w:tr>
          </w:tbl>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p>
        </w:tc>
        <w:tc>
          <w:tcPr>
            <w:tcW w:w="1418" w:type="dxa"/>
            <w:vMerge w:val="continue"/>
            <w:tcBorders>
              <w:top w:val="nil"/>
              <w:left w:val="single" w:color="auto" w:sz="4" w:space="0"/>
              <w:bottom w:val="single" w:color="auto" w:sz="4" w:space="0"/>
            </w:tcBorders>
            <w:noWrap w:val="0"/>
            <w:vAlign w:val="center"/>
          </w:tcPr>
          <w:p>
            <w:pPr>
              <w:spacing w:beforeLines="0" w:afterLines="0" w:line="380" w:lineRule="exact"/>
              <w:contextualSpacing/>
              <w:jc w:val="center"/>
              <w:rPr>
                <w:rFonts w:hint="eastAsia" w:ascii="仿宋_GB2312" w:hAnsi="仿宋_GB2312" w:eastAsia="仿宋_GB2312" w:cs="仿宋_GB2312"/>
                <w:bCs/>
                <w:color w:val="auto"/>
                <w:sz w:val="21"/>
                <w:szCs w:val="21"/>
                <w:highlight w:val="none"/>
                <w:lang w:val="zh-CN"/>
              </w:rPr>
            </w:pPr>
          </w:p>
        </w:tc>
      </w:tr>
    </w:tbl>
    <w:p>
      <w:pPr>
        <w:adjustRightInd w:val="0"/>
        <w:spacing w:beforeLines="0" w:afterLines="0" w:line="380" w:lineRule="exact"/>
        <w:ind w:firstLine="640" w:firstLineChars="200"/>
        <w:contextualSpacing/>
        <w:jc w:val="left"/>
        <w:rPr>
          <w:rFonts w:hint="default" w:ascii="Times New Roman" w:hAnsi="Times New Roman" w:eastAsia="黑体" w:cs="Times New Roman"/>
          <w:bCs/>
          <w:color w:val="auto"/>
          <w:sz w:val="32"/>
          <w:szCs w:val="32"/>
          <w:highlight w:val="none"/>
          <w:lang w:val="zh-CN"/>
        </w:rPr>
      </w:pPr>
    </w:p>
    <w:p>
      <w:pPr>
        <w:adjustRightInd w:val="0"/>
        <w:spacing w:beforeLines="0" w:afterLines="0" w:line="380" w:lineRule="exact"/>
        <w:ind w:firstLine="640" w:firstLineChars="200"/>
        <w:contextualSpacing/>
        <w:jc w:val="left"/>
        <w:rPr>
          <w:rFonts w:hint="default" w:ascii="Times New Roman" w:hAnsi="Times New Roman" w:eastAsia="黑体" w:cs="Times New Roman"/>
          <w:bCs/>
          <w:color w:val="auto"/>
          <w:sz w:val="32"/>
          <w:szCs w:val="32"/>
          <w:highlight w:val="none"/>
          <w:lang w:val="zh-CN"/>
        </w:rPr>
      </w:pPr>
    </w:p>
    <w:p>
      <w:pPr>
        <w:adjustRightInd w:val="0"/>
        <w:spacing w:beforeLines="0" w:afterLines="0" w:line="380" w:lineRule="exact"/>
        <w:ind w:firstLine="640" w:firstLineChars="200"/>
        <w:contextualSpacing/>
        <w:jc w:val="left"/>
        <w:rPr>
          <w:rFonts w:hint="default" w:ascii="Times New Roman" w:hAnsi="Times New Roman" w:eastAsia="黑体" w:cs="Times New Roman"/>
          <w:bCs/>
          <w:color w:val="auto"/>
          <w:sz w:val="32"/>
          <w:szCs w:val="32"/>
          <w:highlight w:val="none"/>
          <w:lang w:val="zh-CN"/>
        </w:rPr>
      </w:pPr>
    </w:p>
    <w:p>
      <w:pPr>
        <w:adjustRightInd w:val="0"/>
        <w:spacing w:beforeLines="0" w:afterLines="0" w:line="380" w:lineRule="exact"/>
        <w:ind w:firstLine="640" w:firstLineChars="200"/>
        <w:contextualSpacing/>
        <w:jc w:val="left"/>
        <w:rPr>
          <w:rFonts w:hint="default" w:ascii="Times New Roman" w:hAnsi="Times New Roman" w:eastAsia="黑体" w:cs="Times New Roman"/>
          <w:bCs/>
          <w:color w:val="auto"/>
          <w:sz w:val="32"/>
          <w:szCs w:val="32"/>
          <w:highlight w:val="none"/>
          <w:lang w:val="zh-CN"/>
        </w:rPr>
      </w:pPr>
    </w:p>
    <w:p>
      <w:pPr>
        <w:adjustRightInd w:val="0"/>
        <w:spacing w:beforeLines="0" w:afterLines="0" w:line="380" w:lineRule="exact"/>
        <w:ind w:firstLine="640" w:firstLineChars="200"/>
        <w:contextualSpacing/>
        <w:jc w:val="left"/>
        <w:rPr>
          <w:rFonts w:ascii="Times New Roman" w:hAnsi="Times New Roman" w:eastAsia="黑体" w:cs="Times New Roman"/>
          <w:bCs/>
          <w:color w:val="auto"/>
          <w:sz w:val="32"/>
          <w:szCs w:val="32"/>
          <w:highlight w:val="none"/>
          <w:lang w:val="zh-CN"/>
        </w:rPr>
      </w:pPr>
      <w:r>
        <w:rPr>
          <w:rFonts w:hint="default" w:ascii="Times New Roman" w:hAnsi="Times New Roman" w:eastAsia="黑体" w:cs="Times New Roman"/>
          <w:bCs/>
          <w:color w:val="auto"/>
          <w:sz w:val="32"/>
          <w:szCs w:val="32"/>
          <w:highlight w:val="none"/>
          <w:lang w:val="zh-CN"/>
        </w:rPr>
        <w:t>五、教育学</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3"/>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513" w:type="dxa"/>
            <w:tcBorders>
              <w:top w:val="single" w:color="auto" w:sz="4" w:space="0"/>
              <w:bottom w:val="single" w:color="auto" w:sz="4" w:space="0"/>
              <w:right w:val="single" w:color="auto" w:sz="4" w:space="0"/>
            </w:tcBorders>
            <w:noWrap w:val="0"/>
            <w:vAlign w:val="top"/>
          </w:tcPr>
          <w:p>
            <w:pPr>
              <w:spacing w:beforeLines="0" w:afterLines="0" w:line="380" w:lineRule="exact"/>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招    生    专    业</w:t>
            </w:r>
          </w:p>
        </w:tc>
        <w:tc>
          <w:tcPr>
            <w:tcW w:w="1418" w:type="dxa"/>
            <w:tcBorders>
              <w:top w:val="single" w:color="auto" w:sz="4" w:space="0"/>
              <w:left w:val="single" w:color="auto" w:sz="4" w:space="0"/>
              <w:bottom w:val="single" w:color="auto" w:sz="4" w:space="0"/>
            </w:tcBorders>
            <w:noWrap w:val="0"/>
            <w:vAlign w:val="top"/>
          </w:tcPr>
          <w:p>
            <w:pPr>
              <w:spacing w:beforeLines="0" w:afterLines="0" w:line="380" w:lineRule="exact"/>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noWrap w:val="0"/>
            <w:vAlign w:val="top"/>
          </w:tcPr>
          <w:tbl>
            <w:tblPr>
              <w:tblStyle w:val="8"/>
              <w:tblW w:w="0" w:type="auto"/>
              <w:tblInd w:w="0" w:type="dxa"/>
              <w:tblLayout w:type="fixed"/>
              <w:tblCellMar>
                <w:top w:w="0" w:type="dxa"/>
                <w:left w:w="108" w:type="dxa"/>
                <w:bottom w:w="0" w:type="dxa"/>
                <w:right w:w="108" w:type="dxa"/>
              </w:tblCellMar>
            </w:tblPr>
            <w:tblGrid>
              <w:gridCol w:w="900"/>
              <w:gridCol w:w="2678"/>
              <w:gridCol w:w="846"/>
              <w:gridCol w:w="2560"/>
            </w:tblGrid>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040101</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教育学</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040102</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科学教育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040103</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人文教育</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040104</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教育技术学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040105</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艺术教育</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040106</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学前教育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040107</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小学教育</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040108</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特殊教育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040109</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华文教育</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040110</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教育康复学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040111</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卫生教育</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040201</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体育教育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040202</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运动训练</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040203</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社会体育指导与管理</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040204</w:t>
                  </w:r>
                </w:p>
              </w:tc>
              <w:tc>
                <w:tcPr>
                  <w:tcW w:w="2678" w:type="dxa"/>
                  <w:noWrap w:val="0"/>
                  <w:vAlign w:val="center"/>
                </w:tcPr>
                <w:p>
                  <w:pPr>
                    <w:widowControl/>
                    <w:spacing w:beforeLines="0" w:afterLines="0" w:line="380" w:lineRule="exact"/>
                    <w:ind w:firstLine="420" w:firstLineChars="200"/>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武术与民族传统体育</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040205</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运动人体科学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040206</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运动康复</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040207</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休闲体育</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340101</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教育管理</w:t>
                  </w:r>
                </w:p>
              </w:tc>
              <w:tc>
                <w:tcPr>
                  <w:tcW w:w="846"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340102</w:t>
                  </w:r>
                </w:p>
              </w:tc>
              <w:tc>
                <w:tcPr>
                  <w:tcW w:w="2560"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心理健康教育</w:t>
                  </w:r>
                </w:p>
              </w:tc>
            </w:tr>
            <w:tr>
              <w:tblPrEx>
                <w:tblCellMar>
                  <w:top w:w="0" w:type="dxa"/>
                  <w:left w:w="108" w:type="dxa"/>
                  <w:bottom w:w="0" w:type="dxa"/>
                  <w:right w:w="108" w:type="dxa"/>
                </w:tblCellMar>
              </w:tblPrEx>
              <w:trPr>
                <w:gridAfter w:val="2"/>
                <w:wAfter w:w="3406" w:type="dxa"/>
                <w:trHeight w:val="270" w:hRule="atLeast"/>
              </w:trPr>
              <w:tc>
                <w:tcPr>
                  <w:tcW w:w="900"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340103</w:t>
                  </w:r>
                </w:p>
              </w:tc>
              <w:tc>
                <w:tcPr>
                  <w:tcW w:w="2678"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双语教育</w:t>
                  </w:r>
                </w:p>
              </w:tc>
            </w:tr>
          </w:tbl>
          <w:p>
            <w:pPr>
              <w:spacing w:beforeLines="0" w:afterLines="0" w:line="380" w:lineRule="exact"/>
              <w:contextualSpacing/>
              <w:jc w:val="left"/>
              <w:rPr>
                <w:rFonts w:hint="eastAsia" w:ascii="仿宋_GB2312" w:hAnsi="仿宋_GB2312" w:eastAsia="仿宋_GB2312" w:cs="仿宋_GB2312"/>
                <w:bCs/>
                <w:color w:val="auto"/>
                <w:sz w:val="21"/>
                <w:szCs w:val="21"/>
                <w:highlight w:val="none"/>
              </w:rPr>
            </w:pPr>
          </w:p>
        </w:tc>
        <w:tc>
          <w:tcPr>
            <w:tcW w:w="1418" w:type="dxa"/>
            <w:tcBorders>
              <w:top w:val="single" w:color="auto" w:sz="4" w:space="0"/>
              <w:left w:val="single" w:color="auto" w:sz="4" w:space="0"/>
              <w:bottom w:val="single" w:color="auto" w:sz="4" w:space="0"/>
            </w:tcBorders>
            <w:noWrap w:val="0"/>
            <w:vAlign w:val="center"/>
          </w:tcPr>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widowControl/>
              <w:spacing w:beforeLines="0" w:afterLines="0" w:line="380" w:lineRule="exact"/>
              <w:ind w:firstLine="425"/>
              <w:contextualSpacing/>
              <w:jc w:val="center"/>
              <w:rPr>
                <w:rFonts w:hint="eastAsia" w:ascii="仿宋_GB2312" w:hAnsi="仿宋_GB2312" w:eastAsia="仿宋_GB2312" w:cs="仿宋_GB2312"/>
                <w:color w:val="auto"/>
                <w:sz w:val="21"/>
                <w:szCs w:val="21"/>
                <w:highlight w:val="none"/>
              </w:rPr>
            </w:pPr>
          </w:p>
          <w:p>
            <w:pPr>
              <w:widowControl/>
              <w:spacing w:beforeLines="0" w:afterLines="0" w:line="380" w:lineRule="exact"/>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教育理论</w:t>
            </w:r>
          </w:p>
        </w:tc>
      </w:tr>
    </w:tbl>
    <w:p>
      <w:pPr>
        <w:spacing w:beforeLines="0" w:afterLines="0" w:line="380" w:lineRule="exact"/>
        <w:contextualSpacing/>
        <w:jc w:val="left"/>
        <w:rPr>
          <w:rFonts w:hint="default" w:ascii="Times New Roman" w:hAnsi="Times New Roman" w:eastAsia="黑体" w:cs="Times New Roman"/>
          <w:bCs/>
          <w:color w:val="auto"/>
          <w:sz w:val="32"/>
          <w:szCs w:val="32"/>
          <w:highlight w:val="none"/>
          <w:lang w:val="zh-CN"/>
        </w:rPr>
      </w:pPr>
    </w:p>
    <w:p>
      <w:pPr>
        <w:adjustRightInd w:val="0"/>
        <w:spacing w:beforeLines="0" w:afterLines="0" w:line="380" w:lineRule="exact"/>
        <w:ind w:firstLine="640" w:firstLineChars="200"/>
        <w:contextualSpacing/>
        <w:jc w:val="left"/>
        <w:rPr>
          <w:rFonts w:ascii="Times New Roman" w:hAnsi="Times New Roman" w:eastAsia="黑体" w:cs="Times New Roman"/>
          <w:bCs/>
          <w:color w:val="auto"/>
          <w:sz w:val="32"/>
          <w:szCs w:val="32"/>
          <w:highlight w:val="none"/>
          <w:lang w:val="zh-CN"/>
        </w:rPr>
      </w:pPr>
      <w:r>
        <w:rPr>
          <w:rFonts w:hint="default" w:ascii="Times New Roman" w:hAnsi="Times New Roman" w:eastAsia="黑体" w:cs="Times New Roman"/>
          <w:bCs/>
          <w:color w:val="auto"/>
          <w:sz w:val="32"/>
          <w:szCs w:val="32"/>
          <w:highlight w:val="none"/>
          <w:lang w:val="zh-CN"/>
        </w:rPr>
        <w:t>六、农学</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3"/>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7513" w:type="dxa"/>
            <w:tcBorders>
              <w:top w:val="single" w:color="auto" w:sz="4" w:space="0"/>
              <w:bottom w:val="single" w:color="auto" w:sz="4" w:space="0"/>
              <w:right w:val="single" w:color="auto" w:sz="4" w:space="0"/>
            </w:tcBorders>
            <w:noWrap w:val="0"/>
            <w:vAlign w:val="top"/>
          </w:tcPr>
          <w:p>
            <w:pPr>
              <w:spacing w:beforeLines="0" w:afterLines="0" w:line="380" w:lineRule="exact"/>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招    生    专    业</w:t>
            </w:r>
          </w:p>
        </w:tc>
        <w:tc>
          <w:tcPr>
            <w:tcW w:w="1418" w:type="dxa"/>
            <w:tcBorders>
              <w:top w:val="single" w:color="auto" w:sz="4" w:space="0"/>
              <w:left w:val="single" w:color="auto" w:sz="4" w:space="0"/>
              <w:bottom w:val="single" w:color="auto" w:sz="4" w:space="0"/>
            </w:tcBorders>
            <w:noWrap w:val="0"/>
            <w:vAlign w:val="top"/>
          </w:tcPr>
          <w:p>
            <w:pPr>
              <w:spacing w:beforeLines="0" w:afterLines="0" w:line="380" w:lineRule="exact"/>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0" w:hRule="atLeast"/>
        </w:trPr>
        <w:tc>
          <w:tcPr>
            <w:tcW w:w="7513" w:type="dxa"/>
            <w:tcBorders>
              <w:top w:val="single" w:color="auto" w:sz="4" w:space="0"/>
              <w:bottom w:val="single" w:color="auto" w:sz="4" w:space="0"/>
              <w:right w:val="single" w:color="auto" w:sz="4" w:space="0"/>
            </w:tcBorders>
            <w:noWrap w:val="0"/>
            <w:vAlign w:val="top"/>
          </w:tcPr>
          <w:tbl>
            <w:tblPr>
              <w:tblStyle w:val="8"/>
              <w:tblW w:w="0" w:type="auto"/>
              <w:tblInd w:w="0" w:type="dxa"/>
              <w:tblLayout w:type="fixed"/>
              <w:tblCellMar>
                <w:top w:w="0" w:type="dxa"/>
                <w:left w:w="108" w:type="dxa"/>
                <w:bottom w:w="0" w:type="dxa"/>
                <w:right w:w="108" w:type="dxa"/>
              </w:tblCellMar>
            </w:tblPr>
            <w:tblGrid>
              <w:gridCol w:w="874"/>
              <w:gridCol w:w="2652"/>
              <w:gridCol w:w="1024"/>
              <w:gridCol w:w="2747"/>
            </w:tblGrid>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090101</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农学</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090102</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园艺</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090103</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植物保护</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090104</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植物科学与技术</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090105</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种子科学与工程</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090106</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设施农业科学与工程</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090107</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茶学</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090108</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烟草</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090109</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应用生物科学</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090201</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农业资源与环境</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090202</w:t>
                  </w:r>
                </w:p>
              </w:tc>
              <w:tc>
                <w:tcPr>
                  <w:tcW w:w="2652" w:type="dxa"/>
                  <w:noWrap w:val="0"/>
                  <w:vAlign w:val="center"/>
                </w:tcPr>
                <w:p>
                  <w:pPr>
                    <w:widowControl/>
                    <w:spacing w:beforeLines="0" w:afterLines="0" w:line="380" w:lineRule="exact"/>
                    <w:ind w:firstLine="425" w:firstLineChars="258"/>
                    <w:contextualSpacing/>
                    <w:jc w:val="left"/>
                    <w:rPr>
                      <w:rFonts w:hint="eastAsia" w:ascii="仿宋_GB2312" w:hAnsi="仿宋_GB2312" w:eastAsia="仿宋_GB2312" w:cs="仿宋_GB2312"/>
                      <w:color w:val="auto"/>
                      <w:spacing w:val="-12"/>
                      <w:w w:val="90"/>
                      <w:kern w:val="0"/>
                      <w:sz w:val="21"/>
                      <w:szCs w:val="21"/>
                      <w:highlight w:val="none"/>
                    </w:rPr>
                  </w:pPr>
                  <w:r>
                    <w:rPr>
                      <w:rFonts w:hint="eastAsia" w:ascii="仿宋_GB2312" w:hAnsi="仿宋_GB2312" w:eastAsia="仿宋_GB2312" w:cs="仿宋_GB2312"/>
                      <w:color w:val="auto"/>
                      <w:spacing w:val="-12"/>
                      <w:w w:val="90"/>
                      <w:kern w:val="0"/>
                      <w:sz w:val="21"/>
                      <w:szCs w:val="21"/>
                      <w:highlight w:val="none"/>
                    </w:rPr>
                    <w:t>野生动物与自然保护区管理</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090203</w:t>
                  </w:r>
                </w:p>
              </w:tc>
              <w:tc>
                <w:tcPr>
                  <w:tcW w:w="2747" w:type="dxa"/>
                  <w:noWrap w:val="0"/>
                  <w:vAlign w:val="center"/>
                </w:tcPr>
                <w:p>
                  <w:pPr>
                    <w:widowControl/>
                    <w:spacing w:beforeLines="0" w:afterLines="0" w:line="380" w:lineRule="exact"/>
                    <w:ind w:firstLine="420" w:firstLineChars="200"/>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w:t>
                  </w:r>
                  <w:r>
                    <w:rPr>
                      <w:rFonts w:hint="eastAsia" w:ascii="仿宋_GB2312" w:hAnsi="仿宋_GB2312" w:eastAsia="仿宋_GB2312" w:cs="仿宋_GB2312"/>
                      <w:color w:val="auto"/>
                      <w:spacing w:val="-8"/>
                      <w:kern w:val="0"/>
                      <w:sz w:val="21"/>
                      <w:szCs w:val="21"/>
                      <w:highlight w:val="none"/>
                    </w:rPr>
                    <w:t>土保持与荒漠化防治</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090301</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动物科学</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090302</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蚕学</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090303</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蜂学</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090401</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动物医学</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090402</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动物药学</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090501</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林学</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090502</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园林</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090503</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森林保护</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090601</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水产养殖学</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090602</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海洋渔业科学与技术</w:t>
                  </w:r>
                </w:p>
              </w:tc>
            </w:tr>
            <w:tr>
              <w:tblPrEx>
                <w:tblCellMar>
                  <w:top w:w="0" w:type="dxa"/>
                  <w:left w:w="108" w:type="dxa"/>
                  <w:bottom w:w="0" w:type="dxa"/>
                  <w:right w:w="108" w:type="dxa"/>
                </w:tblCellMar>
              </w:tblPrEx>
              <w:trPr>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090603</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水族科学与技术</w:t>
                  </w:r>
                </w:p>
              </w:tc>
              <w:tc>
                <w:tcPr>
                  <w:tcW w:w="102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090604</w:t>
                  </w:r>
                </w:p>
              </w:tc>
              <w:tc>
                <w:tcPr>
                  <w:tcW w:w="2747"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水生动物医学</w:t>
                  </w:r>
                </w:p>
              </w:tc>
            </w:tr>
            <w:tr>
              <w:tblPrEx>
                <w:tblCellMar>
                  <w:top w:w="0" w:type="dxa"/>
                  <w:left w:w="108" w:type="dxa"/>
                  <w:bottom w:w="0" w:type="dxa"/>
                  <w:right w:w="108" w:type="dxa"/>
                </w:tblCellMar>
              </w:tblPrEx>
              <w:trPr>
                <w:gridAfter w:val="2"/>
                <w:wAfter w:w="3771" w:type="dxa"/>
                <w:trHeight w:val="270" w:hRule="atLeast"/>
              </w:trPr>
              <w:tc>
                <w:tcPr>
                  <w:tcW w:w="874" w:type="dxa"/>
                  <w:noWrap w:val="0"/>
                  <w:vAlign w:val="center"/>
                </w:tcPr>
                <w:p>
                  <w:pPr>
                    <w:widowControl/>
                    <w:spacing w:beforeLines="0" w:afterLines="0" w:line="38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090701</w:t>
                  </w:r>
                </w:p>
              </w:tc>
              <w:tc>
                <w:tcPr>
                  <w:tcW w:w="2652" w:type="dxa"/>
                  <w:noWrap w:val="0"/>
                  <w:vAlign w:val="center"/>
                </w:tcPr>
                <w:p>
                  <w:pPr>
                    <w:widowControl/>
                    <w:spacing w:beforeLines="0" w:afterLines="0" w:line="38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草业科学</w:t>
                  </w:r>
                </w:p>
              </w:tc>
            </w:tr>
          </w:tbl>
          <w:p>
            <w:pPr>
              <w:spacing w:beforeLines="0" w:afterLines="0" w:line="380" w:lineRule="exact"/>
              <w:ind w:left="37"/>
              <w:contextualSpacing/>
              <w:jc w:val="left"/>
              <w:rPr>
                <w:rFonts w:hint="eastAsia" w:ascii="仿宋_GB2312" w:hAnsi="仿宋_GB2312" w:eastAsia="仿宋_GB2312" w:cs="仿宋_GB2312"/>
                <w:bCs/>
                <w:color w:val="auto"/>
                <w:sz w:val="21"/>
                <w:szCs w:val="21"/>
                <w:highlight w:val="none"/>
              </w:rPr>
            </w:pPr>
          </w:p>
        </w:tc>
        <w:tc>
          <w:tcPr>
            <w:tcW w:w="1418" w:type="dxa"/>
            <w:tcBorders>
              <w:top w:val="single" w:color="auto" w:sz="4" w:space="0"/>
              <w:left w:val="single" w:color="auto" w:sz="4" w:space="0"/>
              <w:bottom w:val="single" w:color="auto" w:sz="4" w:space="0"/>
            </w:tcBorders>
            <w:noWrap w:val="0"/>
            <w:vAlign w:val="center"/>
          </w:tcPr>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beforeLines="0" w:afterLines="0" w:line="380" w:lineRule="exact"/>
              <w:ind w:left="-17" w:leftChars="-71" w:right="-218" w:rightChars="-104" w:hanging="132" w:hangingChars="63"/>
              <w:contextualSpacing/>
              <w:jc w:val="center"/>
              <w:rPr>
                <w:rFonts w:hint="eastAsia" w:ascii="仿宋_GB2312" w:hAnsi="仿宋_GB2312" w:eastAsia="仿宋_GB2312" w:cs="仿宋_GB2312"/>
                <w:color w:val="auto"/>
                <w:sz w:val="21"/>
                <w:szCs w:val="21"/>
                <w:highlight w:val="none"/>
              </w:rPr>
            </w:pP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spacing w:beforeLines="0" w:afterLines="0" w:line="380" w:lineRule="exact"/>
              <w:contextualSpacing/>
              <w:jc w:val="center"/>
              <w:rPr>
                <w:rFonts w:hint="eastAsia" w:ascii="仿宋_GB2312" w:hAnsi="仿宋_GB2312" w:eastAsia="仿宋_GB2312" w:cs="仿宋_GB2312"/>
                <w:color w:val="auto"/>
                <w:sz w:val="21"/>
                <w:szCs w:val="21"/>
                <w:highlight w:val="none"/>
              </w:rPr>
            </w:pPr>
          </w:p>
          <w:p>
            <w:pPr>
              <w:spacing w:beforeLines="0" w:afterLines="0" w:line="380" w:lineRule="exact"/>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生态学基础</w:t>
            </w:r>
          </w:p>
        </w:tc>
      </w:tr>
    </w:tbl>
    <w:p>
      <w:pPr>
        <w:spacing w:line="240" w:lineRule="exact"/>
        <w:contextualSpacing/>
        <w:jc w:val="left"/>
        <w:rPr>
          <w:rFonts w:ascii="Times New Roman" w:hAnsi="Times New Roman" w:eastAsia="仿宋" w:cs="Times New Roman"/>
          <w:bCs/>
          <w:color w:val="auto"/>
          <w:sz w:val="24"/>
          <w:highlight w:val="none"/>
          <w:lang w:val="zh-CN"/>
        </w:rPr>
      </w:pPr>
    </w:p>
    <w:p>
      <w:pPr>
        <w:adjustRightInd w:val="0"/>
        <w:spacing w:line="560" w:lineRule="exact"/>
        <w:ind w:firstLine="640" w:firstLineChars="200"/>
        <w:contextualSpacing/>
        <w:jc w:val="left"/>
        <w:rPr>
          <w:rFonts w:hint="default" w:ascii="Times New Roman" w:hAnsi="Times New Roman" w:eastAsia="黑体" w:cs="Times New Roman"/>
          <w:bCs/>
          <w:color w:val="auto"/>
          <w:sz w:val="32"/>
          <w:szCs w:val="32"/>
          <w:highlight w:val="none"/>
          <w:lang w:val="zh-CN"/>
        </w:rPr>
      </w:pPr>
    </w:p>
    <w:p>
      <w:pPr>
        <w:adjustRightInd w:val="0"/>
        <w:spacing w:line="560" w:lineRule="exact"/>
        <w:ind w:firstLine="640" w:firstLineChars="200"/>
        <w:contextualSpacing/>
        <w:jc w:val="left"/>
        <w:rPr>
          <w:rFonts w:hint="default" w:ascii="Times New Roman" w:hAnsi="Times New Roman" w:eastAsia="黑体" w:cs="Times New Roman"/>
          <w:bCs/>
          <w:color w:val="auto"/>
          <w:sz w:val="32"/>
          <w:szCs w:val="32"/>
          <w:highlight w:val="none"/>
          <w:lang w:val="zh-CN"/>
        </w:rPr>
      </w:pPr>
    </w:p>
    <w:p>
      <w:pPr>
        <w:adjustRightInd w:val="0"/>
        <w:spacing w:line="560" w:lineRule="exact"/>
        <w:ind w:firstLine="640" w:firstLineChars="200"/>
        <w:contextualSpacing/>
        <w:jc w:val="left"/>
        <w:rPr>
          <w:rFonts w:hint="default" w:ascii="Times New Roman" w:hAnsi="Times New Roman" w:eastAsia="黑体" w:cs="Times New Roman"/>
          <w:bCs/>
          <w:color w:val="auto"/>
          <w:sz w:val="32"/>
          <w:szCs w:val="32"/>
          <w:highlight w:val="none"/>
          <w:lang w:val="zh-CN"/>
        </w:rPr>
      </w:pPr>
    </w:p>
    <w:p>
      <w:pPr>
        <w:adjustRightInd w:val="0"/>
        <w:spacing w:line="560" w:lineRule="exact"/>
        <w:ind w:firstLine="640" w:firstLineChars="200"/>
        <w:contextualSpacing/>
        <w:jc w:val="left"/>
        <w:rPr>
          <w:rFonts w:ascii="Times New Roman" w:hAnsi="Times New Roman" w:eastAsia="黑体" w:cs="Times New Roman"/>
          <w:color w:val="auto"/>
          <w:sz w:val="32"/>
          <w:szCs w:val="32"/>
          <w:highlight w:val="none"/>
          <w:lang w:val="zh-CN"/>
        </w:rPr>
      </w:pPr>
      <w:r>
        <w:rPr>
          <w:rFonts w:hint="default" w:ascii="Times New Roman" w:hAnsi="Times New Roman" w:eastAsia="黑体" w:cs="Times New Roman"/>
          <w:bCs/>
          <w:color w:val="auto"/>
          <w:sz w:val="32"/>
          <w:szCs w:val="32"/>
          <w:highlight w:val="none"/>
          <w:lang w:val="zh-CN"/>
        </w:rPr>
        <w:t>七、医学</w:t>
      </w:r>
      <w:r>
        <w:rPr>
          <w:rFonts w:hint="default" w:ascii="Times New Roman" w:hAnsi="Times New Roman" w:eastAsia="黑体" w:cs="Times New Roman"/>
          <w:color w:val="auto"/>
          <w:sz w:val="32"/>
          <w:szCs w:val="32"/>
          <w:highlight w:val="none"/>
          <w:lang w:val="zh-CN"/>
        </w:rPr>
        <w:t>（中医学类、药学类等两个一级学科除外）</w:t>
      </w:r>
    </w:p>
    <w:tbl>
      <w:tblPr>
        <w:tblStyle w:val="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5"/>
        <w:gridCol w:w="13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35" w:type="dxa"/>
            <w:tcBorders>
              <w:top w:val="single" w:color="auto" w:sz="4" w:space="0"/>
              <w:bottom w:val="single" w:color="auto" w:sz="4" w:space="0"/>
              <w:right w:val="single" w:color="auto" w:sz="4" w:space="0"/>
            </w:tcBorders>
            <w:noWrap w:val="0"/>
            <w:vAlign w:val="top"/>
          </w:tcPr>
          <w:p>
            <w:pPr>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招    生    专    业</w:t>
            </w:r>
          </w:p>
        </w:tc>
        <w:tc>
          <w:tcPr>
            <w:tcW w:w="1384" w:type="dxa"/>
            <w:tcBorders>
              <w:top w:val="single" w:color="auto" w:sz="4" w:space="0"/>
              <w:left w:val="single" w:color="auto" w:sz="4" w:space="0"/>
              <w:bottom w:val="single" w:color="auto" w:sz="4" w:space="0"/>
            </w:tcBorders>
            <w:noWrap w:val="0"/>
            <w:vAlign w:val="top"/>
          </w:tcPr>
          <w:p>
            <w:pPr>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4" w:hRule="atLeast"/>
        </w:trPr>
        <w:tc>
          <w:tcPr>
            <w:tcW w:w="7335" w:type="dxa"/>
            <w:tcBorders>
              <w:top w:val="single" w:color="auto" w:sz="4" w:space="0"/>
              <w:bottom w:val="single" w:color="auto" w:sz="4" w:space="0"/>
              <w:right w:val="single" w:color="auto" w:sz="4" w:space="0"/>
            </w:tcBorders>
            <w:noWrap w:val="0"/>
            <w:vAlign w:val="top"/>
          </w:tcPr>
          <w:tbl>
            <w:tblPr>
              <w:tblStyle w:val="8"/>
              <w:tblW w:w="0" w:type="auto"/>
              <w:tblInd w:w="0"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100101</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基础医学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100102</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生物医学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100103</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生物医学科学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100201</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临床医学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100202</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麻醉学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100203</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医学影像学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100204</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眼视光医学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100205</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精神医学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100206</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放射医学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100207</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儿科学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100301</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口腔医学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100401</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预防医学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100402</w:t>
                  </w:r>
                </w:p>
              </w:tc>
              <w:tc>
                <w:tcPr>
                  <w:tcW w:w="2320" w:type="dxa"/>
                  <w:noWrap w:val="0"/>
                  <w:vAlign w:val="center"/>
                </w:tcPr>
                <w:p>
                  <w:pPr>
                    <w:widowControl/>
                    <w:spacing w:line="240" w:lineRule="exact"/>
                    <w:ind w:firstLine="420" w:firstLineChars="200"/>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食品卫生与营养学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100403</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妇幼保健医学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100404</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卫生监督</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100405</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全球健康学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100508</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傣医学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100509</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回医学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100510</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中医康复学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100511</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中医养生学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100512</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中医儿科学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100601</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中西医临床医学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100901</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法医学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101001</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医学检验技术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101002</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医学实验技术</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101003</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医学影像技术</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101004</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眼视光学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101005</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康复治疗学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101006</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口腔医学技术</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101007</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卫生检验与检疫</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101008</w:t>
                  </w:r>
                </w:p>
              </w:tc>
              <w:tc>
                <w:tcPr>
                  <w:tcW w:w="2320" w:type="dxa"/>
                  <w:noWrap w:val="0"/>
                  <w:vAlign w:val="center"/>
                </w:tcPr>
                <w:p>
                  <w:pPr>
                    <w:widowControl/>
                    <w:spacing w:line="240" w:lineRule="exact"/>
                    <w:ind w:firstLine="420" w:firstLineChars="200"/>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听力与言语康复学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101009</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康复物理治疗</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101010</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康复作业治疗</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101101</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护理学</w:t>
                  </w:r>
                </w:p>
              </w:tc>
            </w:tr>
            <w:tr>
              <w:tblPrEx>
                <w:tblCellMar>
                  <w:top w:w="0" w:type="dxa"/>
                  <w:left w:w="108" w:type="dxa"/>
                  <w:bottom w:w="0" w:type="dxa"/>
                  <w:right w:w="108" w:type="dxa"/>
                </w:tblCellMar>
              </w:tblPrEx>
              <w:trPr>
                <w:trHeight w:val="270" w:hRule="atLeast"/>
              </w:trPr>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101102</w:t>
                  </w:r>
                </w:p>
              </w:tc>
              <w:tc>
                <w:tcPr>
                  <w:tcW w:w="232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助产学</w:t>
                  </w:r>
                </w:p>
              </w:tc>
              <w:tc>
                <w:tcPr>
                  <w:tcW w:w="900" w:type="dxa"/>
                  <w:noWrap w:val="0"/>
                  <w:vAlign w:val="center"/>
                </w:tcPr>
                <w:p>
                  <w:pPr>
                    <w:widowControl/>
                    <w:spacing w:line="240" w:lineRule="exact"/>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401101</w:t>
                  </w:r>
                </w:p>
              </w:tc>
              <w:tc>
                <w:tcPr>
                  <w:tcW w:w="2560" w:type="dxa"/>
                  <w:noWrap w:val="0"/>
                  <w:vAlign w:val="center"/>
                </w:tcPr>
                <w:p>
                  <w:pPr>
                    <w:widowControl/>
                    <w:spacing w:line="240" w:lineRule="exact"/>
                    <w:ind w:firstLine="425"/>
                    <w:contextualSpacing/>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社区护理学</w:t>
                  </w:r>
                </w:p>
              </w:tc>
            </w:tr>
          </w:tbl>
          <w:p>
            <w:pPr>
              <w:spacing w:line="240" w:lineRule="exact"/>
              <w:contextualSpacing/>
              <w:jc w:val="left"/>
              <w:rPr>
                <w:rFonts w:hint="eastAsia" w:ascii="仿宋_GB2312" w:hAnsi="仿宋_GB2312" w:eastAsia="仿宋_GB2312" w:cs="仿宋_GB2312"/>
                <w:bCs/>
                <w:color w:val="auto"/>
                <w:sz w:val="21"/>
                <w:szCs w:val="21"/>
                <w:highlight w:val="none"/>
              </w:rPr>
            </w:pPr>
          </w:p>
        </w:tc>
        <w:tc>
          <w:tcPr>
            <w:tcW w:w="1384" w:type="dxa"/>
            <w:tcBorders>
              <w:top w:val="single" w:color="auto" w:sz="4" w:space="0"/>
              <w:left w:val="single" w:color="auto" w:sz="4" w:space="0"/>
              <w:bottom w:val="single" w:color="auto" w:sz="4" w:space="0"/>
            </w:tcBorders>
            <w:noWrap w:val="0"/>
            <w:vAlign w:val="center"/>
          </w:tcPr>
          <w:p>
            <w:pPr>
              <w:spacing w:line="24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w:t>
            </w:r>
          </w:p>
          <w:p>
            <w:pPr>
              <w:spacing w:line="240" w:lineRule="exact"/>
              <w:contextualSpacing/>
              <w:jc w:val="center"/>
              <w:rPr>
                <w:rFonts w:hint="eastAsia" w:ascii="仿宋_GB2312" w:hAnsi="仿宋_GB2312" w:eastAsia="仿宋_GB2312" w:cs="仿宋_GB2312"/>
                <w:color w:val="auto"/>
                <w:sz w:val="21"/>
                <w:szCs w:val="21"/>
                <w:highlight w:val="none"/>
              </w:rPr>
            </w:pPr>
          </w:p>
          <w:p>
            <w:pPr>
              <w:spacing w:line="240" w:lineRule="exact"/>
              <w:contextualSpacing/>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外语</w:t>
            </w:r>
          </w:p>
          <w:p>
            <w:pPr>
              <w:widowControl/>
              <w:spacing w:line="240" w:lineRule="exact"/>
              <w:ind w:firstLine="425"/>
              <w:contextualSpacing/>
              <w:jc w:val="center"/>
              <w:rPr>
                <w:rFonts w:hint="eastAsia" w:ascii="仿宋_GB2312" w:hAnsi="仿宋_GB2312" w:eastAsia="仿宋_GB2312" w:cs="仿宋_GB2312"/>
                <w:color w:val="auto"/>
                <w:sz w:val="21"/>
                <w:szCs w:val="21"/>
                <w:highlight w:val="none"/>
              </w:rPr>
            </w:pPr>
          </w:p>
          <w:p>
            <w:pPr>
              <w:widowControl/>
              <w:spacing w:line="240" w:lineRule="exact"/>
              <w:contextualSpacing/>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医学综合</w:t>
            </w:r>
          </w:p>
        </w:tc>
      </w:tr>
    </w:tbl>
    <w:p>
      <w:pPr>
        <w:rPr>
          <w:color w:val="auto"/>
          <w:highlight w:val="none"/>
        </w:rPr>
      </w:pPr>
    </w:p>
    <w:p>
      <w:pPr>
        <w:rPr>
          <w:rFonts w:ascii="Times New Roman" w:hAnsi="Times New Roman" w:eastAsia="方正小标宋简体" w:cs="Times New Roman"/>
          <w:color w:val="000000"/>
          <w:sz w:val="44"/>
          <w:szCs w:val="44"/>
          <w:highlight w:val="none"/>
        </w:rPr>
        <w:sectPr>
          <w:pgSz w:w="11906" w:h="16838"/>
          <w:pgMar w:top="1701" w:right="1474" w:bottom="1701"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spacing w:beforeLines="0" w:afterLines="0" w:line="560" w:lineRule="exact"/>
        <w:jc w:val="left"/>
        <w:rPr>
          <w:rFonts w:hint="default" w:ascii="Times New Roman" w:hAnsi="Times New Roman" w:eastAsia="方正小标宋简体"/>
          <w:color w:val="auto"/>
          <w:sz w:val="44"/>
          <w:szCs w:val="44"/>
          <w:highlight w:val="none"/>
        </w:rPr>
      </w:pPr>
      <w:bookmarkStart w:id="0" w:name="OLE_LINK2"/>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pPr>
        <w:snapToGrid w:val="0"/>
        <w:spacing w:beforeLines="0" w:afterLines="0" w:line="560" w:lineRule="exact"/>
        <w:jc w:val="center"/>
        <w:rPr>
          <w:rFonts w:hint="default" w:ascii="Times New Roman" w:hAnsi="Times New Roman" w:eastAsia="方正小标宋简体"/>
          <w:color w:val="auto"/>
          <w:sz w:val="44"/>
          <w:szCs w:val="44"/>
          <w:highlight w:val="none"/>
        </w:rPr>
      </w:pPr>
      <w:r>
        <w:rPr>
          <w:rFonts w:hint="default" w:ascii="Times New Roman" w:hAnsi="Times New Roman" w:eastAsia="方正小标宋简体"/>
          <w:color w:val="auto"/>
          <w:sz w:val="44"/>
          <w:szCs w:val="44"/>
          <w:highlight w:val="none"/>
        </w:rPr>
        <w:t>残疾</w:t>
      </w:r>
      <w:r>
        <w:rPr>
          <w:rFonts w:hint="eastAsia" w:ascii="Times New Roman" w:hAnsi="Times New Roman" w:eastAsia="方正小标宋简体"/>
          <w:color w:val="auto"/>
          <w:sz w:val="44"/>
          <w:szCs w:val="44"/>
          <w:highlight w:val="none"/>
          <w:lang w:val="en-US" w:eastAsia="zh-CN"/>
        </w:rPr>
        <w:t>考生</w:t>
      </w:r>
      <w:r>
        <w:rPr>
          <w:rFonts w:hint="default" w:ascii="Times New Roman" w:hAnsi="Times New Roman" w:eastAsia="方正小标宋简体"/>
          <w:color w:val="auto"/>
          <w:sz w:val="44"/>
          <w:szCs w:val="44"/>
          <w:highlight w:val="none"/>
        </w:rPr>
        <w:t>合理便利申请表</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89"/>
        <w:gridCol w:w="1500"/>
        <w:gridCol w:w="1313"/>
        <w:gridCol w:w="1417"/>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82" w:type="dxa"/>
            <w:gridSpan w:val="2"/>
            <w:shd w:val="clear" w:color="auto" w:fill="D9D9D9"/>
            <w:noWrap w:val="0"/>
            <w:vAlign w:val="top"/>
          </w:tcPr>
          <w:p>
            <w:pPr>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考生姓名</w:t>
            </w:r>
          </w:p>
        </w:tc>
        <w:tc>
          <w:tcPr>
            <w:tcW w:w="1500" w:type="dxa"/>
            <w:shd w:val="clear" w:color="auto" w:fill="D9D9D9"/>
            <w:noWrap w:val="0"/>
            <w:vAlign w:val="top"/>
          </w:tcPr>
          <w:p>
            <w:pPr>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考生号</w:t>
            </w:r>
          </w:p>
        </w:tc>
        <w:tc>
          <w:tcPr>
            <w:tcW w:w="2730" w:type="dxa"/>
            <w:gridSpan w:val="2"/>
            <w:shd w:val="clear" w:color="auto" w:fill="D9D9D9"/>
            <w:noWrap w:val="0"/>
            <w:vAlign w:val="top"/>
          </w:tcPr>
          <w:p>
            <w:pPr>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残疾类型</w:t>
            </w:r>
          </w:p>
        </w:tc>
        <w:tc>
          <w:tcPr>
            <w:tcW w:w="3150" w:type="dxa"/>
            <w:shd w:val="clear" w:color="auto" w:fill="D9D9D9"/>
            <w:noWrap w:val="0"/>
            <w:vAlign w:val="top"/>
          </w:tcPr>
          <w:p>
            <w:pPr>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82" w:type="dxa"/>
            <w:gridSpan w:val="2"/>
            <w:noWrap w:val="0"/>
            <w:vAlign w:val="center"/>
          </w:tcPr>
          <w:p>
            <w:pPr>
              <w:rPr>
                <w:rFonts w:hint="default" w:ascii="Times New Roman" w:hAnsi="Times New Roman" w:eastAsia="仿宋_GB2312" w:cs="Times New Roman"/>
                <w:b/>
                <w:color w:val="auto"/>
                <w:sz w:val="24"/>
                <w:szCs w:val="24"/>
                <w:highlight w:val="none"/>
              </w:rPr>
            </w:pPr>
          </w:p>
        </w:tc>
        <w:tc>
          <w:tcPr>
            <w:tcW w:w="1500" w:type="dxa"/>
            <w:noWrap w:val="0"/>
            <w:vAlign w:val="center"/>
          </w:tcPr>
          <w:p>
            <w:pPr>
              <w:rPr>
                <w:rFonts w:hint="default" w:ascii="Times New Roman" w:hAnsi="Times New Roman" w:eastAsia="仿宋_GB2312" w:cs="Times New Roman"/>
                <w:b/>
                <w:color w:val="auto"/>
                <w:sz w:val="24"/>
                <w:szCs w:val="24"/>
                <w:highlight w:val="none"/>
              </w:rPr>
            </w:pPr>
          </w:p>
        </w:tc>
        <w:tc>
          <w:tcPr>
            <w:tcW w:w="2730" w:type="dxa"/>
            <w:gridSpan w:val="2"/>
            <w:noWrap w:val="0"/>
            <w:vAlign w:val="center"/>
          </w:tcPr>
          <w:p>
            <w:pPr>
              <w:rPr>
                <w:rFonts w:hint="default" w:ascii="Times New Roman" w:hAnsi="Times New Roman" w:eastAsia="仿宋_GB2312" w:cs="Times New Roman"/>
                <w:b/>
                <w:color w:val="auto"/>
                <w:sz w:val="24"/>
                <w:szCs w:val="24"/>
                <w:highlight w:val="none"/>
              </w:rPr>
            </w:pPr>
          </w:p>
        </w:tc>
        <w:tc>
          <w:tcPr>
            <w:tcW w:w="3150" w:type="dxa"/>
            <w:noWrap w:val="0"/>
            <w:vAlign w:val="center"/>
          </w:tcPr>
          <w:p>
            <w:pPr>
              <w:rPr>
                <w:rFonts w:hint="default" w:ascii="Times New Roman" w:hAnsi="Times New Roman" w:eastAsia="仿宋_GB2312"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395" w:type="dxa"/>
            <w:gridSpan w:val="4"/>
            <w:shd w:val="clear" w:color="auto" w:fill="D9D9D9"/>
            <w:noWrap w:val="0"/>
            <w:vAlign w:val="top"/>
          </w:tcPr>
          <w:p>
            <w:pPr>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考生有效身份证件号码</w:t>
            </w:r>
          </w:p>
        </w:tc>
        <w:tc>
          <w:tcPr>
            <w:tcW w:w="4567" w:type="dxa"/>
            <w:gridSpan w:val="2"/>
            <w:shd w:val="clear" w:color="auto" w:fill="D9D9D9"/>
            <w:noWrap w:val="0"/>
            <w:vAlign w:val="top"/>
          </w:tcPr>
          <w:p>
            <w:pPr>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考生残疾人证件号码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4395" w:type="dxa"/>
            <w:gridSpan w:val="4"/>
            <w:noWrap w:val="0"/>
            <w:vAlign w:val="center"/>
          </w:tcPr>
          <w:p>
            <w:pPr>
              <w:rPr>
                <w:rFonts w:hint="default" w:ascii="Times New Roman" w:hAnsi="Times New Roman" w:eastAsia="仿宋_GB2312" w:cs="Times New Roman"/>
                <w:b/>
                <w:color w:val="auto"/>
                <w:sz w:val="24"/>
                <w:szCs w:val="24"/>
                <w:highlight w:val="none"/>
              </w:rPr>
            </w:pPr>
          </w:p>
        </w:tc>
        <w:tc>
          <w:tcPr>
            <w:tcW w:w="4567" w:type="dxa"/>
            <w:gridSpan w:val="2"/>
            <w:noWrap w:val="0"/>
            <w:vAlign w:val="center"/>
          </w:tcPr>
          <w:p>
            <w:pPr>
              <w:rPr>
                <w:rFonts w:hint="default" w:ascii="Times New Roman" w:hAnsi="Times New Roman" w:eastAsia="仿宋_GB2312"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6" w:hRule="atLeast"/>
          <w:jc w:val="center"/>
        </w:trPr>
        <w:tc>
          <w:tcPr>
            <w:tcW w:w="993" w:type="dxa"/>
            <w:shd w:val="clear" w:color="auto" w:fill="D9D9D9"/>
            <w:noWrap w:val="0"/>
            <w:textDirection w:val="tbRlV"/>
            <w:vAlign w:val="center"/>
          </w:tcPr>
          <w:p>
            <w:pPr>
              <w:ind w:left="113" w:right="113"/>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申请的合理便利</w:t>
            </w:r>
          </w:p>
        </w:tc>
        <w:tc>
          <w:tcPr>
            <w:tcW w:w="7969" w:type="dxa"/>
            <w:gridSpan w:val="5"/>
            <w:noWrap w:val="0"/>
            <w:vAlign w:val="top"/>
          </w:tcPr>
          <w:p>
            <w:pPr>
              <w:jc w:val="both"/>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请在对应的方框内勾选（可多选）</w:t>
            </w:r>
          </w:p>
          <w:p>
            <w:pPr>
              <w:spacing w:line="480" w:lineRule="exact"/>
              <w:ind w:left="417" w:leftChars="0" w:hanging="417" w:hangingChars="149"/>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1.□ 使用盲文试卷   □ 使用大字号试卷 </w:t>
            </w:r>
          </w:p>
          <w:p>
            <w:pPr>
              <w:spacing w:line="480" w:lineRule="exact"/>
              <w:ind w:left="417" w:leftChars="0" w:hanging="417" w:hangingChars="149"/>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 xml:space="preserve">.□ 携带盲文笔 </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 携带盲文手写板    □ 携带盲文打字机</w:t>
            </w:r>
          </w:p>
          <w:p>
            <w:pPr>
              <w:spacing w:line="480" w:lineRule="exact"/>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携带照明台灯</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携带电子助视器 </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 携带光学放大镜  </w:t>
            </w:r>
          </w:p>
          <w:p>
            <w:pPr>
              <w:spacing w:line="480" w:lineRule="exact"/>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携带盲杖  </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 携带盲文作图工具</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 携带橡胶垫</w:t>
            </w:r>
          </w:p>
          <w:p>
            <w:pPr>
              <w:spacing w:line="480" w:lineRule="exact"/>
              <w:ind w:left="417" w:leftChars="0" w:hanging="417" w:hangingChars="149"/>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 佩戴助听器     □ 佩戴人工耳蜗</w:t>
            </w:r>
          </w:p>
          <w:p>
            <w:pPr>
              <w:spacing w:line="480" w:lineRule="exact"/>
              <w:ind w:left="417" w:leftChars="0" w:hanging="417" w:hangingChars="149"/>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 使用轮椅       □ 携带助行器     □ 携带特殊桌椅</w:t>
            </w:r>
          </w:p>
          <w:p>
            <w:pPr>
              <w:spacing w:line="480" w:lineRule="exact"/>
              <w:ind w:left="417" w:leftChars="0" w:hanging="417" w:hangingChars="149"/>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 xml:space="preserve">.□ 延长考试时间   </w:t>
            </w:r>
          </w:p>
          <w:p>
            <w:pPr>
              <w:spacing w:line="480" w:lineRule="exact"/>
              <w:ind w:left="417" w:leftChars="0" w:hanging="417" w:hangingChars="149"/>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 xml:space="preserve">.□ 需要引导辅助  </w:t>
            </w:r>
          </w:p>
          <w:p>
            <w:pPr>
              <w:spacing w:line="480" w:lineRule="exact"/>
              <w:ind w:left="417" w:leftChars="0" w:hanging="417" w:hangingChars="149"/>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 需要手语翻译</w:t>
            </w:r>
          </w:p>
          <w:p>
            <w:pPr>
              <w:spacing w:line="480" w:lineRule="exact"/>
              <w:ind w:left="417" w:leftChars="0" w:hanging="417" w:hangingChars="149"/>
              <w:jc w:val="both"/>
              <w:rPr>
                <w:rFonts w:hint="default" w:ascii="Times New Roman" w:hAnsi="Times New Roman" w:eastAsia="仿宋_GB2312" w:cs="Times New Roman"/>
                <w:b/>
                <w:color w:val="auto"/>
                <w:sz w:val="24"/>
                <w:szCs w:val="24"/>
                <w:highlight w:val="none"/>
              </w:rPr>
            </w:pP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 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993" w:type="dxa"/>
            <w:shd w:val="clear" w:color="auto" w:fill="D9D9D9"/>
            <w:noWrap w:val="0"/>
            <w:textDirection w:val="tbRlV"/>
            <w:vAlign w:val="center"/>
          </w:tcPr>
          <w:p>
            <w:pPr>
              <w:ind w:left="113" w:right="113"/>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其他</w:t>
            </w:r>
          </w:p>
        </w:tc>
        <w:tc>
          <w:tcPr>
            <w:tcW w:w="7969" w:type="dxa"/>
            <w:gridSpan w:val="5"/>
            <w:noWrap w:val="0"/>
            <w:vAlign w:val="top"/>
          </w:tcPr>
          <w:p>
            <w:pPr>
              <w:rPr>
                <w:rFonts w:hint="default" w:ascii="Times New Roman" w:hAnsi="Times New Roman" w:eastAsia="仿宋_GB2312" w:cs="Times New Roman"/>
                <w:color w:val="auto"/>
                <w:sz w:val="24"/>
                <w:szCs w:val="24"/>
                <w:highlight w:val="none"/>
              </w:rPr>
            </w:pP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如有其他便利申请，请在此栏内填写</w:t>
            </w:r>
          </w:p>
        </w:tc>
      </w:tr>
    </w:tbl>
    <w:p>
      <w:pPr>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备注：属于肢体残疾的，应说明肢体残疾的具体情况</w:t>
      </w:r>
      <w:r>
        <w:rPr>
          <w:rFonts w:hint="eastAsia" w:ascii="Times New Roman" w:hAnsi="Times New Roman" w:eastAsia="仿宋_GB2312" w:cs="Times New Roman"/>
          <w:color w:val="auto"/>
          <w:sz w:val="28"/>
          <w:szCs w:val="28"/>
          <w:highlight w:val="none"/>
          <w:lang w:eastAsia="zh-CN"/>
        </w:rPr>
        <w:t>。</w:t>
      </w:r>
    </w:p>
    <w:p>
      <w:pPr>
        <w:ind w:firstLine="3220" w:firstLineChars="115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申请人/申请人法定监护人签字：</w:t>
      </w:r>
      <w:r>
        <w:rPr>
          <w:rFonts w:hint="default" w:ascii="Times New Roman" w:hAnsi="Times New Roman" w:eastAsia="仿宋_GB2312" w:cs="Times New Roman"/>
          <w:color w:val="auto"/>
          <w:sz w:val="28"/>
          <w:szCs w:val="28"/>
          <w:highlight w:val="none"/>
          <w:u w:val="single"/>
        </w:rPr>
        <w:t xml:space="preserve">             </w:t>
      </w:r>
    </w:p>
    <w:p>
      <w:pP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（法定监护人签字的请说明情况</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并提供监护人的相关有效身份证件、联系方式等）</w:t>
      </w:r>
    </w:p>
    <w:p>
      <w:pPr>
        <w:ind w:firstLine="4620" w:firstLineChars="1650"/>
        <w:rPr>
          <w:rFonts w:hint="default" w:ascii="Times New Roman" w:hAnsi="Times New Roman" w:eastAsia="仿宋_GB2312" w:cs="Times New Roman"/>
          <w:color w:val="auto"/>
          <w:sz w:val="28"/>
          <w:szCs w:val="28"/>
          <w:highlight w:val="none"/>
        </w:rPr>
        <w:sectPr>
          <w:headerReference r:id="rId5" w:type="default"/>
          <w:pgSz w:w="11905" w:h="16838"/>
          <w:pgMar w:top="2098" w:right="1474" w:bottom="1928" w:left="1588" w:header="851" w:footer="1361" w:gutter="0"/>
          <w:pgNumType w:fmt="decimal"/>
          <w:cols w:space="720" w:num="1"/>
          <w:rtlGutter w:val="0"/>
          <w:docGrid w:type="lines" w:linePitch="312" w:charSpace="0"/>
        </w:sectPr>
      </w:pPr>
      <w:r>
        <w:rPr>
          <w:rFonts w:hint="default" w:ascii="Times New Roman" w:hAnsi="Times New Roman" w:eastAsia="仿宋_GB2312" w:cs="Times New Roman"/>
          <w:color w:val="auto"/>
          <w:sz w:val="28"/>
          <w:szCs w:val="28"/>
          <w:highlight w:val="none"/>
        </w:rPr>
        <w:t>日      期：</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bookmarkStart w:id="1" w:name="_GoBack"/>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p>
    <w:bookmarkEnd w:id="1"/>
    <w:p>
      <w:pPr>
        <w:spacing w:beforeLines="0" w:afterLines="0" w:line="580" w:lineRule="exact"/>
        <w:ind w:right="210" w:rightChars="100"/>
        <w:jc w:val="left"/>
        <w:rPr>
          <w:rFonts w:hint="eastAsia"/>
          <w:color w:val="auto"/>
          <w:highlight w:val="none"/>
        </w:rPr>
      </w:pPr>
    </w:p>
    <w:sectPr>
      <w:pgSz w:w="11905" w:h="16838"/>
      <w:pgMar w:top="2098" w:right="1474" w:bottom="1928" w:left="1588" w:header="851" w:footer="136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zql5uc8AAAAFAQAADwAAAAAAAAABACAAAAA4&#10;AAAAZHJzL2Rvd25yZXYueG1sUEsBAhQAFAAAAAgAh07iQHsc2XnEAQAAbQMAAA4AAAAAAAAAAQAg&#10;AAAANAEAAGRycy9lMm9Eb2MueG1sUEsFBgAAAAAGAAYAWQEAAGo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5EEE"/>
    <w:multiLevelType w:val="singleLevel"/>
    <w:tmpl w:val="80245EEE"/>
    <w:lvl w:ilvl="0" w:tentative="0">
      <w:start w:val="1"/>
      <w:numFmt w:val="chineseCounting"/>
      <w:suff w:val="nothing"/>
      <w:lvlText w:val="（%1）"/>
      <w:lvlJc w:val="left"/>
      <w:rPr>
        <w:rFonts w:hint="eastAsia"/>
      </w:rPr>
    </w:lvl>
  </w:abstractNum>
  <w:abstractNum w:abstractNumId="1">
    <w:nsid w:val="0BA32BF1"/>
    <w:multiLevelType w:val="singleLevel"/>
    <w:tmpl w:val="0BA32BF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EE9E5300003B98" w:val=" "/>
    <w:docVar w:name="64EEFC2D0000C5EF" w:val=" "/>
    <w:docVar w:name="64EF020C0000B5D2" w:val=" "/>
    <w:docVar w:name="64EFE30E0000B380" w:val=" "/>
    <w:docVar w:name="64F030B400000324" w:val=" "/>
    <w:docVar w:name="commondata" w:val="eyJoZGlkIjoiNTkzNTUyNTk3NTM1MDQ1NzA3ZDJhNjVlYWQ1YjE0ZmMifQ=="/>
  </w:docVars>
  <w:rsids>
    <w:rsidRoot w:val="5FF86A34"/>
    <w:rsid w:val="00D15415"/>
    <w:rsid w:val="00E84814"/>
    <w:rsid w:val="00FE3446"/>
    <w:rsid w:val="03A762C0"/>
    <w:rsid w:val="03DC6164"/>
    <w:rsid w:val="03F67BB3"/>
    <w:rsid w:val="059603EC"/>
    <w:rsid w:val="05B60A3D"/>
    <w:rsid w:val="07603356"/>
    <w:rsid w:val="08D87373"/>
    <w:rsid w:val="094C7674"/>
    <w:rsid w:val="0B7C44D7"/>
    <w:rsid w:val="0CBE0BBA"/>
    <w:rsid w:val="0D2E1801"/>
    <w:rsid w:val="0E004465"/>
    <w:rsid w:val="102E055D"/>
    <w:rsid w:val="113C3D57"/>
    <w:rsid w:val="116259EC"/>
    <w:rsid w:val="11E608FC"/>
    <w:rsid w:val="12360073"/>
    <w:rsid w:val="167B0E68"/>
    <w:rsid w:val="16BC60CF"/>
    <w:rsid w:val="1796247C"/>
    <w:rsid w:val="17E458DD"/>
    <w:rsid w:val="17FB49D5"/>
    <w:rsid w:val="18D92F68"/>
    <w:rsid w:val="19A075E2"/>
    <w:rsid w:val="19F1362B"/>
    <w:rsid w:val="19F86FC4"/>
    <w:rsid w:val="1AEF8293"/>
    <w:rsid w:val="1B77390E"/>
    <w:rsid w:val="1BB319B9"/>
    <w:rsid w:val="1CBF4223"/>
    <w:rsid w:val="1CC7757C"/>
    <w:rsid w:val="1CD777BF"/>
    <w:rsid w:val="1CE206BA"/>
    <w:rsid w:val="1CEC13A2"/>
    <w:rsid w:val="1D0600A4"/>
    <w:rsid w:val="1D6C156E"/>
    <w:rsid w:val="1DEE601F"/>
    <w:rsid w:val="1E6F27D9"/>
    <w:rsid w:val="1EB53B30"/>
    <w:rsid w:val="1EDF0BAD"/>
    <w:rsid w:val="1EF736F4"/>
    <w:rsid w:val="1F8766C9"/>
    <w:rsid w:val="203B64EB"/>
    <w:rsid w:val="20B25ADA"/>
    <w:rsid w:val="21425423"/>
    <w:rsid w:val="233819BD"/>
    <w:rsid w:val="23FC7B0B"/>
    <w:rsid w:val="248C5333"/>
    <w:rsid w:val="255E76CA"/>
    <w:rsid w:val="26347A30"/>
    <w:rsid w:val="280E605F"/>
    <w:rsid w:val="28D37980"/>
    <w:rsid w:val="2A946CEF"/>
    <w:rsid w:val="2B996587"/>
    <w:rsid w:val="2C8D7E9A"/>
    <w:rsid w:val="2CA94A1E"/>
    <w:rsid w:val="2D76397F"/>
    <w:rsid w:val="2EAB4607"/>
    <w:rsid w:val="2FA358A8"/>
    <w:rsid w:val="2FDB0F1C"/>
    <w:rsid w:val="32D07D87"/>
    <w:rsid w:val="33863895"/>
    <w:rsid w:val="342015F4"/>
    <w:rsid w:val="34DB502F"/>
    <w:rsid w:val="35066A3B"/>
    <w:rsid w:val="35BC534C"/>
    <w:rsid w:val="365629C2"/>
    <w:rsid w:val="37B64F99"/>
    <w:rsid w:val="37C87FD8"/>
    <w:rsid w:val="37FECB65"/>
    <w:rsid w:val="38BF723C"/>
    <w:rsid w:val="3A500B0E"/>
    <w:rsid w:val="3AEED179"/>
    <w:rsid w:val="3AFB6043"/>
    <w:rsid w:val="3B68501C"/>
    <w:rsid w:val="3B732951"/>
    <w:rsid w:val="3C132C88"/>
    <w:rsid w:val="3C5F5136"/>
    <w:rsid w:val="3D9F5C7F"/>
    <w:rsid w:val="3DFD29A6"/>
    <w:rsid w:val="3E76DAA2"/>
    <w:rsid w:val="3EB72B54"/>
    <w:rsid w:val="3ED2C995"/>
    <w:rsid w:val="3EDC080D"/>
    <w:rsid w:val="3EF7D256"/>
    <w:rsid w:val="3F473ED8"/>
    <w:rsid w:val="3F900E61"/>
    <w:rsid w:val="3F9FB9D4"/>
    <w:rsid w:val="3FB31109"/>
    <w:rsid w:val="41654AEA"/>
    <w:rsid w:val="417B430D"/>
    <w:rsid w:val="41CF6407"/>
    <w:rsid w:val="430D3998"/>
    <w:rsid w:val="43E5082F"/>
    <w:rsid w:val="497A134E"/>
    <w:rsid w:val="4A4132D1"/>
    <w:rsid w:val="4ABDE506"/>
    <w:rsid w:val="4B321EE0"/>
    <w:rsid w:val="4B5E27BB"/>
    <w:rsid w:val="4BF597D0"/>
    <w:rsid w:val="4D4B1038"/>
    <w:rsid w:val="4E2156A7"/>
    <w:rsid w:val="4E41243B"/>
    <w:rsid w:val="4EE58C95"/>
    <w:rsid w:val="4F1A61DD"/>
    <w:rsid w:val="4FCB63A5"/>
    <w:rsid w:val="4FE02FC1"/>
    <w:rsid w:val="50FF0FBB"/>
    <w:rsid w:val="510F4A72"/>
    <w:rsid w:val="521D4F6D"/>
    <w:rsid w:val="531067D3"/>
    <w:rsid w:val="54B81851"/>
    <w:rsid w:val="55C5027B"/>
    <w:rsid w:val="55DF5564"/>
    <w:rsid w:val="57C12499"/>
    <w:rsid w:val="59954FDA"/>
    <w:rsid w:val="59B107A1"/>
    <w:rsid w:val="5A712320"/>
    <w:rsid w:val="5AE30232"/>
    <w:rsid w:val="5BDB8A83"/>
    <w:rsid w:val="5BFDE82D"/>
    <w:rsid w:val="5DE03A1E"/>
    <w:rsid w:val="5E771A8D"/>
    <w:rsid w:val="5FF86A34"/>
    <w:rsid w:val="5FFE640B"/>
    <w:rsid w:val="6057789C"/>
    <w:rsid w:val="60FA2D34"/>
    <w:rsid w:val="63507087"/>
    <w:rsid w:val="667612A2"/>
    <w:rsid w:val="66F7821D"/>
    <w:rsid w:val="67DD6041"/>
    <w:rsid w:val="69392ECE"/>
    <w:rsid w:val="69F86FD8"/>
    <w:rsid w:val="6A08521D"/>
    <w:rsid w:val="6B315878"/>
    <w:rsid w:val="6BDFB7FC"/>
    <w:rsid w:val="6BEC0214"/>
    <w:rsid w:val="6DED40E1"/>
    <w:rsid w:val="6EFD04FE"/>
    <w:rsid w:val="6FDF063F"/>
    <w:rsid w:val="70710506"/>
    <w:rsid w:val="714804AA"/>
    <w:rsid w:val="71F609DA"/>
    <w:rsid w:val="72B3C981"/>
    <w:rsid w:val="733C4DFB"/>
    <w:rsid w:val="74D84FF7"/>
    <w:rsid w:val="75267B11"/>
    <w:rsid w:val="76B64EC4"/>
    <w:rsid w:val="76BFD7D7"/>
    <w:rsid w:val="77440722"/>
    <w:rsid w:val="777DC79F"/>
    <w:rsid w:val="77FB4E87"/>
    <w:rsid w:val="783562BD"/>
    <w:rsid w:val="78623556"/>
    <w:rsid w:val="78B56631"/>
    <w:rsid w:val="78FC2BD3"/>
    <w:rsid w:val="79CE3738"/>
    <w:rsid w:val="7A3C725B"/>
    <w:rsid w:val="7BA24A5C"/>
    <w:rsid w:val="7BB321A9"/>
    <w:rsid w:val="7CBD3815"/>
    <w:rsid w:val="7CF90201"/>
    <w:rsid w:val="7D7E3121"/>
    <w:rsid w:val="7DD86C39"/>
    <w:rsid w:val="7E2FDA9D"/>
    <w:rsid w:val="7EDF1EC9"/>
    <w:rsid w:val="7EF3AE1E"/>
    <w:rsid w:val="7F631BDB"/>
    <w:rsid w:val="7F765B38"/>
    <w:rsid w:val="7F9519D7"/>
    <w:rsid w:val="7FAE4394"/>
    <w:rsid w:val="7FC32821"/>
    <w:rsid w:val="7FDBC5E6"/>
    <w:rsid w:val="7FE7E4A5"/>
    <w:rsid w:val="7FE99EF3"/>
    <w:rsid w:val="7FF6764E"/>
    <w:rsid w:val="7FFAB8DB"/>
    <w:rsid w:val="7FFE65D9"/>
    <w:rsid w:val="7FFF3EC4"/>
    <w:rsid w:val="7FFFDB6A"/>
    <w:rsid w:val="95D73748"/>
    <w:rsid w:val="9DDFB9A6"/>
    <w:rsid w:val="A59F4538"/>
    <w:rsid w:val="A7FFF226"/>
    <w:rsid w:val="BA7F20E9"/>
    <w:rsid w:val="BE7FD052"/>
    <w:rsid w:val="BFBB2DA2"/>
    <w:rsid w:val="C37A4478"/>
    <w:rsid w:val="CDF6028C"/>
    <w:rsid w:val="D30F5AC6"/>
    <w:rsid w:val="D3B56381"/>
    <w:rsid w:val="DE7E1279"/>
    <w:rsid w:val="DFDFF4DD"/>
    <w:rsid w:val="DFF136DF"/>
    <w:rsid w:val="E3BF3E9B"/>
    <w:rsid w:val="EBDFA45F"/>
    <w:rsid w:val="EED51CAC"/>
    <w:rsid w:val="EF37E08D"/>
    <w:rsid w:val="EFB3CEC5"/>
    <w:rsid w:val="EFE2EF7F"/>
    <w:rsid w:val="EFFBDA78"/>
    <w:rsid w:val="EFFF1692"/>
    <w:rsid w:val="EFFF23B4"/>
    <w:rsid w:val="EFFF262B"/>
    <w:rsid w:val="F5F41167"/>
    <w:rsid w:val="F72E1AD4"/>
    <w:rsid w:val="F9DDEA5B"/>
    <w:rsid w:val="F9FCE98B"/>
    <w:rsid w:val="FB2BBB47"/>
    <w:rsid w:val="FCD71CF6"/>
    <w:rsid w:val="FD6F2AA5"/>
    <w:rsid w:val="FDD1F393"/>
    <w:rsid w:val="FEEE84FF"/>
    <w:rsid w:val="FEFCA749"/>
    <w:rsid w:val="FF7E9B7F"/>
    <w:rsid w:val="FF9A9923"/>
    <w:rsid w:val="FFB7005E"/>
    <w:rsid w:val="FFEF127D"/>
    <w:rsid w:val="FFFFE2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before="62" w:beforeLines="20" w:after="62" w:afterLines="20"/>
      <w:ind w:firstLine="0"/>
    </w:pPr>
    <w:rPr>
      <w:rFonts w:ascii="仿宋_GB2312" w:eastAsia="仿宋_GB2312"/>
      <w:sz w:val="28"/>
    </w:rPr>
  </w:style>
  <w:style w:type="paragraph" w:styleId="3">
    <w:name w:val="Title"/>
    <w:basedOn w:val="1"/>
    <w:next w:val="1"/>
    <w:qFormat/>
    <w:uiPriority w:val="0"/>
    <w:pPr>
      <w:adjustRightInd w:val="0"/>
      <w:ind w:firstLine="0"/>
      <w:jc w:val="center"/>
      <w:textAlignment w:val="baseline"/>
    </w:pPr>
    <w:rPr>
      <w:rFonts w:ascii="Times New Roman" w:hAnsi="Times New Roman" w:eastAsia="黑体"/>
      <w:kern w:val="0"/>
      <w:sz w:val="32"/>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qFormat/>
    <w:uiPriority w:val="0"/>
    <w:rPr>
      <w:rFonts w:ascii="Calibri" w:hAnsi="Calibri" w:eastAsia="宋体" w:cs="Times New Roman"/>
    </w:rPr>
  </w:style>
  <w:style w:type="character" w:styleId="11">
    <w:name w:val="Hyperlink"/>
    <w:qFormat/>
    <w:uiPriority w:val="0"/>
    <w:rPr>
      <w:color w:val="000000"/>
      <w:u w:val="none"/>
    </w:rPr>
  </w:style>
  <w:style w:type="paragraph" w:customStyle="1" w:styleId="12">
    <w:name w:val="正文1"/>
    <w:basedOn w:val="1"/>
    <w:qFormat/>
    <w:uiPriority w:val="0"/>
    <w:pPr>
      <w:adjustRightInd w:val="0"/>
      <w:ind w:firstLine="567"/>
      <w:textAlignment w:val="baseline"/>
    </w:pPr>
    <w:rPr>
      <w:rFonts w:eastAsia="仿宋_GB2312"/>
      <w:kern w:val="0"/>
      <w:sz w:val="28"/>
    </w:rPr>
  </w:style>
  <w:style w:type="character" w:customStyle="1" w:styleId="13">
    <w:name w:val="font41"/>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41</Pages>
  <Words>10422</Words>
  <Characters>10832</Characters>
  <Lines>0</Lines>
  <Paragraphs>0</Paragraphs>
  <TotalTime>2</TotalTime>
  <ScaleCrop>false</ScaleCrop>
  <LinksUpToDate>false</LinksUpToDate>
  <CharactersWithSpaces>10884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2023-09-08T17:41:00Z</dcterms:created>
  <dc:creator>黄国威</dc:creator>
  <cp:lastModifiedBy>廖婷媛</cp:lastModifiedBy>
  <cp:lastPrinted>2023-09-09T01:06:00Z</cp:lastPrinted>
  <dcterms:modified xsi:type="dcterms:W3CDTF">2025-09-04T11:32:53Z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F1867A9648DAA14C20FFB768D59A46C8</vt:lpwstr>
  </property>
  <property fmtid="{D5CDD505-2E9C-101B-9397-08002B2CF9AE}" pid="4" name="KSOTemplateDocerSaveRecord">
    <vt:lpwstr>eyJoZGlkIjoiNTkzNTUyNTk3NTM1MDQ1NzA3ZDJhNjVlYWQ1YjE0ZmMiLCJ1c2VySWQiOiIyNzc5MDM2MDcifQ==</vt:lpwstr>
  </property>
</Properties>
</file>